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中国3D显示行业市场深度调研及前景趋势和投资发展研究报告(2026-2031版)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3D显示技术，也称为三维显示或立体显示，是一种利用双目视差原理，通过光学技术等手段为观看者提供同一场景的立体图像的技术。这种技术可以让观看者感受到物体在三维空间中的真实形态，从而获得更加沉浸式的视觉体验。</w:t>
      </w:r>
    </w:p>
    <w:p>
      <w:pPr>
        <w:spacing w:after="150"/>
      </w:pPr>
      <w:r>
        <w:rPr/>
        <w:t xml:space="preserve">目前，3D显示技术已经取得了一定的发展，并在多个领域得到应用。例如，在电影行业中，3D电影已成为一种常见的观影体验，几乎所有大规模制作的院线电影都会提供3D版本。在游戏领域，主流游戏公司正在开发适用于虚拟现实和增强现实平台的游戏，提供给玩家身临其境的游戏体验。此外，3D显示技术还在医学和教育领域显示出巨大的潜力，如帮助医生进行更准确的手术和提供更全面的诊断，以及在教育中帮助学生更好地理解和掌握抽象知识。</w:t>
      </w:r>
    </w:p>
    <w:p>
      <w:pPr>
        <w:spacing w:after="150"/>
      </w:pPr>
      <w:r>
        <w:rPr/>
        <w:t xml:space="preserve">随着科技的不断进步，3D显示技术正朝着更加沉浸式、互动性的方向发展。例如，在电影制作中，随着3D技术的进一步发展，观众将能够与电影中的人物和场景进行更加互动。在游戏领域，未来的游戏将更加逼真、交互性更强，为玩家带来全新的娱乐体验。此外，3D显示技术也在医学和教育领域展现出无限的潜力，预计将有更多的应用案例出现。</w:t>
      </w:r>
    </w:p>
    <w:p>
      <w:pPr>
        <w:spacing w:after="150"/>
      </w:pPr>
      <w:r>
        <w:rPr/>
        <w:t xml:space="preserve">3D显示技术的前景看起来非常乐观。随着技术的不断发展和完善，预计将有更多的消费者和企业接受和使用这项技术。特别是在娱乐、医疗、教育和商业领域，3D显示技术有望带来更多创新和便利。然而，目前还存在一些挑战和限制，如成本和设备的普及程度，这些因素可能会影响3D显示技术的进一步推广。</w:t>
      </w:r>
    </w:p>
    <w:p>
      <w:pPr>
        <w:spacing w:after="150"/>
      </w:pPr>
      <w:r>
        <w:rPr/>
        <w:t xml:space="preserve">综上所述，3D显示技术作为一种提供立体视觉体验的技术，已经在多个领域得到了应用，并且在未来有着广阔的发展前景。随着技术的不断进步，我们可以期待在未来看到更多创新的3D显示解决方案。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显示行业研究单位等公布和提供的大量资料。报告对我国3D显示行业的供需状况、发展现状、子行业发展变化等进行了分析，重点分析了国内外3D显示行业的发展现状、如何面对行业的发展挑战、行业的发展建议、行业竞争力，以及行业的投资分析和趋势预测等等。报告还综合了3D显示行业的整体发展动态，对行业在产品方面提供了参考建议和具体解决办法。报告对于3D显示产品生产企业、经销商、行业管理部门以及拟进入该行业的投资者具有重要的参考价值，对于研究我国3D显示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3d显示产业综述及数据来源说明</w:t>
      </w:r>
    </w:p>
    <w:p>
      <w:pPr>
        <w:spacing w:before="75" w:after="0"/>
      </w:pPr>
      <w:r>
        <w:rPr/>
        <w:t xml:space="preserve">第一节  3d显示技术路线及原理</w:t>
      </w:r>
    </w:p>
    <w:p>
      <w:pPr>
        <w:spacing w:before="75" w:after="0"/>
      </w:pPr>
      <w:r>
        <w:rPr/>
        <w:t xml:space="preserve">一、  3d显示技术路线</w:t>
      </w:r>
    </w:p>
    <w:p>
      <w:pPr>
        <w:spacing w:before="75" w:after="0"/>
      </w:pPr>
      <w:r>
        <w:rPr/>
        <w:t xml:space="preserve">(1)非全息——辅助式3d显示技术(主动快门式、光分式、波分式和色分式)</w:t>
      </w:r>
    </w:p>
    <w:p>
      <w:pPr>
        <w:spacing w:before="75" w:after="0"/>
      </w:pPr>
      <w:r>
        <w:rPr/>
        <w:t xml:space="preserve">(2)非全息——裸眼式3d显示技术</w:t>
      </w:r>
    </w:p>
    <w:p>
      <w:pPr>
        <w:spacing w:before="75" w:after="0"/>
      </w:pPr>
      <w:r>
        <w:rPr/>
        <w:t xml:space="preserve">(3)全息——裸眼式3d显示技术</w:t>
      </w:r>
    </w:p>
    <w:p>
      <w:pPr>
        <w:spacing w:before="75" w:after="0"/>
      </w:pPr>
      <w:r>
        <w:rPr/>
        <w:t xml:space="preserve">二、  3d显示技术对比</w:t>
      </w:r>
    </w:p>
    <w:p>
      <w:pPr>
        <w:spacing w:before="75" w:after="0"/>
      </w:pPr>
      <w:r>
        <w:rPr/>
        <w:t xml:space="preserve">第二节  3d显示产业界定</w:t>
      </w:r>
    </w:p>
    <w:p>
      <w:pPr>
        <w:spacing w:before="75" w:after="0"/>
      </w:pPr>
      <w:r>
        <w:rPr/>
        <w:t xml:space="preserve">一、  3d显示产业界定</w:t>
      </w:r>
    </w:p>
    <w:p>
      <w:pPr>
        <w:spacing w:before="75" w:after="0"/>
      </w:pPr>
      <w:r>
        <w:rPr/>
        <w:t xml:space="preserve">二、  《国民经济行业分类与代码》中3d显示产业归属</w:t>
      </w:r>
    </w:p>
    <w:p>
      <w:pPr>
        <w:spacing w:before="75" w:after="0"/>
      </w:pPr>
      <w:r>
        <w:rPr/>
        <w:t xml:space="preserve">第三节  3d显示专业术语说明</w:t>
      </w:r>
    </w:p>
    <w:p>
      <w:pPr>
        <w:spacing w:before="75" w:after="0"/>
      </w:pPr>
      <w:r>
        <w:rPr/>
        <w:t xml:space="preserve">第四节  本报告研究范围界定说明</w:t>
      </w:r>
    </w:p>
    <w:p>
      <w:pPr>
        <w:spacing w:before="75" w:after="0"/>
      </w:pPr>
      <w:r>
        <w:rPr/>
        <w:t xml:space="preserve">第五节  本报告数据来源及统计标准说明</w:t>
      </w:r>
    </w:p>
    <w:p>
      <w:pPr>
        <w:spacing w:before="75" w:after="0"/>
      </w:pPr>
      <w:r>
        <w:rPr/>
        <w:t xml:space="preserve">一、  本报告权威数据来源</w:t>
      </w:r>
    </w:p>
    <w:p>
      <w:pPr>
        <w:spacing w:before="75" w:after="0"/>
      </w:pPr>
      <w:r>
        <w:rPr/>
        <w:t xml:space="preserve">二、  本报告研究方法及统计标准说明</w:t>
      </w:r>
    </w:p>
    <w:p>
      <w:pPr>
        <w:spacing w:before="75" w:after="0"/>
      </w:pPr>
      <w:r>
        <w:rPr>
          <w:b w:val="1"/>
          <w:bCs w:val="1"/>
        </w:rPr>
        <w:t xml:space="preserve">第二章 中国3d显示产业宏观环境分析（pest）</w:t>
      </w:r>
    </w:p>
    <w:p>
      <w:pPr>
        <w:spacing w:before="75" w:after="0"/>
      </w:pPr>
      <w:r>
        <w:rPr/>
        <w:t xml:space="preserve">第一节  中国3d显示产业技术(technology)环境分析</w:t>
      </w:r>
    </w:p>
    <w:p>
      <w:pPr>
        <w:spacing w:before="75" w:after="0"/>
      </w:pPr>
      <w:r>
        <w:rPr/>
        <w:t xml:space="preserve">一、  3d显示主流技术类型介绍</w:t>
      </w:r>
    </w:p>
    <w:p>
      <w:pPr>
        <w:spacing w:before="75" w:after="0"/>
      </w:pPr>
      <w:r>
        <w:rPr/>
        <w:t xml:space="preserve">(1)非全息3d裸眼显示技术</w:t>
      </w:r>
    </w:p>
    <w:p>
      <w:pPr>
        <w:spacing w:before="75" w:after="0"/>
      </w:pPr>
      <w:r>
        <w:rPr/>
        <w:t xml:space="preserve">(2)全息3d裸眼显示技术</w:t>
      </w:r>
    </w:p>
    <w:p>
      <w:pPr>
        <w:spacing w:before="75" w:after="0"/>
      </w:pPr>
      <w:r>
        <w:rPr/>
        <w:t xml:space="preserve">二、  中国3d显示产业科研投入状况</w:t>
      </w:r>
    </w:p>
    <w:p>
      <w:pPr>
        <w:spacing w:before="75" w:after="0"/>
      </w:pPr>
      <w:r>
        <w:rPr/>
        <w:t xml:space="preserve">三、  中国3d显示产业科研创新成果</w:t>
      </w:r>
    </w:p>
    <w:p>
      <w:pPr>
        <w:spacing w:before="75" w:after="0"/>
      </w:pPr>
      <w:r>
        <w:rPr/>
        <w:t xml:space="preserve">(1)中国3d显示产业专利申请</w:t>
      </w:r>
    </w:p>
    <w:p>
      <w:pPr>
        <w:spacing w:before="75" w:after="0"/>
      </w:pPr>
      <w:r>
        <w:rPr/>
        <w:t xml:space="preserve">(2)中国3d显示产业专利公开</w:t>
      </w:r>
    </w:p>
    <w:p>
      <w:pPr>
        <w:spacing w:before="75" w:after="0"/>
      </w:pPr>
      <w:r>
        <w:rPr/>
        <w:t xml:space="preserve">(3)中国3d显示产业热门申请人</w:t>
      </w:r>
    </w:p>
    <w:p>
      <w:pPr>
        <w:spacing w:before="75" w:after="0"/>
      </w:pPr>
      <w:r>
        <w:rPr/>
        <w:t xml:space="preserve">(4)中国3d显示产业热门技术</w:t>
      </w:r>
    </w:p>
    <w:p>
      <w:pPr>
        <w:spacing w:before="75" w:after="0"/>
      </w:pPr>
      <w:r>
        <w:rPr/>
        <w:t xml:space="preserve">四、  技术环境对3d显示产业发展的影响总结</w:t>
      </w:r>
    </w:p>
    <w:p>
      <w:pPr>
        <w:spacing w:before="75" w:after="0"/>
      </w:pPr>
      <w:r>
        <w:rPr/>
        <w:t xml:space="preserve">第二节  中国3d显示产业政策(policy)环境分析</w:t>
      </w:r>
    </w:p>
    <w:p>
      <w:pPr>
        <w:spacing w:before="75" w:after="0"/>
      </w:pPr>
      <w:r>
        <w:rPr/>
        <w:t xml:space="preserve">第三节  中国3d显示产业经济(economy)环境分析</w:t>
      </w:r>
    </w:p>
    <w:p>
      <w:pPr>
        <w:spacing w:before="75" w:after="0"/>
      </w:pPr>
      <w:r>
        <w:rPr/>
        <w:t xml:space="preserve">一、  中国宏观经济发展现状</w:t>
      </w:r>
    </w:p>
    <w:p>
      <w:pPr>
        <w:spacing w:before="75" w:after="0"/>
      </w:pPr>
      <w:r>
        <w:rPr/>
        <w:t xml:space="preserve">二、  中国宏观经济发展展望</w:t>
      </w:r>
    </w:p>
    <w:p>
      <w:pPr>
        <w:spacing w:before="75" w:after="0"/>
      </w:pPr>
      <w:r>
        <w:rPr/>
        <w:t xml:space="preserve">三、  中国3d显示产业发展与宏观经济相关性分析</w:t>
      </w:r>
    </w:p>
    <w:p>
      <w:pPr>
        <w:spacing w:before="75" w:after="0"/>
      </w:pPr>
      <w:r>
        <w:rPr/>
        <w:t xml:space="preserve">第四节  中国3d显示产业社会(society)环境分析</w:t>
      </w:r>
    </w:p>
    <w:p>
      <w:pPr>
        <w:spacing w:before="75" w:after="0"/>
      </w:pPr>
      <w:r>
        <w:rPr/>
        <w:t xml:space="preserve">一、  中国3d显示产业社会环境分析</w:t>
      </w:r>
    </w:p>
    <w:p>
      <w:pPr>
        <w:spacing w:before="75" w:after="0"/>
      </w:pPr>
      <w:r>
        <w:rPr/>
        <w:t xml:space="preserve">二、  社会环境对3d显示产业发展的影响总结</w:t>
      </w:r>
    </w:p>
    <w:p>
      <w:pPr>
        <w:spacing w:before="75" w:after="0"/>
      </w:pPr>
      <w:r>
        <w:rPr>
          <w:b w:val="1"/>
          <w:bCs w:val="1"/>
        </w:rPr>
        <w:t xml:space="preserve">第三章 全球3d显示产业发展现状及经验借鉴总结</w:t>
      </w:r>
    </w:p>
    <w:p>
      <w:pPr>
        <w:spacing w:before="75" w:after="0"/>
      </w:pPr>
      <w:r>
        <w:rPr/>
        <w:t xml:space="preserve">第一节  全球3d显示产业发展历程介绍</w:t>
      </w:r>
    </w:p>
    <w:p>
      <w:pPr>
        <w:spacing w:before="75" w:after="0"/>
      </w:pPr>
      <w:r>
        <w:rPr/>
        <w:t xml:space="preserve">第二节  全球3d显示产业发展环境分析</w:t>
      </w:r>
    </w:p>
    <w:p>
      <w:pPr>
        <w:spacing w:before="75" w:after="0"/>
      </w:pPr>
      <w:r>
        <w:rPr/>
        <w:t xml:space="preserve">第三节  全球3d显示产业发展现状分析</w:t>
      </w:r>
    </w:p>
    <w:p>
      <w:pPr>
        <w:spacing w:before="75" w:after="0"/>
      </w:pPr>
      <w:r>
        <w:rPr/>
        <w:t xml:space="preserve">第四节  全球3d显示产业市场规模体量及趋势前景预判</w:t>
      </w:r>
    </w:p>
    <w:p>
      <w:pPr>
        <w:spacing w:before="75" w:after="0"/>
      </w:pPr>
      <w:r>
        <w:rPr/>
        <w:t xml:space="preserve">一、  全球3d显示产业市场规模体量</w:t>
      </w:r>
    </w:p>
    <w:p>
      <w:pPr>
        <w:spacing w:before="75" w:after="0"/>
      </w:pPr>
      <w:r>
        <w:rPr/>
        <w:t xml:space="preserve">二、  全球3d显示产业市场前景预测</w:t>
      </w:r>
    </w:p>
    <w:p>
      <w:pPr>
        <w:spacing w:before="75" w:after="0"/>
      </w:pPr>
      <w:r>
        <w:rPr/>
        <w:t xml:space="preserve">三、  全球3d显示产业发展趋势预判</w:t>
      </w:r>
    </w:p>
    <w:p>
      <w:pPr>
        <w:spacing w:before="75" w:after="0"/>
      </w:pPr>
      <w:r>
        <w:rPr/>
        <w:t xml:space="preserve">第五节  全球3d显示产业区域发展格局及重点区域市场研究</w:t>
      </w:r>
    </w:p>
    <w:p>
      <w:pPr>
        <w:spacing w:before="75" w:after="0"/>
      </w:pPr>
      <w:r>
        <w:rPr/>
        <w:t xml:space="preserve">一、  全球3d显示产业区域发展格局</w:t>
      </w:r>
    </w:p>
    <w:p>
      <w:pPr>
        <w:spacing w:before="75" w:after="0"/>
      </w:pPr>
      <w:r>
        <w:rPr/>
        <w:t xml:space="preserve">二、  重点区域：日本3d显示产业发展分析</w:t>
      </w:r>
    </w:p>
    <w:p>
      <w:pPr>
        <w:spacing w:before="75" w:after="0"/>
      </w:pPr>
      <w:r>
        <w:rPr/>
        <w:t xml:space="preserve">三、  重点区域：韩国3d显示产业发展分析</w:t>
      </w:r>
    </w:p>
    <w:p>
      <w:pPr>
        <w:spacing w:before="75" w:after="0"/>
      </w:pPr>
      <w:r>
        <w:rPr/>
        <w:t xml:space="preserve">第六节  全球3d显示产业市场竞争格局分析</w:t>
      </w:r>
    </w:p>
    <w:p>
      <w:pPr>
        <w:spacing w:before="75" w:after="0"/>
      </w:pPr>
      <w:r>
        <w:rPr/>
        <w:t xml:space="preserve">一、  全球3d显示企业兼并重组状况</w:t>
      </w:r>
    </w:p>
    <w:p>
      <w:pPr>
        <w:spacing w:before="75" w:after="0"/>
      </w:pPr>
      <w:r>
        <w:rPr/>
        <w:t xml:space="preserve">二、  全球3d显示产业市场竞争格局</w:t>
      </w:r>
    </w:p>
    <w:p>
      <w:pPr>
        <w:spacing w:before="75" w:after="0"/>
      </w:pPr>
      <w:r>
        <w:rPr/>
        <w:t xml:space="preserve">第七节  全球3d显示产业发展经验借鉴</w:t>
      </w:r>
    </w:p>
    <w:p>
      <w:pPr>
        <w:spacing w:before="75" w:after="0"/>
      </w:pPr>
      <w:r>
        <w:rPr>
          <w:b w:val="1"/>
          <w:bCs w:val="1"/>
        </w:rPr>
        <w:t xml:space="preserve">第四章 中国3d显示产业发展现状及市场痛点分析</w:t>
      </w:r>
    </w:p>
    <w:p>
      <w:pPr>
        <w:spacing w:before="75" w:after="0"/>
      </w:pPr>
      <w:r>
        <w:rPr/>
        <w:t xml:space="preserve">第一节  中国3d显示产业发展历程</w:t>
      </w:r>
    </w:p>
    <w:p>
      <w:pPr>
        <w:spacing w:before="75" w:after="0"/>
      </w:pPr>
      <w:r>
        <w:rPr/>
        <w:t xml:space="preserve">第二节  中国3d显示产业市场特性</w:t>
      </w:r>
    </w:p>
    <w:p>
      <w:pPr>
        <w:spacing w:before="75" w:after="0"/>
      </w:pPr>
      <w:r>
        <w:rPr/>
        <w:t xml:space="preserve">第三节  中国3d显示产业链结构梳理</w:t>
      </w:r>
    </w:p>
    <w:p>
      <w:pPr>
        <w:spacing w:before="75" w:after="0"/>
      </w:pPr>
      <w:r>
        <w:rPr/>
        <w:t xml:space="preserve">第四节  中国3d显示产业链生态图谱</w:t>
      </w:r>
    </w:p>
    <w:p>
      <w:pPr>
        <w:spacing w:before="75" w:after="0"/>
      </w:pPr>
      <w:r>
        <w:rPr/>
        <w:t xml:space="preserve">第五节  中国3d显示产业市场主体类型及入场方式</w:t>
      </w:r>
    </w:p>
    <w:p>
      <w:pPr>
        <w:spacing w:before="75" w:after="0"/>
      </w:pPr>
      <w:r>
        <w:rPr/>
        <w:t xml:space="preserve">一、  中国3d显示产业市场主体类型</w:t>
      </w:r>
    </w:p>
    <w:p>
      <w:pPr>
        <w:spacing w:before="75" w:after="0"/>
      </w:pPr>
      <w:r>
        <w:rPr/>
        <w:t xml:space="preserve">二、  中国3d显示产业企业入场方式</w:t>
      </w:r>
    </w:p>
    <w:p>
      <w:pPr>
        <w:spacing w:before="75" w:after="0"/>
      </w:pPr>
      <w:r>
        <w:rPr/>
        <w:t xml:space="preserve">第六节  中国3d显示市场需求及渗透状况</w:t>
      </w:r>
    </w:p>
    <w:p>
      <w:pPr>
        <w:spacing w:before="75" w:after="0"/>
      </w:pPr>
      <w:r>
        <w:rPr/>
        <w:t xml:space="preserve">第七节  中国3d显示产业市场规模体量测算</w:t>
      </w:r>
    </w:p>
    <w:p>
      <w:pPr>
        <w:spacing w:before="75" w:after="0"/>
      </w:pPr>
      <w:r>
        <w:rPr/>
        <w:t xml:space="preserve">第八节  中国3d显示产业市场发展痛点分析</w:t>
      </w:r>
    </w:p>
    <w:p>
      <w:pPr>
        <w:spacing w:before="75" w:after="0"/>
      </w:pPr>
      <w:r>
        <w:rPr>
          <w:b w:val="1"/>
          <w:bCs w:val="1"/>
        </w:rPr>
        <w:t xml:space="preserve">第五章 中国3d显示产业市场竞争状况及融资并购</w:t>
      </w:r>
    </w:p>
    <w:p>
      <w:pPr>
        <w:spacing w:before="75" w:after="0"/>
      </w:pPr>
      <w:r>
        <w:rPr/>
        <w:t xml:space="preserve">第一节  中国3d显示产业市场竞争布局状况</w:t>
      </w:r>
    </w:p>
    <w:p>
      <w:pPr>
        <w:spacing w:before="75" w:after="0"/>
      </w:pPr>
      <w:r>
        <w:rPr/>
        <w:t xml:space="preserve">一、  中国3d显示产业竞争者入场进程</w:t>
      </w:r>
    </w:p>
    <w:p>
      <w:pPr>
        <w:spacing w:before="75" w:after="0"/>
      </w:pPr>
      <w:r>
        <w:rPr/>
        <w:t xml:space="preserve">二、  中国3d显示产业竞争者省市分布热力图</w:t>
      </w:r>
    </w:p>
    <w:p>
      <w:pPr>
        <w:spacing w:before="75" w:after="0"/>
      </w:pPr>
      <w:r>
        <w:rPr/>
        <w:t xml:space="preserve">三、  中国3d显示产业竞争者战略布局状况</w:t>
      </w:r>
    </w:p>
    <w:p>
      <w:pPr>
        <w:spacing w:before="75" w:after="0"/>
      </w:pPr>
      <w:r>
        <w:rPr/>
        <w:t xml:space="preserve">第二节  中国3d显示产业市场竞争格局分析</w:t>
      </w:r>
    </w:p>
    <w:p>
      <w:pPr>
        <w:spacing w:before="75" w:after="0"/>
      </w:pPr>
      <w:r>
        <w:rPr/>
        <w:t xml:space="preserve">一、  中国3d显示产业企业竞争集群分布</w:t>
      </w:r>
    </w:p>
    <w:p>
      <w:pPr>
        <w:spacing w:before="75" w:after="0"/>
      </w:pPr>
      <w:r>
        <w:rPr/>
        <w:t xml:space="preserve">二、  中国3d显示产业企业竞争格局分析</w:t>
      </w:r>
    </w:p>
    <w:p>
      <w:pPr>
        <w:spacing w:before="75" w:after="0"/>
      </w:pPr>
      <w:r>
        <w:rPr/>
        <w:t xml:space="preserve">第三节  中国3d显示产业市场集中度分析</w:t>
      </w:r>
    </w:p>
    <w:p>
      <w:pPr>
        <w:spacing w:before="75" w:after="0"/>
      </w:pPr>
      <w:r>
        <w:rPr/>
        <w:t xml:space="preserve">第四节  中国3d显示产业波特五力模型分析</w:t>
      </w:r>
    </w:p>
    <w:p>
      <w:pPr>
        <w:spacing w:before="75" w:after="0"/>
      </w:pPr>
      <w:r>
        <w:rPr/>
        <w:t xml:space="preserve">一、  中国3d显示产业供应商的议价能力</w:t>
      </w:r>
    </w:p>
    <w:p>
      <w:pPr>
        <w:spacing w:before="75" w:after="0"/>
      </w:pPr>
      <w:r>
        <w:rPr/>
        <w:t xml:space="preserve">二、  中国3d显示产业消费者的议价能力</w:t>
      </w:r>
    </w:p>
    <w:p>
      <w:pPr>
        <w:spacing w:before="75" w:after="0"/>
      </w:pPr>
      <w:r>
        <w:rPr/>
        <w:t xml:space="preserve">三、  中国3d显示产业新进入者威胁</w:t>
      </w:r>
    </w:p>
    <w:p>
      <w:pPr>
        <w:spacing w:before="75" w:after="0"/>
      </w:pPr>
      <w:r>
        <w:rPr/>
        <w:t xml:space="preserve">四、  中国3d显示产业替代品威胁</w:t>
      </w:r>
    </w:p>
    <w:p>
      <w:pPr>
        <w:spacing w:before="75" w:after="0"/>
      </w:pPr>
      <w:r>
        <w:rPr/>
        <w:t xml:space="preserve">五、  中国3d显示产业现有企业竞争</w:t>
      </w:r>
    </w:p>
    <w:p>
      <w:pPr>
        <w:spacing w:before="75" w:after="0"/>
      </w:pPr>
      <w:r>
        <w:rPr/>
        <w:t xml:space="preserve">六、  中国3d显示产业竞争状态总结</w:t>
      </w:r>
    </w:p>
    <w:p>
      <w:pPr>
        <w:spacing w:before="75" w:after="0"/>
      </w:pPr>
      <w:r>
        <w:rPr/>
        <w:t xml:space="preserve">第五节  中国3d显示产业投融资、兼并与重组状况</w:t>
      </w:r>
    </w:p>
    <w:p>
      <w:pPr>
        <w:spacing w:before="75" w:after="0"/>
      </w:pPr>
      <w:r>
        <w:rPr>
          <w:b w:val="1"/>
          <w:bCs w:val="1"/>
        </w:rPr>
        <w:t xml:space="preserve">第六章 中国3d显示内容供应及软件开发市场分析</w:t>
      </w:r>
    </w:p>
    <w:p>
      <w:pPr>
        <w:spacing w:before="75" w:after="0"/>
      </w:pPr>
      <w:r>
        <w:rPr/>
        <w:t xml:space="preserve">第一节  3d显示配套产业概述</w:t>
      </w:r>
    </w:p>
    <w:p>
      <w:pPr>
        <w:spacing w:before="75" w:after="0"/>
      </w:pPr>
      <w:r>
        <w:rPr/>
        <w:t xml:space="preserve">第二节  中国3d显示内容制作市场分析</w:t>
      </w:r>
    </w:p>
    <w:p>
      <w:pPr>
        <w:spacing w:before="75" w:after="0"/>
      </w:pPr>
      <w:r>
        <w:rPr/>
        <w:t xml:space="preserve">一、  3d显示内容制作概述</w:t>
      </w:r>
    </w:p>
    <w:p>
      <w:pPr>
        <w:spacing w:before="75" w:after="0"/>
      </w:pPr>
      <w:r>
        <w:rPr/>
        <w:t xml:space="preserve">二、  3d电影制作</w:t>
      </w:r>
    </w:p>
    <w:p>
      <w:pPr>
        <w:spacing w:before="75" w:after="0"/>
      </w:pPr>
      <w:r>
        <w:rPr/>
        <w:t xml:space="preserve">三、  3d游戏制作</w:t>
      </w:r>
    </w:p>
    <w:p>
      <w:pPr>
        <w:spacing w:before="75" w:after="0"/>
      </w:pPr>
      <w:r>
        <w:rPr/>
        <w:t xml:space="preserve">四、  3d广告制作</w:t>
      </w:r>
    </w:p>
    <w:p>
      <w:pPr>
        <w:spacing w:before="75" w:after="0"/>
      </w:pPr>
      <w:r>
        <w:rPr/>
        <w:t xml:space="preserve">五、  3d视频制作</w:t>
      </w:r>
    </w:p>
    <w:p>
      <w:pPr>
        <w:spacing w:before="75" w:after="0"/>
      </w:pPr>
      <w:r>
        <w:rPr/>
        <w:t xml:space="preserve">六、  3d显示内容制造市场竞争</w:t>
      </w:r>
    </w:p>
    <w:p>
      <w:pPr>
        <w:spacing w:before="75" w:after="0"/>
      </w:pPr>
      <w:r>
        <w:rPr/>
        <w:t xml:space="preserve">七、  3d显示内容制作发展趋势</w:t>
      </w:r>
    </w:p>
    <w:p>
      <w:pPr>
        <w:spacing w:before="75" w:after="0"/>
      </w:pPr>
      <w:r>
        <w:rPr/>
        <w:t xml:space="preserve">第三节  中国3d显示创意设计市场分析</w:t>
      </w:r>
    </w:p>
    <w:p>
      <w:pPr>
        <w:spacing w:before="75" w:after="0"/>
      </w:pPr>
      <w:r>
        <w:rPr/>
        <w:t xml:space="preserve">一、  3d显示创意设计概述</w:t>
      </w:r>
    </w:p>
    <w:p>
      <w:pPr>
        <w:spacing w:before="75" w:after="0"/>
      </w:pPr>
      <w:r>
        <w:rPr/>
        <w:t xml:space="preserve">二、  3d显示创意设计市场现状</w:t>
      </w:r>
    </w:p>
    <w:p>
      <w:pPr>
        <w:spacing w:before="75" w:after="0"/>
      </w:pPr>
      <w:r>
        <w:rPr/>
        <w:t xml:space="preserve">三、  3d显示创意设计发展趋势</w:t>
      </w:r>
    </w:p>
    <w:p>
      <w:pPr>
        <w:spacing w:before="75" w:after="0"/>
      </w:pPr>
      <w:r>
        <w:rPr/>
        <w:t xml:space="preserve">第四节  中国3d显示内容存储与传输市场分析</w:t>
      </w:r>
    </w:p>
    <w:p>
      <w:pPr>
        <w:spacing w:before="75" w:after="0"/>
      </w:pPr>
      <w:r>
        <w:rPr/>
        <w:t xml:space="preserve">一、  3d显示内容存储与传输概述</w:t>
      </w:r>
    </w:p>
    <w:p>
      <w:pPr>
        <w:spacing w:before="75" w:after="0"/>
      </w:pPr>
      <w:r>
        <w:rPr/>
        <w:t xml:space="preserve">二、  3d显示内容存储与传输市场现状</w:t>
      </w:r>
    </w:p>
    <w:p>
      <w:pPr>
        <w:spacing w:before="75" w:after="0"/>
      </w:pPr>
      <w:r>
        <w:rPr/>
        <w:t xml:space="preserve">三、  3d显示内容存储与传输发展趋势</w:t>
      </w:r>
    </w:p>
    <w:p>
      <w:pPr>
        <w:spacing w:before="75" w:after="0"/>
      </w:pPr>
      <w:r>
        <w:rPr/>
        <w:t xml:space="preserve">第五节  中国3d显示软件市场分析</w:t>
      </w:r>
    </w:p>
    <w:p>
      <w:pPr>
        <w:spacing w:before="75" w:after="0"/>
      </w:pPr>
      <w:r>
        <w:rPr/>
        <w:t xml:space="preserve">一、  3d显示软件概述</w:t>
      </w:r>
    </w:p>
    <w:p>
      <w:pPr>
        <w:spacing w:before="75" w:after="0"/>
      </w:pPr>
      <w:r>
        <w:rPr/>
        <w:t xml:space="preserve">二、  3d显示软件市场现状</w:t>
      </w:r>
    </w:p>
    <w:p>
      <w:pPr>
        <w:spacing w:before="75" w:after="0"/>
      </w:pPr>
      <w:r>
        <w:rPr/>
        <w:t xml:space="preserve">三、  3d显示软件发展趋势</w:t>
      </w:r>
    </w:p>
    <w:p>
      <w:pPr>
        <w:spacing w:before="75" w:after="0"/>
      </w:pPr>
      <w:r>
        <w:rPr/>
        <w:t xml:space="preserve">第六节  中国3d显示整体解决方案</w:t>
      </w:r>
    </w:p>
    <w:p>
      <w:pPr>
        <w:spacing w:before="75" w:after="0"/>
      </w:pPr>
      <w:r>
        <w:rPr>
          <w:b w:val="1"/>
          <w:bCs w:val="1"/>
        </w:rPr>
        <w:t xml:space="preserve">第七章 中国3d显示硬件/终端产品研发与产业化状况</w:t>
      </w:r>
    </w:p>
    <w:p>
      <w:pPr>
        <w:spacing w:before="75" w:after="0"/>
      </w:pPr>
      <w:r>
        <w:rPr/>
        <w:t xml:space="preserve">第一节  中国3d显示硬件/终端产品市场结构</w:t>
      </w:r>
    </w:p>
    <w:p>
      <w:pPr>
        <w:spacing w:before="75" w:after="0"/>
      </w:pPr>
      <w:r>
        <w:rPr/>
        <w:t xml:space="preserve">第二节  中国3d显示硬件(终端产品)零部件市场分析</w:t>
      </w:r>
    </w:p>
    <w:p>
      <w:pPr>
        <w:spacing w:before="75" w:after="0"/>
      </w:pPr>
      <w:r>
        <w:rPr/>
        <w:t xml:space="preserve">一、  3d显示硬件(终端产品)零部件概述</w:t>
      </w:r>
    </w:p>
    <w:p>
      <w:pPr>
        <w:spacing w:before="75" w:after="0"/>
      </w:pPr>
      <w:r>
        <w:rPr/>
        <w:t xml:space="preserve">二、  3d显示硬件(终端产品)零部件市场现状</w:t>
      </w:r>
    </w:p>
    <w:p>
      <w:pPr>
        <w:spacing w:before="75" w:after="0"/>
      </w:pPr>
      <w:r>
        <w:rPr/>
        <w:t xml:space="preserve">三、  3d显示硬件(终端产品)零部件发展趋势</w:t>
      </w:r>
    </w:p>
    <w:p>
      <w:pPr>
        <w:spacing w:before="75" w:after="0"/>
      </w:pPr>
      <w:r>
        <w:rPr/>
        <w:t xml:space="preserve">第三节  3d显示拍摄设备市场分析：3d摄像机</w:t>
      </w:r>
    </w:p>
    <w:p>
      <w:pPr>
        <w:spacing w:before="75" w:after="0"/>
      </w:pPr>
      <w:r>
        <w:rPr/>
        <w:t xml:space="preserve">一、  3d摄像机概述</w:t>
      </w:r>
    </w:p>
    <w:p>
      <w:pPr>
        <w:spacing w:before="75" w:after="0"/>
      </w:pPr>
      <w:r>
        <w:rPr/>
        <w:t xml:space="preserve">二、  3d摄像机研发与产业化现状</w:t>
      </w:r>
    </w:p>
    <w:p>
      <w:pPr>
        <w:spacing w:before="75" w:after="0"/>
      </w:pPr>
      <w:r>
        <w:rPr/>
        <w:t xml:space="preserve">三、  3d摄像机发展趋势与市场前景</w:t>
      </w:r>
    </w:p>
    <w:p>
      <w:pPr>
        <w:spacing w:before="75" w:after="0"/>
      </w:pPr>
      <w:r>
        <w:rPr/>
        <w:t xml:space="preserve">第四节  3d显示显示设备市场分析：3d显示面板</w:t>
      </w:r>
    </w:p>
    <w:p>
      <w:pPr>
        <w:spacing w:before="75" w:after="0"/>
      </w:pPr>
      <w:r>
        <w:rPr/>
        <w:t xml:space="preserve">一、  3d显示面板概述</w:t>
      </w:r>
    </w:p>
    <w:p>
      <w:pPr>
        <w:spacing w:before="75" w:after="0"/>
      </w:pPr>
      <w:r>
        <w:rPr/>
        <w:t xml:space="preserve">二、  3d显示面板研发与产业化现状</w:t>
      </w:r>
    </w:p>
    <w:p>
      <w:pPr>
        <w:spacing w:before="75" w:after="0"/>
      </w:pPr>
      <w:r>
        <w:rPr/>
        <w:t xml:space="preserve">三、  3d显示面板发展趋势与市场前景</w:t>
      </w:r>
    </w:p>
    <w:p>
      <w:pPr>
        <w:spacing w:before="75" w:after="0"/>
      </w:pPr>
      <w:r>
        <w:rPr/>
        <w:t xml:space="preserve">第五节  3d显示显示设备市场分析：3d广告机</w:t>
      </w:r>
    </w:p>
    <w:p>
      <w:pPr>
        <w:spacing w:before="75" w:after="0"/>
      </w:pPr>
      <w:r>
        <w:rPr/>
        <w:t xml:space="preserve">一、  3d广告机概述</w:t>
      </w:r>
    </w:p>
    <w:p>
      <w:pPr>
        <w:spacing w:before="75" w:after="0"/>
      </w:pPr>
      <w:r>
        <w:rPr/>
        <w:t xml:space="preserve">二、  3d广告机研发与产业化现状</w:t>
      </w:r>
    </w:p>
    <w:p>
      <w:pPr>
        <w:spacing w:before="75" w:after="0"/>
      </w:pPr>
      <w:r>
        <w:rPr/>
        <w:t xml:space="preserve">三、  3d广告机发展趋势与市场前景</w:t>
      </w:r>
    </w:p>
    <w:p>
      <w:pPr>
        <w:spacing w:before="75" w:after="0"/>
      </w:pPr>
      <w:r>
        <w:rPr/>
        <w:t xml:space="preserve">第六节  3d显示显示设备市场分析：3d智能手机</w:t>
      </w:r>
    </w:p>
    <w:p>
      <w:pPr>
        <w:spacing w:before="75" w:after="0"/>
      </w:pPr>
      <w:r>
        <w:rPr/>
        <w:t xml:space="preserve">一、  3d智能手机概述</w:t>
      </w:r>
    </w:p>
    <w:p>
      <w:pPr>
        <w:spacing w:before="75" w:after="0"/>
      </w:pPr>
      <w:r>
        <w:rPr/>
        <w:t xml:space="preserve">二、  3d智能手机研发与产业化现状</w:t>
      </w:r>
    </w:p>
    <w:p>
      <w:pPr>
        <w:spacing w:before="75" w:after="0"/>
      </w:pPr>
      <w:r>
        <w:rPr/>
        <w:t xml:space="preserve">三、  3d智能手机发展趋势与市场前景</w:t>
      </w:r>
    </w:p>
    <w:p>
      <w:pPr>
        <w:spacing w:before="75" w:after="0"/>
      </w:pPr>
      <w:r>
        <w:rPr/>
        <w:t xml:space="preserve">第七节  3d显示显示设备市场分析：3d全息投影</w:t>
      </w:r>
    </w:p>
    <w:p>
      <w:pPr>
        <w:spacing w:before="75" w:after="0"/>
      </w:pPr>
      <w:r>
        <w:rPr/>
        <w:t xml:space="preserve">一、  3d全息投影概述</w:t>
      </w:r>
    </w:p>
    <w:p>
      <w:pPr>
        <w:spacing w:before="75" w:after="0"/>
      </w:pPr>
      <w:r>
        <w:rPr/>
        <w:t xml:space="preserve">二、  3d全息投影研发与产业化现状</w:t>
      </w:r>
    </w:p>
    <w:p>
      <w:pPr>
        <w:spacing w:before="75" w:after="0"/>
      </w:pPr>
      <w:r>
        <w:rPr/>
        <w:t xml:space="preserve">三、  3d全息投影发展趋势与市场前景</w:t>
      </w:r>
    </w:p>
    <w:p>
      <w:pPr>
        <w:spacing w:before="75" w:after="0"/>
      </w:pPr>
      <w:r>
        <w:rPr/>
        <w:t xml:space="preserve">第八节  3d显示其他显示设备研发进展</w:t>
      </w:r>
    </w:p>
    <w:p>
      <w:pPr>
        <w:spacing w:before="75" w:after="0"/>
      </w:pPr>
      <w:r>
        <w:rPr>
          <w:b w:val="1"/>
          <w:bCs w:val="1"/>
        </w:rPr>
        <w:t xml:space="preserve">第八章 中国3d显示产业细分应用场景需求潜力分析</w:t>
      </w:r>
    </w:p>
    <w:p>
      <w:pPr>
        <w:spacing w:before="75" w:after="0"/>
      </w:pPr>
      <w:r>
        <w:rPr/>
        <w:t xml:space="preserve">第一节  中国3d显示产业下游应用场景/行业领域分布</w:t>
      </w:r>
    </w:p>
    <w:p>
      <w:pPr>
        <w:spacing w:before="75" w:after="0"/>
      </w:pPr>
      <w:r>
        <w:rPr/>
        <w:t xml:space="preserve">一、  中国3d显示应用场景分布</w:t>
      </w:r>
    </w:p>
    <w:p>
      <w:pPr>
        <w:spacing w:before="75" w:after="0"/>
      </w:pPr>
      <w:r>
        <w:rPr/>
        <w:t xml:space="preserve">(1)广告传媒</w:t>
      </w:r>
    </w:p>
    <w:p>
      <w:pPr>
        <w:spacing w:before="75" w:after="0"/>
      </w:pPr>
      <w:r>
        <w:rPr/>
        <w:t xml:space="preserve">(2)公共显示</w:t>
      </w:r>
    </w:p>
    <w:p>
      <w:pPr>
        <w:spacing w:before="75" w:after="0"/>
      </w:pPr>
      <w:r>
        <w:rPr/>
        <w:t xml:space="preserve">(3)展览展示</w:t>
      </w:r>
    </w:p>
    <w:p>
      <w:pPr>
        <w:spacing w:before="75" w:after="0"/>
      </w:pPr>
      <w:r>
        <w:rPr/>
        <w:t xml:space="preserve">(4)科研教学</w:t>
      </w:r>
    </w:p>
    <w:p>
      <w:pPr>
        <w:spacing w:before="75" w:after="0"/>
      </w:pPr>
      <w:r>
        <w:rPr/>
        <w:t xml:space="preserve">(5)休闲娱乐</w:t>
      </w:r>
    </w:p>
    <w:p>
      <w:pPr>
        <w:spacing w:before="75" w:after="0"/>
      </w:pPr>
      <w:r>
        <w:rPr/>
        <w:t xml:space="preserve">(6)工业设计</w:t>
      </w:r>
    </w:p>
    <w:p>
      <w:pPr>
        <w:spacing w:before="75" w:after="0"/>
      </w:pPr>
      <w:r>
        <w:rPr/>
        <w:t xml:space="preserve">(7)城市规划</w:t>
      </w:r>
    </w:p>
    <w:p>
      <w:pPr>
        <w:spacing w:before="75" w:after="0"/>
      </w:pPr>
      <w:r>
        <w:rPr/>
        <w:t xml:space="preserve">(8)医疗服务</w:t>
      </w:r>
    </w:p>
    <w:p>
      <w:pPr>
        <w:spacing w:before="75" w:after="0"/>
      </w:pPr>
      <w:r>
        <w:rPr/>
        <w:t xml:space="preserve">(9)军事仿真</w:t>
      </w:r>
    </w:p>
    <w:p>
      <w:pPr>
        <w:spacing w:before="75" w:after="0"/>
      </w:pPr>
      <w:r>
        <w:rPr/>
        <w:t xml:space="preserve">二、  中国3d显示应用领域分布(主要应用于哪些行业领域?)</w:t>
      </w:r>
    </w:p>
    <w:p>
      <w:pPr>
        <w:spacing w:before="75" w:after="0"/>
      </w:pPr>
      <w:r>
        <w:rPr/>
        <w:t xml:space="preserve">(1)3d显示应用行业领域分布</w:t>
      </w:r>
    </w:p>
    <w:p>
      <w:pPr>
        <w:spacing w:before="75" w:after="0"/>
      </w:pPr>
      <w:r>
        <w:rPr/>
        <w:t xml:space="preserve">(2)3d显示应用市场渗透概况</w:t>
      </w:r>
    </w:p>
    <w:p>
      <w:pPr>
        <w:spacing w:before="75" w:after="0"/>
      </w:pPr>
      <w:r>
        <w:rPr/>
        <w:t xml:space="preserve">第二节  中国户外广告领域3d显示市场需求潜力分析</w:t>
      </w:r>
    </w:p>
    <w:p>
      <w:pPr>
        <w:spacing w:before="75" w:after="0"/>
      </w:pPr>
      <w:r>
        <w:rPr/>
        <w:t xml:space="preserve">一、  中国户外广告市场发展现状</w:t>
      </w:r>
    </w:p>
    <w:p>
      <w:pPr>
        <w:spacing w:before="75" w:after="0"/>
      </w:pPr>
      <w:r>
        <w:rPr/>
        <w:t xml:space="preserve">二、  中国户外广告市场趋势前景</w:t>
      </w:r>
    </w:p>
    <w:p>
      <w:pPr>
        <w:spacing w:before="75" w:after="0"/>
      </w:pPr>
      <w:r>
        <w:rPr/>
        <w:t xml:space="preserve">三、  户外广告领域3d显示需求概述</w:t>
      </w:r>
    </w:p>
    <w:p>
      <w:pPr>
        <w:spacing w:before="75" w:after="0"/>
      </w:pPr>
      <w:r>
        <w:rPr/>
        <w:t xml:space="preserve">四、  中国户外广告领域3d显示应用需求现状分析</w:t>
      </w:r>
    </w:p>
    <w:p>
      <w:pPr>
        <w:spacing w:before="75" w:after="0"/>
      </w:pPr>
      <w:r>
        <w:rPr/>
        <w:t xml:space="preserve">五、  中国户外广告领域3d显示市场需求潜力分析</w:t>
      </w:r>
    </w:p>
    <w:p>
      <w:pPr>
        <w:spacing w:before="75" w:after="0"/>
      </w:pPr>
      <w:r>
        <w:rPr/>
        <w:t xml:space="preserve">第三节  中国影视传媒领域3d显示市场需求潜力分析</w:t>
      </w:r>
    </w:p>
    <w:p>
      <w:pPr>
        <w:spacing w:before="75" w:after="0"/>
      </w:pPr>
      <w:r>
        <w:rPr/>
        <w:t xml:space="preserve">一、  中国影视传媒市场发展现状</w:t>
      </w:r>
    </w:p>
    <w:p>
      <w:pPr>
        <w:spacing w:before="75" w:after="0"/>
      </w:pPr>
      <w:r>
        <w:rPr/>
        <w:t xml:space="preserve">二、  中国影视传媒市场趋势前景</w:t>
      </w:r>
    </w:p>
    <w:p>
      <w:pPr>
        <w:spacing w:before="75" w:after="0"/>
      </w:pPr>
      <w:r>
        <w:rPr/>
        <w:t xml:space="preserve">三、  影视传媒领域3d显示需求概述</w:t>
      </w:r>
    </w:p>
    <w:p>
      <w:pPr>
        <w:spacing w:before="75" w:after="0"/>
      </w:pPr>
      <w:r>
        <w:rPr/>
        <w:t xml:space="preserve">四、  中国影视传媒领域3d显示应用需求现状分析</w:t>
      </w:r>
    </w:p>
    <w:p>
      <w:pPr>
        <w:spacing w:before="75" w:after="0"/>
      </w:pPr>
      <w:r>
        <w:rPr/>
        <w:t xml:space="preserve">五、  中国影视传媒领域3d显示市场需求潜力分析</w:t>
      </w:r>
    </w:p>
    <w:p>
      <w:pPr>
        <w:spacing w:before="75" w:after="0"/>
      </w:pPr>
      <w:r>
        <w:rPr/>
        <w:t xml:space="preserve">第四节  中国工业设计领域3d显示市场需求潜力分析</w:t>
      </w:r>
    </w:p>
    <w:p>
      <w:pPr>
        <w:spacing w:before="75" w:after="0"/>
      </w:pPr>
      <w:r>
        <w:rPr/>
        <w:t xml:space="preserve">一、  中国工业设计市场发展现状</w:t>
      </w:r>
    </w:p>
    <w:p>
      <w:pPr>
        <w:spacing w:before="75" w:after="0"/>
      </w:pPr>
      <w:r>
        <w:rPr/>
        <w:t xml:space="preserve">二、  中国工业设计市场趋势前景</w:t>
      </w:r>
    </w:p>
    <w:p>
      <w:pPr>
        <w:spacing w:before="75" w:after="0"/>
      </w:pPr>
      <w:r>
        <w:rPr/>
        <w:t xml:space="preserve">三、  工业设计领域3d显示需求概述</w:t>
      </w:r>
    </w:p>
    <w:p>
      <w:pPr>
        <w:spacing w:before="75" w:after="0"/>
      </w:pPr>
      <w:r>
        <w:rPr/>
        <w:t xml:space="preserve">四、  中国工业设计领域3d显示应用需求现状分析</w:t>
      </w:r>
    </w:p>
    <w:p>
      <w:pPr>
        <w:spacing w:before="75" w:after="0"/>
      </w:pPr>
      <w:r>
        <w:rPr/>
        <w:t xml:space="preserve">五、  中国工业设计领域3d显示市场需求潜力分析</w:t>
      </w:r>
    </w:p>
    <w:p>
      <w:pPr>
        <w:spacing w:before="75" w:after="0"/>
      </w:pPr>
      <w:r>
        <w:rPr/>
        <w:t xml:space="preserve">第五节  中国智慧城市领域3d显示市场需求潜力分析</w:t>
      </w:r>
    </w:p>
    <w:p>
      <w:pPr>
        <w:spacing w:before="75" w:after="0"/>
      </w:pPr>
      <w:r>
        <w:rPr/>
        <w:t xml:space="preserve">一、  中国智慧城市市场发展现状</w:t>
      </w:r>
    </w:p>
    <w:p>
      <w:pPr>
        <w:spacing w:before="75" w:after="0"/>
      </w:pPr>
      <w:r>
        <w:rPr/>
        <w:t xml:space="preserve">二、  中国智慧城市市场趋势前景</w:t>
      </w:r>
    </w:p>
    <w:p>
      <w:pPr>
        <w:spacing w:before="75" w:after="0"/>
      </w:pPr>
      <w:r>
        <w:rPr/>
        <w:t xml:space="preserve">三、  智慧城市领域3d显示需求概述</w:t>
      </w:r>
    </w:p>
    <w:p>
      <w:pPr>
        <w:spacing w:before="75" w:after="0"/>
      </w:pPr>
      <w:r>
        <w:rPr/>
        <w:t xml:space="preserve">四、  中国智慧城市领域3d显示应用需求现状分析</w:t>
      </w:r>
    </w:p>
    <w:p>
      <w:pPr>
        <w:spacing w:before="75" w:after="0"/>
      </w:pPr>
      <w:r>
        <w:rPr/>
        <w:t xml:space="preserve">五、  中国智慧城市领域3d显示市场需求潜力分析</w:t>
      </w:r>
    </w:p>
    <w:p>
      <w:pPr>
        <w:spacing w:before="75" w:after="0"/>
      </w:pPr>
      <w:r>
        <w:rPr/>
        <w:t xml:space="preserve">第六节  中国休闲娱乐领域3d显示市场需求潜力分析</w:t>
      </w:r>
    </w:p>
    <w:p>
      <w:pPr>
        <w:spacing w:before="75" w:after="0"/>
      </w:pPr>
      <w:r>
        <w:rPr/>
        <w:t xml:space="preserve">一、  休闲娱乐领域3d显示需求概述</w:t>
      </w:r>
    </w:p>
    <w:p>
      <w:pPr>
        <w:spacing w:before="75" w:after="0"/>
      </w:pPr>
      <w:r>
        <w:rPr/>
        <w:t xml:space="preserve">二、  中国休闲娱乐领域3d显示应用需求现状分析</w:t>
      </w:r>
    </w:p>
    <w:p>
      <w:pPr>
        <w:spacing w:before="75" w:after="0"/>
      </w:pPr>
      <w:r>
        <w:rPr/>
        <w:t xml:space="preserve">三、  中国休闲娱乐领域3d显示市场需求潜力分析</w:t>
      </w:r>
    </w:p>
    <w:p>
      <w:pPr>
        <w:spacing w:before="75" w:after="0"/>
      </w:pPr>
      <w:r>
        <w:rPr/>
        <w:t xml:space="preserve">第七节  中国3d显示行业细分应用市场战略地位分析</w:t>
      </w:r>
    </w:p>
    <w:p>
      <w:pPr>
        <w:spacing w:before="75" w:after="0"/>
      </w:pPr>
      <w:r>
        <w:rPr>
          <w:b w:val="1"/>
          <w:bCs w:val="1"/>
        </w:rPr>
        <w:t xml:space="preserve">第九章 全球及中国3d显示企业案例研究</w:t>
      </w:r>
    </w:p>
    <w:p>
      <w:pPr>
        <w:spacing w:before="75" w:after="0"/>
      </w:pPr>
      <w:r>
        <w:rPr/>
        <w:t xml:space="preserve">第一节  全球及中国3d显示企业布局梳理与对比</w:t>
      </w:r>
    </w:p>
    <w:p>
      <w:pPr>
        <w:spacing w:before="75" w:after="0"/>
      </w:pPr>
      <w:r>
        <w:rPr/>
        <w:t xml:space="preserve">第二节  全球3d显示企业布局分析</w:t>
      </w:r>
    </w:p>
    <w:p>
      <w:pPr>
        <w:spacing w:before="75" w:after="0"/>
      </w:pPr>
      <w:r>
        <w:rPr/>
        <w:t xml:space="preserve">一、  三星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二、  lg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第三节  中国3d显示企业布局分析</w:t>
      </w:r>
    </w:p>
    <w:p>
      <w:pPr>
        <w:spacing w:before="75" w:after="0"/>
      </w:pPr>
      <w:r>
        <w:rPr/>
        <w:t xml:space="preserve">一、  上海云视科技股份有限公司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二、  上海易维视科技有限公司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三、  宁波维真显示科技股份有限公司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四、  广东银虎智能科技有限公司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五、  深圳市立体通科技有限公司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六、  深圳市维超智能科技有限公司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七、  幻息(上海)电子科技有限公司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八、  深圳市火山图像数字技术有限公司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九、  成都炫影全息科技有限公司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/>
        <w:t xml:space="preserve">十、  深圳市天空创想科技有限公司</w:t>
      </w:r>
    </w:p>
    <w:p>
      <w:pPr>
        <w:spacing w:before="75" w:after="0"/>
      </w:pPr>
      <w:r>
        <w:rPr/>
        <w:t xml:space="preserve">(1)企业发展历程及基本信息</w:t>
      </w:r>
    </w:p>
    <w:p>
      <w:pPr>
        <w:spacing w:before="75" w:after="0"/>
      </w:pPr>
      <w:r>
        <w:rPr/>
        <w:t xml:space="preserve">(2)企业业务架构及经营情况</w:t>
      </w:r>
    </w:p>
    <w:p>
      <w:pPr>
        <w:spacing w:before="75" w:after="0"/>
      </w:pPr>
      <w:r>
        <w:rPr>
          <w:b w:val="1"/>
          <w:bCs w:val="1"/>
        </w:rPr>
        <w:t xml:space="preserve">第十章 中国3d显示产业市场前景预测及发展趋势预判</w:t>
      </w:r>
    </w:p>
    <w:p>
      <w:pPr>
        <w:spacing w:before="75" w:after="0"/>
      </w:pPr>
      <w:r>
        <w:rPr/>
        <w:t xml:space="preserve">第一节  中国3d显示产业swot分析</w:t>
      </w:r>
    </w:p>
    <w:p>
      <w:pPr>
        <w:spacing w:before="75" w:after="0"/>
      </w:pPr>
      <w:r>
        <w:rPr/>
        <w:t xml:space="preserve">第二节  中国3d显示产业发展潜力评估</w:t>
      </w:r>
    </w:p>
    <w:p>
      <w:pPr>
        <w:spacing w:before="75" w:after="0"/>
      </w:pPr>
      <w:r>
        <w:rPr/>
        <w:t xml:space="preserve">第三节  中国3d显示产业发展前景预测</w:t>
      </w:r>
    </w:p>
    <w:p>
      <w:pPr>
        <w:spacing w:before="75" w:after="0"/>
      </w:pPr>
      <w:r>
        <w:rPr/>
        <w:t xml:space="preserve">第四节  中国3d显示产业发展趋势预判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第十一章 中国3d显示产业投资战略规划策略及发展建议</w:t>
      </w:r>
    </w:p>
    <w:p>
      <w:pPr>
        <w:spacing w:before="75" w:after="0"/>
      </w:pPr>
      <w:r>
        <w:rPr/>
        <w:t xml:space="preserve">第一节  中国3d显示产业进入与退出壁垒</w:t>
      </w:r>
    </w:p>
    <w:p>
      <w:pPr>
        <w:spacing w:before="75" w:after="0"/>
      </w:pPr>
      <w:r>
        <w:rPr/>
        <w:t xml:space="preserve">一、  3d显示产业进入壁垒分析</w:t>
      </w:r>
    </w:p>
    <w:p>
      <w:pPr>
        <w:spacing w:before="75" w:after="0"/>
      </w:pPr>
      <w:r>
        <w:rPr/>
        <w:t xml:space="preserve">二、  3d显示产业退出壁垒分析</w:t>
      </w:r>
    </w:p>
    <w:p>
      <w:pPr>
        <w:spacing w:before="75" w:after="0"/>
      </w:pPr>
      <w:r>
        <w:rPr/>
        <w:t xml:space="preserve">第二节  中国3d显示产业投资风险预警</w:t>
      </w:r>
    </w:p>
    <w:p>
      <w:pPr>
        <w:spacing w:before="75" w:after="0"/>
      </w:pPr>
      <w:r>
        <w:rPr/>
        <w:t xml:space="preserve">第三节  中国3d显示产业投资价值评估</w:t>
      </w:r>
    </w:p>
    <w:p>
      <w:pPr>
        <w:spacing w:before="75" w:after="0"/>
      </w:pPr>
      <w:r>
        <w:rPr/>
        <w:t xml:space="preserve">第四节  中国3d显示产业投资机会分析</w:t>
      </w:r>
    </w:p>
    <w:p>
      <w:pPr>
        <w:spacing w:before="75" w:after="0"/>
      </w:pPr>
      <w:r>
        <w:rPr/>
        <w:t xml:space="preserve">一、  3d显示产业产业链薄弱环节投资机会</w:t>
      </w:r>
    </w:p>
    <w:p>
      <w:pPr>
        <w:spacing w:before="75" w:after="0"/>
      </w:pPr>
      <w:r>
        <w:rPr/>
        <w:t xml:space="preserve">二、  3d显示产业细分领域投资机会</w:t>
      </w:r>
    </w:p>
    <w:p>
      <w:pPr>
        <w:spacing w:before="75" w:after="0"/>
      </w:pPr>
      <w:r>
        <w:rPr/>
        <w:t xml:space="preserve">三、  3d显示产业区域市场投资机会</w:t>
      </w:r>
    </w:p>
    <w:p>
      <w:pPr>
        <w:spacing w:before="75" w:after="0"/>
      </w:pPr>
      <w:r>
        <w:rPr/>
        <w:t xml:space="preserve">四、  3d显示产业空白点投资机会</w:t>
      </w:r>
    </w:p>
    <w:p>
      <w:pPr>
        <w:spacing w:before="75" w:after="0"/>
      </w:pPr>
      <w:r>
        <w:rPr/>
        <w:t xml:space="preserve">第五节  中国3d显示产业投资策略与建议</w:t>
      </w:r>
    </w:p>
    <w:p>
      <w:pPr>
        <w:spacing w:before="75" w:after="0"/>
      </w:pPr>
      <w:r>
        <w:rPr/>
        <w:t xml:space="preserve">第六节  中国3d显示产业可持续发展建议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图表：2021-2026年中国3d显示资产规模分析</w:t>
      </w:r>
    </w:p>
    <w:p>
      <w:pPr>
        <w:spacing w:before="75" w:after="0"/>
      </w:pPr>
      <w:r>
        <w:rPr/>
        <w:t xml:space="preserve">图表：2021-2026年中国3d显示行业供给情况</w:t>
      </w:r>
    </w:p>
    <w:p>
      <w:pPr>
        <w:spacing w:before="75" w:after="0"/>
      </w:pPr>
      <w:r>
        <w:rPr/>
        <w:t xml:space="preserve">图表：2021-2026年中国3d显示行业市场规模</w:t>
      </w:r>
    </w:p>
    <w:p>
      <w:pPr>
        <w:spacing w:before="75" w:after="0"/>
      </w:pPr>
      <w:r>
        <w:rPr/>
        <w:t xml:space="preserve">图表：2021-2026年中国3d显示行业负债规模分析</w:t>
      </w:r>
    </w:p>
    <w:p>
      <w:pPr>
        <w:spacing w:before="75" w:after="0"/>
      </w:pPr>
      <w:r>
        <w:rPr/>
        <w:t xml:space="preserve">图表：2021-2026年中国3d显示行业市场产品价格走势</w:t>
      </w:r>
    </w:p>
    <w:p>
      <w:pPr>
        <w:spacing w:before="75" w:after="0"/>
      </w:pPr>
      <w:r>
        <w:rPr/>
        <w:t xml:space="preserve">图表：2026-2031年中国3d显示行业市场产品价格趋势预测</w:t>
      </w:r>
    </w:p>
    <w:p>
      <w:pPr>
        <w:spacing w:before="75" w:after="0"/>
      </w:pPr>
      <w:r>
        <w:rPr/>
        <w:t xml:space="preserve">图表：2021-2026年中国3d显示行业利润规模及增长速度</w:t>
      </w:r>
    </w:p>
    <w:p>
      <w:pPr>
        <w:spacing w:before="75" w:after="0"/>
      </w:pPr>
      <w:r>
        <w:rPr/>
        <w:t xml:space="preserve">图表：2021-2026年中国3d显示行业销售收入</w:t>
      </w:r>
    </w:p>
    <w:p>
      <w:pPr>
        <w:spacing w:before="75" w:after="0"/>
      </w:pPr>
      <w:r>
        <w:rPr/>
        <w:t xml:space="preserve">图表：2021-2026年中国3d显示行业销售利润率</w:t>
      </w:r>
    </w:p>
    <w:p>
      <w:pPr>
        <w:spacing w:before="75" w:after="0"/>
      </w:pPr>
      <w:r>
        <w:rPr/>
        <w:t xml:space="preserve">图表：2021-2026年中国3d显示行业总资产利润率</w:t>
      </w:r>
    </w:p>
    <w:p>
      <w:pPr>
        <w:spacing w:before="75" w:after="0"/>
      </w:pPr>
      <w:r>
        <w:rPr/>
        <w:t xml:space="preserve">图表：2021-2026年中国3d显示行业净资产利润率</w:t>
      </w:r>
    </w:p>
    <w:p>
      <w:pPr>
        <w:spacing w:before="75" w:after="0"/>
      </w:pPr>
      <w:r>
        <w:rPr/>
        <w:t xml:space="preserve">图表：2021-2026年中国3d显示行业总资产增长率</w:t>
      </w:r>
    </w:p>
    <w:p>
      <w:pPr>
        <w:spacing w:before="75" w:after="0"/>
      </w:pPr>
      <w:r>
        <w:rPr/>
        <w:t xml:space="preserve">图表：2021-2026年中国3d显示行业净资产增长率</w:t>
      </w:r>
    </w:p>
    <w:p>
      <w:pPr>
        <w:spacing w:before="75" w:after="0"/>
      </w:pPr>
      <w:r>
        <w:rPr/>
        <w:t xml:space="preserve">图表：2021-2026年中国3d显示行业资产负债率</w:t>
      </w:r>
    </w:p>
    <w:p>
      <w:pPr>
        <w:spacing w:before="75" w:after="0"/>
      </w:pPr>
      <w:r>
        <w:rPr/>
        <w:t xml:space="preserve">图表：2021-2026年中国3d显示行业速动比率</w:t>
      </w:r>
    </w:p>
    <w:p>
      <w:pPr>
        <w:spacing w:before="75" w:after="0"/>
      </w:pPr>
      <w:r>
        <w:rPr/>
        <w:t xml:space="preserve">图表：2021-2026年中国3d显示行业流动比率</w:t>
      </w:r>
    </w:p>
    <w:p>
      <w:pPr>
        <w:spacing w:before="75" w:after="0"/>
      </w:pPr>
      <w:r>
        <w:rPr/>
        <w:t xml:space="preserve">图表：2021-2026年中国3d显示行业总资产周转率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本文地址：https://www.51baogao.cn/baogao/20240424/565423.shtml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424/565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中国3D显示行业市场深度调研及前景趋势和投资发展研究报告(2026-2031版)</dc:title>
  <dc:description>中国3D显示行业市场深度调研及前景趋势和投资发展研究报告(2026-2031版)</dc:description>
  <dc:subject>中国3D显示行业市场深度调研及前景趋势和投资发展研究报告(2026-2031版)</dc:subject>
  <cp:keywords>研究报告</cp:keywords>
  <cp:category>研究报告</cp:category>
  <cp:lastModifiedBy>北京中道泰和信息咨询有限公司</cp:lastModifiedBy>
  <dcterms:created xsi:type="dcterms:W3CDTF">2026-04-01T02:13:49+08:00</dcterms:created>
  <dcterms:modified xsi:type="dcterms:W3CDTF">2026-04-01T02:13:49+08:00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