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中国差旅管理行业市场深度调研及商业模式与前景趋势研究报告(2024-2029版)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差旅管理是指对企业员工出差行程和费用进行计划、组织、管理和控制的过程。其目标是确保企业差旅的安全、高效、经济和便捷。差旅管理涉及到的关键要素包括差旅政策制定、差旅预算管理、差旅行程规划、差旅费用报销、差旅信息管理、差旅人员安全和健康管理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差旅管理行业的市场走向和发展趋势。</w:t>
      </w:r>
    </w:p>
    <w:p>
      <w:pPr>
        <w:spacing w:after="150"/>
      </w:pPr>
      <w:r>
        <w:rPr/>
        <w:t xml:space="preserve">本报告专业!权威!报告根据差旅管理行业的发展轨迹及多年的实践经验，对中国差旅管理行业的内外部环境、行业发展现状、产业链发展状况、市场供需、竞争格局、标杆企业、发展趋势、机会风险、发展策略与投资建议等进行了分析，并重点分析了我国差旅管理行业将面临的机遇与挑战，对差旅管理行业未来的发展趋势及前景作出审慎分析与预测。是差旅管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差旅管理相关概述</w:t>
      </w:r>
    </w:p>
    <w:p>
      <w:pPr>
        <w:spacing w:after="150"/>
      </w:pPr>
      <w:r>
        <w:rPr/>
        <w:t xml:space="preserve">第一节  差旅管理基本概念</w:t>
      </w:r>
    </w:p>
    <w:p>
      <w:pPr>
        <w:spacing w:after="150"/>
      </w:pPr>
      <w:r>
        <w:rPr/>
        <w:t xml:space="preserve">一、  相关定义</w:t>
      </w:r>
    </w:p>
    <w:p>
      <w:pPr>
        <w:spacing w:after="150"/>
      </w:pPr>
      <w:r>
        <w:rPr/>
        <w:t xml:space="preserve">二、  关键流程</w:t>
      </w:r>
    </w:p>
    <w:p>
      <w:pPr>
        <w:spacing w:after="150"/>
      </w:pPr>
      <w:r>
        <w:rPr/>
        <w:t xml:space="preserve">三、  战略意义</w:t>
      </w:r>
    </w:p>
    <w:p>
      <w:pPr>
        <w:spacing w:after="150"/>
      </w:pPr>
      <w:r>
        <w:rPr/>
        <w:t xml:space="preserve">第二节  差旅管理要素分析</w:t>
      </w:r>
    </w:p>
    <w:p>
      <w:pPr>
        <w:spacing w:after="150"/>
      </w:pPr>
      <w:r>
        <w:rPr/>
        <w:t xml:space="preserve">一、  差旅政策与流程</w:t>
      </w:r>
    </w:p>
    <w:p>
      <w:pPr>
        <w:spacing w:after="150"/>
      </w:pPr>
      <w:r>
        <w:rPr/>
        <w:t xml:space="preserve">二、  差旅管理公司</w:t>
      </w:r>
    </w:p>
    <w:p>
      <w:pPr>
        <w:spacing w:after="150"/>
      </w:pPr>
      <w:r>
        <w:rPr/>
        <w:t xml:space="preserve">三、  供货价格要素</w:t>
      </w:r>
    </w:p>
    <w:p>
      <w:pPr>
        <w:spacing w:after="150"/>
      </w:pPr>
      <w:r>
        <w:rPr/>
        <w:t xml:space="preserve">四、  付款结算方式</w:t>
      </w:r>
    </w:p>
    <w:p>
      <w:pPr>
        <w:spacing w:after="150"/>
      </w:pPr>
      <w:r>
        <w:rPr/>
        <w:t xml:space="preserve">五、  差旅管理规划</w:t>
      </w:r>
    </w:p>
    <w:p>
      <w:pPr>
        <w:spacing w:after="150"/>
      </w:pPr>
      <w:r>
        <w:rPr/>
        <w:t xml:space="preserve">第三节  差旅管理服务介绍</w:t>
      </w:r>
    </w:p>
    <w:p>
      <w:pPr>
        <w:spacing w:after="150"/>
      </w:pPr>
      <w:r>
        <w:rPr/>
        <w:t xml:space="preserve">一、  差旅管理服务主要内容</w:t>
      </w:r>
    </w:p>
    <w:p>
      <w:pPr>
        <w:spacing w:after="150"/>
      </w:pPr>
      <w:r>
        <w:rPr/>
        <w:t xml:space="preserve">二、  与传统旅游产品的区别</w:t>
      </w:r>
    </w:p>
    <w:p>
      <w:pPr>
        <w:spacing w:after="150"/>
      </w:pPr>
      <w:r>
        <w:rPr/>
        <w:t xml:space="preserve">三、  与商务旅游服务的区别</w:t>
      </w:r>
    </w:p>
    <w:p>
      <w:pPr>
        <w:spacing w:after="150"/>
      </w:pPr>
      <w:r>
        <w:rPr>
          <w:b w:val="1"/>
          <w:bCs w:val="1"/>
        </w:rPr>
        <w:t xml:space="preserve">第二章 国内外差旅管理所属行业发展环境分析</w:t>
      </w:r>
    </w:p>
    <w:p>
      <w:pPr>
        <w:spacing w:after="150"/>
      </w:pPr>
      <w:r>
        <w:rPr/>
        <w:t xml:space="preserve">第一节  国际环境分析</w:t>
      </w:r>
    </w:p>
    <w:p>
      <w:pPr>
        <w:spacing w:after="150"/>
      </w:pPr>
      <w:r>
        <w:rPr/>
        <w:t xml:space="preserve">一、  2023年国际企业并购动态</w:t>
      </w:r>
    </w:p>
    <w:p>
      <w:pPr>
        <w:spacing w:after="150"/>
      </w:pPr>
      <w:r>
        <w:rPr/>
        <w:t xml:space="preserve">二、  差旅移动化产品创新动态</w:t>
      </w:r>
    </w:p>
    <w:p>
      <w:pPr>
        <w:spacing w:after="150"/>
      </w:pPr>
      <w:r>
        <w:rPr/>
        <w:t xml:space="preserve">三、  与共享经济融合发展趋势</w:t>
      </w:r>
    </w:p>
    <w:p>
      <w:pPr>
        <w:spacing w:after="150"/>
      </w:pPr>
      <w:r>
        <w:rPr/>
        <w:t xml:space="preserve">第二节  宏观经济环境</w:t>
      </w:r>
    </w:p>
    <w:p>
      <w:pPr>
        <w:spacing w:after="150"/>
      </w:pPr>
      <w:r>
        <w:rPr/>
        <w:t xml:space="preserve">一、  国民经济运行综述</w:t>
      </w:r>
    </w:p>
    <w:p>
      <w:pPr>
        <w:spacing w:after="150"/>
      </w:pPr>
      <w:r>
        <w:rPr/>
        <w:t xml:space="preserve">二、  工业经济运行良好</w:t>
      </w:r>
    </w:p>
    <w:p>
      <w:pPr>
        <w:spacing w:after="150"/>
      </w:pPr>
      <w:r>
        <w:rPr/>
        <w:t xml:space="preserve">三、  服务行业发展提速</w:t>
      </w:r>
    </w:p>
    <w:p>
      <w:pPr>
        <w:spacing w:after="150"/>
      </w:pPr>
      <w:r>
        <w:rPr/>
        <w:t xml:space="preserve">四、  产业结构优化升级</w:t>
      </w:r>
    </w:p>
    <w:p>
      <w:pPr>
        <w:spacing w:after="150"/>
      </w:pPr>
      <w:r>
        <w:rPr/>
        <w:t xml:space="preserve">五、  宏观经济发展走势</w:t>
      </w:r>
    </w:p>
    <w:p>
      <w:pPr>
        <w:spacing w:after="150"/>
      </w:pPr>
      <w:r>
        <w:rPr/>
        <w:t xml:space="preserve">第三节  政策环境分析</w:t>
      </w:r>
    </w:p>
    <w:p>
      <w:pPr>
        <w:spacing w:after="150"/>
      </w:pPr>
      <w:r>
        <w:rPr/>
        <w:t xml:space="preserve">一、  机关单位差旅管理办法</w:t>
      </w:r>
    </w:p>
    <w:p>
      <w:pPr>
        <w:spacing w:after="150"/>
      </w:pPr>
      <w:r>
        <w:rPr/>
        <w:t xml:space="preserve">二、  机关单位差旅住宿费标准</w:t>
      </w:r>
    </w:p>
    <w:p>
      <w:pPr>
        <w:spacing w:after="150"/>
      </w:pPr>
      <w:r>
        <w:rPr/>
        <w:t xml:space="preserve">三、  地方差旅住宿费标准明细</w:t>
      </w:r>
    </w:p>
    <w:p>
      <w:pPr>
        <w:spacing w:after="150"/>
      </w:pPr>
      <w:r>
        <w:rPr/>
        <w:t xml:space="preserve">第四节  社会环境分析</w:t>
      </w:r>
    </w:p>
    <w:p>
      <w:pPr>
        <w:spacing w:after="150"/>
      </w:pPr>
      <w:r>
        <w:rPr/>
        <w:t xml:space="preserve">一、  居民收入水平分析</w:t>
      </w:r>
    </w:p>
    <w:p>
      <w:pPr>
        <w:spacing w:after="150"/>
      </w:pPr>
      <w:r>
        <w:rPr/>
        <w:t xml:space="preserve">二、  居民消费水平分析</w:t>
      </w:r>
    </w:p>
    <w:p>
      <w:pPr>
        <w:spacing w:after="150"/>
      </w:pPr>
      <w:r>
        <w:rPr/>
        <w:t xml:space="preserve">三、  分享经济发展情况</w:t>
      </w:r>
    </w:p>
    <w:p>
      <w:pPr>
        <w:spacing w:after="150"/>
      </w:pPr>
      <w:r>
        <w:rPr/>
        <w:t xml:space="preserve">四、  国内航运资源优化</w:t>
      </w:r>
    </w:p>
    <w:p>
      <w:pPr>
        <w:spacing w:after="150"/>
      </w:pPr>
      <w:r>
        <w:rPr/>
        <w:t xml:space="preserve">第五节  产业发展业环境</w:t>
      </w:r>
    </w:p>
    <w:p>
      <w:pPr>
        <w:spacing w:after="150"/>
      </w:pPr>
      <w:r>
        <w:rPr/>
        <w:t xml:space="preserve">一、  商务旅行行业现状</w:t>
      </w:r>
    </w:p>
    <w:p>
      <w:pPr>
        <w:spacing w:after="150"/>
      </w:pPr>
      <w:r>
        <w:rPr/>
        <w:t xml:space="preserve">二、  商旅市场格局分析</w:t>
      </w:r>
    </w:p>
    <w:p>
      <w:pPr>
        <w:spacing w:after="150"/>
      </w:pPr>
      <w:r>
        <w:rPr/>
        <w:t xml:space="preserve">三、  商务旅行发展态势</w:t>
      </w:r>
    </w:p>
    <w:p>
      <w:pPr>
        <w:spacing w:after="150"/>
      </w:pPr>
      <w:r>
        <w:rPr/>
        <w:t xml:space="preserve">四、  商旅市场前景展望</w:t>
      </w:r>
    </w:p>
    <w:p>
      <w:pPr>
        <w:spacing w:after="150"/>
      </w:pPr>
      <w:r>
        <w:rPr>
          <w:b w:val="1"/>
          <w:bCs w:val="1"/>
        </w:rPr>
        <w:t xml:space="preserve">第三章 2021-2023年中国差旅管理所属行业发展分析</w:t>
      </w:r>
    </w:p>
    <w:p>
      <w:pPr>
        <w:spacing w:after="150"/>
      </w:pPr>
      <w:r>
        <w:rPr/>
        <w:t xml:space="preserve">第一节  中国差旅管理行业发展综述</w:t>
      </w:r>
    </w:p>
    <w:p>
      <w:pPr>
        <w:spacing w:after="150"/>
      </w:pPr>
      <w:r>
        <w:rPr/>
        <w:t xml:space="preserve">一、  国内差旅管理业发展概况</w:t>
      </w:r>
    </w:p>
    <w:p>
      <w:pPr>
        <w:spacing w:after="150"/>
      </w:pPr>
      <w:r>
        <w:rPr/>
        <w:t xml:space="preserve">二、  差旅管理业发展促进因素</w:t>
      </w:r>
    </w:p>
    <w:p>
      <w:pPr>
        <w:spacing w:after="150"/>
      </w:pPr>
      <w:r>
        <w:rPr/>
        <w:t xml:space="preserve">三、  专业差旅管理的价值分析</w:t>
      </w:r>
    </w:p>
    <w:p>
      <w:pPr>
        <w:spacing w:after="150"/>
      </w:pPr>
      <w:r>
        <w:rPr/>
        <w:t xml:space="preserve">四、  国内差旅管理服务商类型</w:t>
      </w:r>
    </w:p>
    <w:p>
      <w:pPr>
        <w:spacing w:after="150"/>
      </w:pPr>
      <w:r>
        <w:rPr/>
        <w:t xml:space="preserve">五、  基于五力模型的现状分析</w:t>
      </w:r>
    </w:p>
    <w:p>
      <w:pPr>
        <w:spacing w:after="150"/>
      </w:pPr>
      <w:r>
        <w:rPr/>
        <w:t xml:space="preserve">六、  2023年行业发展态势分析</w:t>
      </w:r>
    </w:p>
    <w:p>
      <w:pPr>
        <w:spacing w:after="150"/>
      </w:pPr>
      <w:r>
        <w:rPr/>
        <w:t xml:space="preserve">第二节  2021-2023年国内差旅管理市场格局分析</w:t>
      </w:r>
    </w:p>
    <w:p>
      <w:pPr>
        <w:spacing w:after="150"/>
      </w:pPr>
      <w:r>
        <w:rPr/>
        <w:t xml:space="preserve">一、  市场进入快速发展期</w:t>
      </w:r>
    </w:p>
    <w:p>
      <w:pPr>
        <w:spacing w:after="150"/>
      </w:pPr>
      <w:r>
        <w:rPr/>
        <w:t xml:space="preserve">二、  市场交易规模现状</w:t>
      </w:r>
    </w:p>
    <w:p>
      <w:pPr>
        <w:spacing w:after="150"/>
      </w:pPr>
      <w:r>
        <w:rPr/>
        <w:t xml:space="preserve">三、  国内市场分布格局</w:t>
      </w:r>
    </w:p>
    <w:p>
      <w:pPr>
        <w:spacing w:after="150"/>
      </w:pPr>
      <w:r>
        <w:rPr/>
        <w:t xml:space="preserve">四、  企业利润率有待提升</w:t>
      </w:r>
    </w:p>
    <w:p>
      <w:pPr>
        <w:spacing w:after="150"/>
      </w:pPr>
      <w:r>
        <w:rPr/>
        <w:t xml:space="preserve">五、  企业国际化发展现状</w:t>
      </w:r>
    </w:p>
    <w:p>
      <w:pPr>
        <w:spacing w:after="150"/>
      </w:pPr>
      <w:r>
        <w:rPr/>
        <w:t xml:space="preserve">六、  中小企业市场待开发</w:t>
      </w:r>
    </w:p>
    <w:p>
      <w:pPr>
        <w:spacing w:after="150"/>
      </w:pPr>
      <w:r>
        <w:rPr/>
        <w:t xml:space="preserve">第三节  2021-2023年国内航空差旅管理发展分析</w:t>
      </w:r>
    </w:p>
    <w:p>
      <w:pPr>
        <w:spacing w:after="150"/>
      </w:pPr>
      <w:r>
        <w:rPr/>
        <w:t xml:space="preserve">一、  航空差旅管理项目要素分析</w:t>
      </w:r>
    </w:p>
    <w:p>
      <w:pPr>
        <w:spacing w:after="150"/>
      </w:pPr>
      <w:r>
        <w:rPr/>
        <w:t xml:space="preserve">二、  企业航空差旅管理政策分析</w:t>
      </w:r>
    </w:p>
    <w:p>
      <w:pPr>
        <w:spacing w:after="150"/>
      </w:pPr>
      <w:r>
        <w:rPr/>
        <w:t xml:space="preserve">三、  数据跟踪与报告发展分析</w:t>
      </w:r>
    </w:p>
    <w:p>
      <w:pPr>
        <w:spacing w:after="150"/>
      </w:pPr>
      <w:r>
        <w:rPr/>
        <w:t xml:space="preserve">四、  支付与费用管理发展分析</w:t>
      </w:r>
    </w:p>
    <w:p>
      <w:pPr>
        <w:spacing w:after="150"/>
      </w:pPr>
      <w:r>
        <w:rPr/>
        <w:t xml:space="preserve">五、  中国航空差旅管理发展趋势</w:t>
      </w:r>
    </w:p>
    <w:p>
      <w:pPr>
        <w:spacing w:after="150"/>
      </w:pPr>
      <w:r>
        <w:rPr/>
        <w:t xml:space="preserve">第四节  国内差旅管理行业的问题与挑战</w:t>
      </w:r>
    </w:p>
    <w:p>
      <w:pPr>
        <w:spacing w:after="150"/>
      </w:pPr>
      <w:r>
        <w:rPr/>
        <w:t xml:space="preserve">一、  市场接受度有待提高</w:t>
      </w:r>
    </w:p>
    <w:p>
      <w:pPr>
        <w:spacing w:after="150"/>
      </w:pPr>
      <w:r>
        <w:rPr/>
        <w:t xml:space="preserve">二、  需求方差旅政策落后</w:t>
      </w:r>
    </w:p>
    <w:p>
      <w:pPr>
        <w:spacing w:after="150"/>
      </w:pPr>
      <w:r>
        <w:rPr/>
        <w:t xml:space="preserve">三、  市场尚未有序发展</w:t>
      </w:r>
    </w:p>
    <w:p>
      <w:pPr>
        <w:spacing w:after="150"/>
      </w:pPr>
      <w:r>
        <w:rPr/>
        <w:t xml:space="preserve">四、  供给方面临的挑战</w:t>
      </w:r>
    </w:p>
    <w:p>
      <w:pPr>
        <w:spacing w:after="150"/>
      </w:pPr>
      <w:r>
        <w:rPr/>
        <w:t xml:space="preserve">第五节  国内差旅管理服务商发展建议</w:t>
      </w:r>
    </w:p>
    <w:p>
      <w:pPr>
        <w:spacing w:after="150"/>
      </w:pPr>
      <w:r>
        <w:rPr/>
        <w:t xml:space="preserve">一、  重视中小企业</w:t>
      </w:r>
    </w:p>
    <w:p>
      <w:pPr>
        <w:spacing w:after="150"/>
      </w:pPr>
      <w:r>
        <w:rPr/>
        <w:t xml:space="preserve">二、  重视服务网络</w:t>
      </w:r>
    </w:p>
    <w:p>
      <w:pPr>
        <w:spacing w:after="150"/>
      </w:pPr>
      <w:r>
        <w:rPr/>
        <w:t xml:space="preserve">三、  重视人才培养</w:t>
      </w:r>
    </w:p>
    <w:p>
      <w:pPr>
        <w:spacing w:after="150"/>
      </w:pPr>
      <w:r>
        <w:rPr/>
        <w:t xml:space="preserve">四、  开发新技术系统</w:t>
      </w:r>
    </w:p>
    <w:p>
      <w:pPr>
        <w:spacing w:after="150"/>
      </w:pPr>
      <w:r>
        <w:rPr/>
        <w:t xml:space="preserve">五、  本土特色发展</w:t>
      </w:r>
    </w:p>
    <w:p>
      <w:pPr>
        <w:spacing w:after="150"/>
      </w:pPr>
      <w:r>
        <w:rPr>
          <w:b w:val="1"/>
          <w:bCs w:val="1"/>
        </w:rPr>
        <w:t xml:space="preserve">第四章 2021-2023年中国差旅管理所属行业商业模式分析</w:t>
      </w:r>
    </w:p>
    <w:p>
      <w:pPr>
        <w:spacing w:after="150"/>
      </w:pPr>
      <w:r>
        <w:rPr/>
        <w:t xml:space="preserve">第一节  差旅管理服务主要盈利模式分析</w:t>
      </w:r>
    </w:p>
    <w:p>
      <w:pPr>
        <w:spacing w:after="150"/>
      </w:pPr>
      <w:r>
        <w:rPr/>
        <w:t xml:space="preserve">一、  差旅管理服务盈利模式概述</w:t>
      </w:r>
    </w:p>
    <w:p>
      <w:pPr>
        <w:spacing w:after="150"/>
      </w:pPr>
      <w:r>
        <w:rPr/>
        <w:t xml:space="preserve">二、  赚取佣金及差价盈利模式</w:t>
      </w:r>
    </w:p>
    <w:p>
      <w:pPr>
        <w:spacing w:after="150"/>
      </w:pPr>
      <w:r>
        <w:rPr/>
        <w:t xml:space="preserve">三、  收取交易及管理费用模式</w:t>
      </w:r>
    </w:p>
    <w:p>
      <w:pPr>
        <w:spacing w:after="150"/>
      </w:pPr>
      <w:r>
        <w:rPr/>
        <w:t xml:space="preserve">四、  创新产品和服务盈利方式</w:t>
      </w:r>
    </w:p>
    <w:p>
      <w:pPr>
        <w:spacing w:after="150"/>
      </w:pPr>
      <w:r>
        <w:rPr/>
        <w:t xml:space="preserve">五、  盈利模式改进案例分析</w:t>
      </w:r>
    </w:p>
    <w:p>
      <w:pPr>
        <w:spacing w:after="150"/>
      </w:pPr>
      <w:r>
        <w:rPr/>
        <w:t xml:space="preserve">第二节  差旅管理行业利益相关方分析</w:t>
      </w:r>
    </w:p>
    <w:p>
      <w:pPr>
        <w:spacing w:after="150"/>
      </w:pPr>
      <w:r>
        <w:rPr/>
        <w:t xml:space="preserve">一、  差旅管理的各利益相关者</w:t>
      </w:r>
    </w:p>
    <w:p>
      <w:pPr>
        <w:spacing w:after="150"/>
      </w:pPr>
      <w:r>
        <w:rPr/>
        <w:t xml:space="preserve">二、  各利益相关者地位的确定</w:t>
      </w:r>
    </w:p>
    <w:p>
      <w:pPr>
        <w:spacing w:after="150"/>
      </w:pPr>
      <w:r>
        <w:rPr/>
        <w:t xml:space="preserve">三、  相关方的定位与利益分析</w:t>
      </w:r>
    </w:p>
    <w:p>
      <w:pPr>
        <w:spacing w:after="150"/>
      </w:pPr>
      <w:r>
        <w:rPr/>
        <w:t xml:space="preserve">四、  各利益相关方的相互关系</w:t>
      </w:r>
    </w:p>
    <w:p>
      <w:pPr>
        <w:spacing w:after="150"/>
      </w:pPr>
      <w:r>
        <w:rPr/>
        <w:t xml:space="preserve">五、  各方的利益冲突与发展建议</w:t>
      </w:r>
    </w:p>
    <w:p>
      <w:pPr>
        <w:spacing w:after="150"/>
      </w:pPr>
      <w:r>
        <w:rPr/>
        <w:t xml:space="preserve">第三节  国内差旅管理市场客户分析</w:t>
      </w:r>
    </w:p>
    <w:p>
      <w:pPr>
        <w:spacing w:after="150"/>
      </w:pPr>
      <w:r>
        <w:rPr/>
        <w:t xml:space="preserve">二、  客户差旅行为分析</w:t>
      </w:r>
    </w:p>
    <w:p>
      <w:pPr>
        <w:spacing w:after="150"/>
      </w:pPr>
      <w:r>
        <w:rPr/>
        <w:t xml:space="preserve">三、  差旅管理需求分析</w:t>
      </w:r>
    </w:p>
    <w:p>
      <w:pPr>
        <w:spacing w:after="150"/>
      </w:pPr>
      <w:r>
        <w:rPr/>
        <w:t xml:space="preserve">四、  客户选择行为分析</w:t>
      </w:r>
    </w:p>
    <w:p>
      <w:pPr>
        <w:spacing w:after="150"/>
      </w:pPr>
      <w:r>
        <w:rPr/>
        <w:t xml:space="preserve">第四节  差旅管理市场需求方招标业务分析与建议</w:t>
      </w:r>
    </w:p>
    <w:p>
      <w:pPr>
        <w:spacing w:after="150"/>
      </w:pPr>
      <w:r>
        <w:rPr/>
        <w:t xml:space="preserve">一、  招标流程与建议</w:t>
      </w:r>
    </w:p>
    <w:p>
      <w:pPr>
        <w:spacing w:after="150"/>
      </w:pPr>
      <w:r>
        <w:rPr/>
        <w:t xml:space="preserve">二、  企业标书基本内容</w:t>
      </w:r>
    </w:p>
    <w:p>
      <w:pPr>
        <w:spacing w:after="150"/>
      </w:pPr>
      <w:r>
        <w:rPr/>
        <w:t xml:space="preserve">三、  企业考核标准示例</w:t>
      </w:r>
    </w:p>
    <w:p>
      <w:pPr>
        <w:spacing w:after="150"/>
      </w:pPr>
      <w:r>
        <w:rPr/>
        <w:t xml:space="preserve">四、  企业评价标准与建议</w:t>
      </w:r>
    </w:p>
    <w:p>
      <w:pPr>
        <w:spacing w:after="150"/>
      </w:pPr>
      <w:r>
        <w:rPr/>
        <w:t xml:space="preserve">第五节  2021-2023年差旅管理市场商业合作动态</w:t>
      </w:r>
    </w:p>
    <w:p>
      <w:pPr>
        <w:spacing w:after="150"/>
      </w:pPr>
      <w:r>
        <w:rPr/>
        <w:t xml:space="preserve">一、  雅高与携程商旅战略合作，打造定制化差旅产品</w:t>
      </w:r>
    </w:p>
    <w:p>
      <w:pPr>
        <w:spacing w:after="150"/>
      </w:pPr>
      <w:r>
        <w:rPr/>
        <w:t xml:space="preserve">二、  飞巴商旅与真旅集团上海不夜城达成战略投资合作</w:t>
      </w:r>
    </w:p>
    <w:p>
      <w:pPr>
        <w:spacing w:after="150"/>
      </w:pPr>
      <w:r>
        <w:rPr/>
        <w:t xml:space="preserve">三、  叮当当收购星耀国际旅行，拓展企业差旅管控业务</w:t>
      </w:r>
    </w:p>
    <w:p>
      <w:pPr>
        <w:spacing w:after="150"/>
      </w:pPr>
      <w:r>
        <w:rPr/>
        <w:t xml:space="preserve">四、  在途商旅牵手哈药，迈向数字差旅管理新阶段</w:t>
      </w:r>
    </w:p>
    <w:p>
      <w:pPr>
        <w:spacing w:after="150"/>
      </w:pPr>
      <w:r>
        <w:rPr/>
        <w:t xml:space="preserve">五、  红色加力牵手软通智服，创建数字化差旅管理新模式</w:t>
      </w:r>
    </w:p>
    <w:p>
      <w:pPr>
        <w:spacing w:after="150"/>
      </w:pPr>
      <w:r>
        <w:rPr>
          <w:b w:val="1"/>
          <w:bCs w:val="1"/>
        </w:rPr>
        <w:t xml:space="preserve">第五章 2021-2023年国内差旅费用管理发展分析</w:t>
      </w:r>
    </w:p>
    <w:p>
      <w:pPr>
        <w:spacing w:after="150"/>
      </w:pPr>
      <w:r>
        <w:rPr/>
        <w:t xml:space="preserve">第一节  差旅费相关概述</w:t>
      </w:r>
    </w:p>
    <w:p>
      <w:pPr>
        <w:spacing w:after="150"/>
      </w:pPr>
      <w:r>
        <w:rPr/>
        <w:t xml:space="preserve">一、  差旅费定义</w:t>
      </w:r>
    </w:p>
    <w:p>
      <w:pPr>
        <w:spacing w:after="150"/>
      </w:pPr>
      <w:r>
        <w:rPr/>
        <w:t xml:space="preserve">二、  一般报销流程</w:t>
      </w:r>
    </w:p>
    <w:p>
      <w:pPr>
        <w:spacing w:after="150"/>
      </w:pPr>
      <w:r>
        <w:rPr/>
        <w:t xml:space="preserve">三、  差旅费用管理</w:t>
      </w:r>
    </w:p>
    <w:p>
      <w:pPr>
        <w:spacing w:after="150"/>
      </w:pPr>
      <w:r>
        <w:rPr/>
        <w:t xml:space="preserve">第二节  2021-2023年国内差旅费用管理现状</w:t>
      </w:r>
    </w:p>
    <w:p>
      <w:pPr>
        <w:spacing w:after="150"/>
      </w:pPr>
      <w:r>
        <w:rPr/>
        <w:t xml:space="preserve">一、  差旅费用管理重要程度</w:t>
      </w:r>
    </w:p>
    <w:p>
      <w:pPr>
        <w:spacing w:after="150"/>
      </w:pPr>
      <w:r>
        <w:rPr/>
        <w:t xml:space="preserve">二、  企业差旅费用管理重点</w:t>
      </w:r>
    </w:p>
    <w:p>
      <w:pPr>
        <w:spacing w:after="150"/>
      </w:pPr>
      <w:r>
        <w:rPr/>
        <w:t xml:space="preserve">三、  当前企业差旅费管控难点</w:t>
      </w:r>
    </w:p>
    <w:p>
      <w:pPr>
        <w:spacing w:after="150"/>
      </w:pPr>
      <w:r>
        <w:rPr/>
        <w:t xml:space="preserve">四、  差旅管理供应商选择分析</w:t>
      </w:r>
    </w:p>
    <w:p>
      <w:pPr>
        <w:spacing w:after="150"/>
      </w:pPr>
      <w:r>
        <w:rPr/>
        <w:t xml:space="preserve">第三节  国内企业差旅费用管理问题分析</w:t>
      </w:r>
    </w:p>
    <w:p>
      <w:pPr>
        <w:spacing w:after="150"/>
      </w:pPr>
      <w:r>
        <w:rPr/>
        <w:t xml:space="preserve">一、  差旅费管理意识不强</w:t>
      </w:r>
    </w:p>
    <w:p>
      <w:pPr>
        <w:spacing w:after="150"/>
      </w:pPr>
      <w:r>
        <w:rPr/>
        <w:t xml:space="preserve">二、  差旅费管理力度缺乏</w:t>
      </w:r>
    </w:p>
    <w:p>
      <w:pPr>
        <w:spacing w:after="150"/>
      </w:pPr>
      <w:r>
        <w:rPr/>
        <w:t xml:space="preserve">三、  报销流程过于繁琐</w:t>
      </w:r>
    </w:p>
    <w:p>
      <w:pPr>
        <w:spacing w:after="150"/>
      </w:pPr>
      <w:r>
        <w:rPr/>
        <w:t xml:space="preserve">四、  现金支付方式弊端</w:t>
      </w:r>
    </w:p>
    <w:p>
      <w:pPr>
        <w:spacing w:after="150"/>
      </w:pPr>
      <w:r>
        <w:rPr/>
        <w:t xml:space="preserve">第四节  国内企业差旅费用管控建议</w:t>
      </w:r>
    </w:p>
    <w:p>
      <w:pPr>
        <w:spacing w:after="150"/>
      </w:pPr>
      <w:r>
        <w:rPr/>
        <w:t xml:space="preserve">一、  完善企业差旅政策</w:t>
      </w:r>
    </w:p>
    <w:p>
      <w:pPr>
        <w:spacing w:after="150"/>
      </w:pPr>
      <w:r>
        <w:rPr/>
        <w:t xml:space="preserve">二、  选择自助管理模式</w:t>
      </w:r>
    </w:p>
    <w:p>
      <w:pPr>
        <w:spacing w:after="150"/>
      </w:pPr>
      <w:r>
        <w:rPr/>
        <w:t xml:space="preserve">三、  制定信用卡计划</w:t>
      </w:r>
    </w:p>
    <w:p>
      <w:pPr>
        <w:spacing w:after="150"/>
      </w:pPr>
      <w:r>
        <w:rPr/>
        <w:t xml:space="preserve">四、  差旅费事后分析</w:t>
      </w:r>
    </w:p>
    <w:p>
      <w:pPr>
        <w:spacing w:after="150"/>
      </w:pPr>
      <w:r>
        <w:rPr/>
        <w:t xml:space="preserve">第五节  国内差旅费用管理发展前景展望</w:t>
      </w:r>
    </w:p>
    <w:p>
      <w:pPr>
        <w:spacing w:after="150"/>
      </w:pPr>
      <w:r>
        <w:rPr/>
        <w:t xml:space="preserve">一、  差旅费用管理的提升方向</w:t>
      </w:r>
    </w:p>
    <w:p>
      <w:pPr>
        <w:spacing w:after="150"/>
      </w:pPr>
      <w:r>
        <w:rPr/>
        <w:t xml:space="preserve">二、  未来差旅费用管理要素分析</w:t>
      </w:r>
    </w:p>
    <w:p>
      <w:pPr>
        <w:spacing w:after="150"/>
      </w:pPr>
      <w:r>
        <w:rPr/>
        <w:t xml:space="preserve">三、  差旅费用管理电子化趋势</w:t>
      </w:r>
    </w:p>
    <w:p>
      <w:pPr>
        <w:spacing w:after="150"/>
      </w:pPr>
      <w:r>
        <w:rPr>
          <w:b w:val="1"/>
          <w:bCs w:val="1"/>
        </w:rPr>
        <w:t xml:space="preserve">第六章 2021-2023年国内“互联网+差旅管理”发展分析</w:t>
      </w:r>
    </w:p>
    <w:p>
      <w:pPr>
        <w:spacing w:after="150"/>
      </w:pPr>
      <w:r>
        <w:rPr/>
        <w:t xml:space="preserve">第一节  自动化差旅管理系统优势分析</w:t>
      </w:r>
    </w:p>
    <w:p>
      <w:pPr>
        <w:spacing w:after="150"/>
      </w:pPr>
      <w:r>
        <w:rPr/>
        <w:t xml:space="preserve">一、  即时管理差旅开支</w:t>
      </w:r>
    </w:p>
    <w:p>
      <w:pPr>
        <w:spacing w:after="150"/>
      </w:pPr>
      <w:r>
        <w:rPr/>
        <w:t xml:space="preserve">二、  差旅开支流程透明化</w:t>
      </w:r>
    </w:p>
    <w:p>
      <w:pPr>
        <w:spacing w:after="150"/>
      </w:pPr>
      <w:r>
        <w:rPr/>
        <w:t xml:space="preserve">三、  提高企业生产效率</w:t>
      </w:r>
    </w:p>
    <w:p>
      <w:pPr>
        <w:spacing w:after="150"/>
      </w:pPr>
      <w:r>
        <w:rPr/>
        <w:t xml:space="preserve">四、  提高企业最终效益</w:t>
      </w:r>
    </w:p>
    <w:p>
      <w:pPr>
        <w:spacing w:after="150"/>
      </w:pPr>
      <w:r>
        <w:rPr/>
        <w:t xml:space="preserve">第二节  基于互联网和大数据技术的差旅管理系统</w:t>
      </w:r>
    </w:p>
    <w:p>
      <w:pPr>
        <w:spacing w:after="150"/>
      </w:pPr>
      <w:r>
        <w:rPr/>
        <w:t xml:space="preserve">一、  无纸化差旅管理系统优势分析</w:t>
      </w:r>
    </w:p>
    <w:p>
      <w:pPr>
        <w:spacing w:after="150"/>
      </w:pPr>
      <w:r>
        <w:rPr/>
        <w:t xml:space="preserve">二、  差旅管理系统与其它系统的整合</w:t>
      </w:r>
    </w:p>
    <w:p>
      <w:pPr>
        <w:spacing w:after="150"/>
      </w:pPr>
      <w:r>
        <w:rPr/>
        <w:t xml:space="preserve">三、  基于互联网的差旅管理系统流程</w:t>
      </w:r>
    </w:p>
    <w:p>
      <w:pPr>
        <w:spacing w:after="150"/>
      </w:pPr>
      <w:r>
        <w:rPr/>
        <w:t xml:space="preserve">四、  基于大数据的差旅管理系统功能</w:t>
      </w:r>
    </w:p>
    <w:p>
      <w:pPr>
        <w:spacing w:after="150"/>
      </w:pPr>
      <w:r>
        <w:rPr/>
        <w:t xml:space="preserve">第三节  2021-2023年大数据在差旅管理行业中的应用分析</w:t>
      </w:r>
    </w:p>
    <w:p>
      <w:pPr>
        <w:spacing w:after="150"/>
      </w:pPr>
      <w:r>
        <w:rPr/>
        <w:t xml:space="preserve">一、  商旅管理大数据应用分析</w:t>
      </w:r>
    </w:p>
    <w:p>
      <w:pPr>
        <w:spacing w:after="150"/>
      </w:pPr>
      <w:r>
        <w:rPr/>
        <w:t xml:space="preserve">二、  差旅航空大数据应用动态</w:t>
      </w:r>
    </w:p>
    <w:p>
      <w:pPr>
        <w:spacing w:after="150"/>
      </w:pPr>
      <w:r>
        <w:rPr/>
        <w:t xml:space="preserve">三、  差旅管理业大数据应用挑战</w:t>
      </w:r>
    </w:p>
    <w:p>
      <w:pPr>
        <w:spacing w:after="150"/>
      </w:pPr>
      <w:r>
        <w:rPr/>
        <w:t xml:space="preserve">四、  差旅管理业大数据应用建议</w:t>
      </w:r>
    </w:p>
    <w:p>
      <w:pPr>
        <w:spacing w:after="150"/>
      </w:pPr>
      <w:r>
        <w:rPr/>
        <w:t xml:space="preserve">第四节  2021-2023年国内移动差旅管理产品发展分析</w:t>
      </w:r>
    </w:p>
    <w:p>
      <w:pPr>
        <w:spacing w:after="150"/>
      </w:pPr>
      <w:r>
        <w:rPr/>
        <w:t xml:space="preserve">一、  携程商旅app</w:t>
      </w:r>
    </w:p>
    <w:p>
      <w:pPr>
        <w:spacing w:after="150"/>
      </w:pPr>
      <w:r>
        <w:rPr/>
        <w:t xml:space="preserve">二、  全程费控app</w:t>
      </w:r>
    </w:p>
    <w:p>
      <w:pPr>
        <w:spacing w:after="150"/>
      </w:pPr>
      <w:r>
        <w:rPr/>
        <w:t xml:space="preserve">三、  差旅管家app</w:t>
      </w:r>
    </w:p>
    <w:p>
      <w:pPr>
        <w:spacing w:after="150"/>
      </w:pPr>
      <w:r>
        <w:rPr/>
        <w:t xml:space="preserve">四、  程多多app</w:t>
      </w:r>
    </w:p>
    <w:p>
      <w:pPr>
        <w:spacing w:after="150"/>
      </w:pPr>
      <w:r>
        <w:rPr>
          <w:b w:val="1"/>
          <w:bCs w:val="1"/>
        </w:rPr>
        <w:t xml:space="preserve">第七章 2021-2023年国内差旅管理相关行业发展分析</w:t>
      </w:r>
    </w:p>
    <w:p>
      <w:pPr>
        <w:spacing w:after="150"/>
      </w:pPr>
      <w:r>
        <w:rPr/>
        <w:t xml:space="preserve">第一节  机票代理行业</w:t>
      </w:r>
    </w:p>
    <w:p>
      <w:pPr>
        <w:spacing w:after="150"/>
      </w:pPr>
      <w:r>
        <w:rPr/>
        <w:t xml:space="preserve">一、  机票代理产业链分析</w:t>
      </w:r>
    </w:p>
    <w:p>
      <w:pPr>
        <w:spacing w:after="150"/>
      </w:pPr>
      <w:r>
        <w:rPr/>
        <w:t xml:space="preserve">二、  机票代理行业发展历程</w:t>
      </w:r>
    </w:p>
    <w:p>
      <w:pPr>
        <w:spacing w:after="150"/>
      </w:pPr>
      <w:r>
        <w:rPr/>
        <w:t xml:space="preserve">三、  2021-2023年行业发展形势</w:t>
      </w:r>
    </w:p>
    <w:p>
      <w:pPr>
        <w:spacing w:after="150"/>
      </w:pPr>
      <w:r>
        <w:rPr/>
        <w:t xml:space="preserve">四、  2023年机票代理行业发展现状</w:t>
      </w:r>
    </w:p>
    <w:p>
      <w:pPr>
        <w:spacing w:after="150"/>
      </w:pPr>
      <w:r>
        <w:rPr/>
        <w:t xml:space="preserve">五、  行业发展对差旅管理的影响</w:t>
      </w:r>
    </w:p>
    <w:p>
      <w:pPr>
        <w:spacing w:after="150"/>
      </w:pPr>
      <w:r>
        <w:rPr/>
        <w:t xml:space="preserve">第二节  旅游业</w:t>
      </w:r>
    </w:p>
    <w:p>
      <w:pPr>
        <w:spacing w:after="150"/>
      </w:pPr>
      <w:r>
        <w:rPr/>
        <w:t xml:space="preserve">一、  行业发展情况</w:t>
      </w:r>
    </w:p>
    <w:p>
      <w:pPr>
        <w:spacing w:after="150"/>
      </w:pPr>
      <w:r>
        <w:rPr/>
        <w:t xml:space="preserve">二、  产业收入状况</w:t>
      </w:r>
    </w:p>
    <w:p>
      <w:pPr>
        <w:spacing w:after="150"/>
      </w:pPr>
      <w:r>
        <w:rPr/>
        <w:t xml:space="preserve">三、  重要战略情况</w:t>
      </w:r>
    </w:p>
    <w:p>
      <w:pPr>
        <w:spacing w:after="150"/>
      </w:pPr>
      <w:r>
        <w:rPr/>
        <w:t xml:space="preserve">四、  出入境旅游现状</w:t>
      </w:r>
    </w:p>
    <w:p>
      <w:pPr>
        <w:spacing w:after="150"/>
      </w:pPr>
      <w:r>
        <w:rPr/>
        <w:t xml:space="preserve">五、  国际影响力增强</w:t>
      </w:r>
    </w:p>
    <w:p>
      <w:pPr>
        <w:spacing w:after="150"/>
      </w:pPr>
      <w:r>
        <w:rPr/>
        <w:t xml:space="preserve">六、  促进差旅管理业发展</w:t>
      </w:r>
    </w:p>
    <w:p>
      <w:pPr>
        <w:spacing w:after="150"/>
      </w:pPr>
      <w:r>
        <w:rPr/>
        <w:t xml:space="preserve">第三节  酒店业</w:t>
      </w:r>
    </w:p>
    <w:p>
      <w:pPr>
        <w:spacing w:after="150"/>
      </w:pPr>
      <w:r>
        <w:rPr/>
        <w:t xml:space="preserve">一、  对差旅管理的影响</w:t>
      </w:r>
    </w:p>
    <w:p>
      <w:pPr>
        <w:spacing w:after="150"/>
      </w:pPr>
      <w:r>
        <w:rPr/>
        <w:t xml:space="preserve">二、  星级酒店发展情况</w:t>
      </w:r>
    </w:p>
    <w:p>
      <w:pPr>
        <w:spacing w:after="150"/>
      </w:pPr>
      <w:r>
        <w:rPr/>
        <w:t xml:space="preserve">三、  星级酒店发展现状</w:t>
      </w:r>
    </w:p>
    <w:p>
      <w:pPr>
        <w:spacing w:after="150"/>
      </w:pPr>
      <w:r>
        <w:rPr/>
        <w:t xml:space="preserve">四、  星级酒店区域格局</w:t>
      </w:r>
    </w:p>
    <w:p>
      <w:pPr>
        <w:spacing w:after="150"/>
      </w:pPr>
      <w:r>
        <w:rPr/>
        <w:t xml:space="preserve">五、  经济酒店模式分析</w:t>
      </w:r>
    </w:p>
    <w:p>
      <w:pPr>
        <w:spacing w:after="150"/>
      </w:pPr>
      <w:r>
        <w:rPr/>
        <w:t xml:space="preserve">六、  酒店经营发展建议</w:t>
      </w:r>
    </w:p>
    <w:p>
      <w:pPr>
        <w:spacing w:after="150"/>
      </w:pPr>
      <w:r>
        <w:rPr/>
        <w:t xml:space="preserve">第四节  会展行业</w:t>
      </w:r>
    </w:p>
    <w:p>
      <w:pPr>
        <w:spacing w:after="150"/>
      </w:pPr>
      <w:r>
        <w:rPr/>
        <w:t xml:space="preserve">一、  对商旅行业的促进</w:t>
      </w:r>
    </w:p>
    <w:p>
      <w:pPr>
        <w:spacing w:after="150"/>
      </w:pPr>
      <w:r>
        <w:rPr/>
        <w:t xml:space="preserve">二、  会展行业发展现状</w:t>
      </w:r>
    </w:p>
    <w:p>
      <w:pPr>
        <w:spacing w:after="150"/>
      </w:pPr>
      <w:r>
        <w:rPr/>
        <w:t xml:space="preserve">三、  会展行业区域分析</w:t>
      </w:r>
    </w:p>
    <w:p>
      <w:pPr>
        <w:spacing w:after="150"/>
      </w:pPr>
      <w:r>
        <w:rPr/>
        <w:t xml:space="preserve">四、  会展行业“走出去”</w:t>
      </w:r>
    </w:p>
    <w:p>
      <w:pPr>
        <w:spacing w:after="150"/>
      </w:pPr>
      <w:r>
        <w:rPr/>
        <w:t xml:space="preserve">五、  国内展馆市场现状</w:t>
      </w:r>
    </w:p>
    <w:p>
      <w:pPr>
        <w:spacing w:after="150"/>
      </w:pPr>
      <w:r>
        <w:rPr/>
        <w:t xml:space="preserve">六、  会展产业前景展望</w:t>
      </w:r>
    </w:p>
    <w:p>
      <w:pPr>
        <w:spacing w:after="150"/>
      </w:pPr>
      <w:r>
        <w:rPr/>
        <w:t xml:space="preserve">第五节  交通分享行业</w:t>
      </w:r>
    </w:p>
    <w:p>
      <w:pPr>
        <w:spacing w:after="150"/>
      </w:pPr>
      <w:r>
        <w:rPr/>
        <w:t xml:space="preserve">一、  商旅人士地面交通选择分析</w:t>
      </w:r>
    </w:p>
    <w:p>
      <w:pPr>
        <w:spacing w:after="150"/>
      </w:pPr>
      <w:r>
        <w:rPr/>
        <w:t xml:space="preserve">二、  国内交通分享产业发展历程</w:t>
      </w:r>
    </w:p>
    <w:p>
      <w:pPr>
        <w:spacing w:after="150"/>
      </w:pPr>
      <w:r>
        <w:rPr/>
        <w:t xml:space="preserve">三、  国内交通分享产业发展现状</w:t>
      </w:r>
    </w:p>
    <w:p>
      <w:pPr>
        <w:spacing w:after="150"/>
      </w:pPr>
      <w:r>
        <w:rPr/>
        <w:t xml:space="preserve">四、  交通分享经济产生的影响</w:t>
      </w:r>
    </w:p>
    <w:p>
      <w:pPr>
        <w:spacing w:after="150"/>
      </w:pPr>
      <w:r>
        <w:rPr/>
        <w:t xml:space="preserve">五、  交通分享产业问题与挑战</w:t>
      </w:r>
    </w:p>
    <w:p>
      <w:pPr>
        <w:spacing w:after="150"/>
      </w:pPr>
      <w:r>
        <w:rPr/>
        <w:t xml:space="preserve">六、  交通分享产业前景展望</w:t>
      </w:r>
    </w:p>
    <w:p>
      <w:pPr>
        <w:spacing w:after="150"/>
      </w:pPr>
      <w:r>
        <w:rPr>
          <w:b w:val="1"/>
          <w:bCs w:val="1"/>
        </w:rPr>
        <w:t xml:space="preserve">第八章 中国差旅管理行业重点企业发展分析</w:t>
      </w:r>
    </w:p>
    <w:p>
      <w:pPr>
        <w:spacing w:after="150"/>
      </w:pPr>
      <w:r>
        <w:rPr/>
        <w:t xml:space="preserve">第一节  携程商旅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企业发展现状</w:t>
      </w:r>
    </w:p>
    <w:p>
      <w:pPr>
        <w:spacing w:after="150"/>
      </w:pPr>
      <w:r>
        <w:rPr/>
        <w:t xml:space="preserve">三、  企业竞争力分析</w:t>
      </w:r>
    </w:p>
    <w:p>
      <w:pPr>
        <w:spacing w:after="150"/>
      </w:pPr>
      <w:r>
        <w:rPr/>
        <w:t xml:space="preserve">四、  差旅管理案例分析</w:t>
      </w:r>
    </w:p>
    <w:p>
      <w:pPr>
        <w:spacing w:after="150"/>
      </w:pPr>
      <w:r>
        <w:rPr/>
        <w:t xml:space="preserve">第二节  美亚尚途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发展历程回顾</w:t>
      </w:r>
    </w:p>
    <w:p>
      <w:pPr>
        <w:spacing w:after="150"/>
      </w:pPr>
      <w:r>
        <w:rPr/>
        <w:t xml:space="preserve">三、  企业差旅方案</w:t>
      </w:r>
    </w:p>
    <w:p>
      <w:pPr>
        <w:spacing w:after="150"/>
      </w:pPr>
      <w:r>
        <w:rPr/>
        <w:t xml:space="preserve">四、  企业发展趋势</w:t>
      </w:r>
    </w:p>
    <w:p>
      <w:pPr>
        <w:spacing w:after="150"/>
      </w:pPr>
      <w:r>
        <w:rPr/>
        <w:t xml:space="preserve">第三节  腾邦国际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竞争力分析</w:t>
      </w:r>
    </w:p>
    <w:p>
      <w:pPr>
        <w:spacing w:after="150"/>
      </w:pPr>
      <w:r>
        <w:rPr/>
        <w:t xml:space="preserve">三、  企业经营现状</w:t>
      </w:r>
    </w:p>
    <w:p>
      <w:pPr>
        <w:spacing w:after="150"/>
      </w:pPr>
      <w:r>
        <w:rPr/>
        <w:t xml:space="preserve">四、  tmc业务现状</w:t>
      </w:r>
    </w:p>
    <w:p>
      <w:pPr>
        <w:spacing w:after="150"/>
      </w:pPr>
      <w:r>
        <w:rPr/>
        <w:t xml:space="preserve">第四节  中航服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发展历程回顾</w:t>
      </w:r>
    </w:p>
    <w:p>
      <w:pPr>
        <w:spacing w:after="150"/>
      </w:pPr>
      <w:r>
        <w:rPr/>
        <w:t xml:space="preserve">三、  竞争力分析</w:t>
      </w:r>
    </w:p>
    <w:p>
      <w:pPr>
        <w:spacing w:after="150"/>
      </w:pPr>
      <w:r>
        <w:rPr/>
        <w:t xml:space="preserve">四、  tmc业务分析</w:t>
      </w:r>
    </w:p>
    <w:p>
      <w:pPr>
        <w:spacing w:after="150"/>
      </w:pPr>
      <w:r>
        <w:rPr/>
        <w:t xml:space="preserve">第五节  差旅天下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竞争力分析</w:t>
      </w:r>
    </w:p>
    <w:p>
      <w:pPr>
        <w:spacing w:after="150"/>
      </w:pPr>
      <w:r>
        <w:rPr/>
        <w:t xml:space="preserve">三、  企业经营分析</w:t>
      </w:r>
    </w:p>
    <w:p>
      <w:pPr>
        <w:spacing w:after="150"/>
      </w:pPr>
      <w:r>
        <w:rPr/>
        <w:t xml:space="preserve">四、  融资发展分析</w:t>
      </w:r>
    </w:p>
    <w:p>
      <w:pPr>
        <w:spacing w:after="150"/>
      </w:pPr>
      <w:r>
        <w:rPr/>
        <w:t xml:space="preserve">五、  产品创新动态</w:t>
      </w:r>
    </w:p>
    <w:p>
      <w:pPr>
        <w:spacing w:after="150"/>
      </w:pPr>
      <w:r>
        <w:rPr/>
        <w:t xml:space="preserve">第六节  其他</w:t>
      </w:r>
    </w:p>
    <w:p>
      <w:pPr>
        <w:spacing w:after="150"/>
      </w:pPr>
      <w:r>
        <w:rPr/>
        <w:t xml:space="preserve">一、  德国嘉惠国际</w:t>
      </w:r>
    </w:p>
    <w:p>
      <w:pPr>
        <w:spacing w:after="150"/>
      </w:pPr>
      <w:r>
        <w:rPr/>
        <w:t xml:space="preserve">二、  觅优信息技术</w:t>
      </w:r>
    </w:p>
    <w:p>
      <w:pPr>
        <w:spacing w:after="150"/>
      </w:pPr>
      <w:r>
        <w:rPr>
          <w:b w:val="1"/>
          <w:bCs w:val="1"/>
        </w:rPr>
        <w:t xml:space="preserve">第九章 2024-2029年中国差旅管理行业发展趋势及前景</w:t>
      </w:r>
    </w:p>
    <w:p>
      <w:pPr>
        <w:spacing w:after="150"/>
      </w:pPr>
      <w:r>
        <w:rPr/>
        <w:t xml:space="preserve">第一节  2024-2029年国内差旅管理行业发展趋势</w:t>
      </w:r>
    </w:p>
    <w:p>
      <w:pPr>
        <w:spacing w:after="150"/>
      </w:pPr>
      <w:r>
        <w:rPr/>
        <w:t xml:space="preserve">一、  行业集中度上升趋势</w:t>
      </w:r>
    </w:p>
    <w:p>
      <w:pPr>
        <w:spacing w:after="150"/>
      </w:pPr>
      <w:r>
        <w:rPr/>
        <w:t xml:space="preserve">二、  “移动化”发展趋势</w:t>
      </w:r>
    </w:p>
    <w:p>
      <w:pPr>
        <w:spacing w:after="150"/>
      </w:pPr>
      <w:r>
        <w:rPr/>
        <w:t xml:space="preserve">三、  系统服务标准化趋势</w:t>
      </w:r>
    </w:p>
    <w:p>
      <w:pPr>
        <w:spacing w:after="150"/>
      </w:pPr>
      <w:r>
        <w:rPr/>
        <w:t xml:space="preserve">四、  服务性价比提升趋势</w:t>
      </w:r>
    </w:p>
    <w:p>
      <w:pPr>
        <w:spacing w:after="150"/>
      </w:pPr>
      <w:r>
        <w:rPr/>
        <w:t xml:space="preserve">第二节  2024-2029年国内差旅管理市场前景展望</w:t>
      </w:r>
    </w:p>
    <w:p>
      <w:pPr>
        <w:spacing w:after="150"/>
      </w:pPr>
      <w:r>
        <w:rPr/>
        <w:t xml:space="preserve">一、  差旅管理市场规模预测</w:t>
      </w:r>
    </w:p>
    <w:p>
      <w:pPr>
        <w:spacing w:after="150"/>
      </w:pPr>
      <w:r>
        <w:rPr/>
        <w:t xml:space="preserve">二、  酒店商旅管理市场前景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图表：科学的差旅管理和报销解决方案的优势分析</w:t>
      </w:r>
    </w:p>
    <w:p>
      <w:pPr>
        <w:spacing w:after="150"/>
      </w:pPr>
      <w:r>
        <w:rPr/>
        <w:t xml:space="preserve">图表：差旅管理流程图</w:t>
      </w:r>
    </w:p>
    <w:p>
      <w:pPr>
        <w:spacing w:after="150"/>
      </w:pPr>
      <w:r>
        <w:rPr/>
        <w:t xml:space="preserve">图表：差旅管理系统与企业内外部的其它系统之间的交互逻辑图</w:t>
      </w:r>
    </w:p>
    <w:p>
      <w:pPr>
        <w:spacing w:after="150"/>
      </w:pPr>
      <w:r>
        <w:rPr/>
        <w:t xml:space="preserve">图表：差旅管理职能分类表</w:t>
      </w:r>
    </w:p>
    <w:p>
      <w:pPr>
        <w:spacing w:after="150"/>
      </w:pPr>
      <w:r>
        <w:rPr/>
        <w:t xml:space="preserve">图表：2021-2023年我国共享经济市场交易规模情况</w:t>
      </w:r>
    </w:p>
    <w:p>
      <w:pPr>
        <w:spacing w:after="150"/>
      </w:pPr>
      <w:r>
        <w:rPr/>
        <w:t xml:space="preserve">图表：国家层面航运行业相关政策</w:t>
      </w:r>
    </w:p>
    <w:p>
      <w:pPr>
        <w:spacing w:after="150"/>
      </w:pPr>
      <w:r>
        <w:rPr/>
        <w:t xml:space="preserve">图表：中国商旅管理行业头部企业一览</w:t>
      </w:r>
    </w:p>
    <w:p>
      <w:pPr>
        <w:spacing w:after="150"/>
      </w:pPr>
      <w:r>
        <w:rPr/>
        <w:t xml:space="preserve">图表：2021-2023年我国差旅支出总额走势图</w:t>
      </w:r>
    </w:p>
    <w:p>
      <w:pPr>
        <w:spacing w:after="150"/>
      </w:pPr>
      <w:r>
        <w:rPr/>
        <w:t xml:space="preserve">图表：2021-2023年中国在线旅游用户规模</w:t>
      </w:r>
    </w:p>
    <w:p>
      <w:pPr>
        <w:spacing w:after="150"/>
      </w:pPr>
      <w:r>
        <w:rPr/>
        <w:t xml:space="preserve">图表：2021-2023年我国在线旅游市场规模走势</w:t>
      </w:r>
    </w:p>
    <w:p>
      <w:pPr>
        <w:spacing w:after="150"/>
      </w:pPr>
      <w:r>
        <w:rPr/>
        <w:t xml:space="preserve">图表：2021-2023年我国在线旅游细分市场规模统计</w:t>
      </w:r>
    </w:p>
    <w:p>
      <w:pPr>
        <w:spacing w:after="150"/>
      </w:pPr>
      <w:r>
        <w:rPr/>
        <w:t xml:space="preserve">图表：2021-2023年中国旅游收入情况</w:t>
      </w:r>
    </w:p>
    <w:p>
      <w:pPr>
        <w:spacing w:after="150"/>
      </w:pPr>
      <w:r>
        <w:rPr/>
        <w:t xml:space="preserve">图表：2021-2023年中国在线旅游渗透率情况</w:t>
      </w:r>
    </w:p>
    <w:p>
      <w:pPr>
        <w:spacing w:after="150"/>
      </w:pPr>
      <w:r>
        <w:rPr/>
        <w:t xml:space="preserve">图表：中国差旅管理市场各类参与者对比分析</w:t>
      </w:r>
    </w:p>
    <w:p>
      <w:pPr>
        <w:spacing w:after="150"/>
      </w:pPr>
      <w:r>
        <w:rPr/>
        <w:t xml:space="preserve">图表：差旅管理行业现有企业竞争分析</w:t>
      </w:r>
    </w:p>
    <w:p>
      <w:pPr>
        <w:spacing w:after="150"/>
      </w:pPr>
      <w:r>
        <w:rPr/>
        <w:t xml:space="preserve">图表：差旅管理行业潜在进入者威胁分析</w:t>
      </w:r>
    </w:p>
    <w:p>
      <w:pPr>
        <w:spacing w:after="150"/>
      </w:pPr>
      <w:r>
        <w:rPr/>
        <w:t xml:space="preserve">图表：差旅管理行业上游议价能力分析</w:t>
      </w:r>
    </w:p>
    <w:p>
      <w:pPr>
        <w:spacing w:after="150"/>
      </w:pPr>
      <w:r>
        <w:rPr/>
        <w:t xml:space="preserve">图表：差旅管理行业替代品威胁分析</w:t>
      </w:r>
    </w:p>
    <w:p>
      <w:pPr>
        <w:spacing w:after="150"/>
      </w:pPr>
      <w:r>
        <w:rPr/>
        <w:t xml:space="preserve">图表：差旅管理行业下游客户议价能力分析</w:t>
      </w:r>
    </w:p>
    <w:p>
      <w:pPr>
        <w:spacing w:after="150"/>
      </w:pPr>
      <w:r>
        <w:rPr/>
        <w:t xml:space="preserve">图表：2021-2023年我国差旅管理市场规模占差旅支出总额比重走势图</w:t>
      </w:r>
    </w:p>
    <w:p>
      <w:pPr>
        <w:spacing w:after="150"/>
      </w:pPr>
      <w:r>
        <w:rPr/>
        <w:t xml:space="preserve">图表：中国大中型企业差旅管理产业链图谱</w:t>
      </w:r>
    </w:p>
    <w:p>
      <w:pPr>
        <w:spacing w:after="150"/>
      </w:pPr>
      <w:r>
        <w:rPr/>
        <w:t xml:space="preserve">图表：2021-2023年我国差旅管理市场交易规模走势图</w:t>
      </w:r>
    </w:p>
    <w:p>
      <w:pPr>
        <w:spacing w:after="150"/>
      </w:pPr>
      <w:r>
        <w:rPr/>
        <w:t xml:space="preserve">图表：2021-2023年我国差旅管理行业营收规模走势图</w:t>
      </w:r>
    </w:p>
    <w:p>
      <w:pPr>
        <w:spacing w:after="150"/>
      </w:pPr>
      <w:r>
        <w:rPr/>
        <w:t xml:space="preserve">图表：2021-2023年我国差旅管理市场细分领域交易金额统计图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中国差旅管理行业市场深度调研及商业模式与前景趋势研究报告(2024-2029版)</dc:title>
  <dc:description>中国差旅管理行业市场深度调研及商业模式与前景趋势研究报告(2024-2029版)</dc:description>
  <dc:subject>中国差旅管理行业市场深度调研及商业模式与前景趋势研究报告(2024-2029版)</dc:subject>
  <cp:keywords>研究报告</cp:keywords>
  <cp:category>研究报告</cp:category>
  <cp:lastModifiedBy>北京中道泰和信息咨询有限公司</cp:lastModifiedBy>
  <dcterms:created xsi:type="dcterms:W3CDTF">2024-04-26T22:28:59+08:00</dcterms:created>
  <dcterms:modified xsi:type="dcterms:W3CDTF">2024-04-26T22:28:59+08:00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