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结构钢行业市场深度调研及行情预测与投资发展研究报告(2026-2031版)</w:t>
      </w:r>
    </w:p>
    <w:p>
      <w:pPr>
        <w:spacing w:after="150"/>
      </w:pPr>
      <w:r>
        <w:rPr>
          <w:b w:val="1"/>
          <w:bCs w:val="1"/>
        </w:rPr>
        <w:t xml:space="preserve">报告简介</w:t>
      </w:r>
    </w:p>
    <w:p>
      <w:pPr>
        <w:spacing w:after="150"/>
      </w:pPr>
      <w:r>
        <w:rPr/>
        <w:t xml:space="preserve">结构钢是一种特殊类型的钢材，它被设计用来在建筑、桥梁、机械设备和各种金属结构中承受负载。结构钢通常具有高强度、良好的耐久性和加工性，使其成为这些应用领域的理想选择2。</w:t>
      </w:r>
    </w:p>
    <w:p>
      <w:pPr>
        <w:spacing w:after="150"/>
      </w:pPr>
      <w:r>
        <w:rPr/>
        <w:t xml:space="preserve">目前，结构钢行业在全球范围内正面临着一系列挑战和机遇。随着全球经济的复苏和基础设施建设的不断推进，结构钢行业的需求持续增长，尤其是在发展中国家，城市化进程的加速和基础设施建设的完善为结构钢行业提供了广阔的市场空间。</w:t>
      </w:r>
    </w:p>
    <w:p>
      <w:pPr>
        <w:spacing w:after="150"/>
      </w:pPr>
      <w:r>
        <w:rPr/>
        <w:t xml:space="preserve">结构钢行业的发展趋势指向几个关键方向。首先，高品质和高附加值的产品将成为市场主流。其次，技术创新将是行业发展的重要驱动力，包括新材料、新工艺和新技术的应用。此外，环保和可持续发展将成为行业发展的重要方向，企业将采用环保的生产工艺和技术，提高资源利用效率，实现绿色生产。</w:t>
      </w:r>
    </w:p>
    <w:p>
      <w:pPr>
        <w:spacing w:after="150"/>
      </w:pPr>
      <w:r>
        <w:rPr/>
        <w:t xml:space="preserve">结构钢行业的未来前景看起来是积极的。随着全球经济的稳定增长和基础设施项目的实施，预计对结构钢的需求将继续增长。同时，随着制造业的升级和转型，对结构钢的质量和技术水平的要求也越来越高，这将推动行业向更高品质和更高附加值的方向发展。</w:t>
      </w:r>
    </w:p>
    <w:p>
      <w:pPr>
        <w:spacing w:after="150"/>
      </w:pPr>
      <w:r>
        <w:rPr/>
        <w:t xml:space="preserve">综上所述，结构钢行业正处于一个充满活力和变化的阶段，未来的发展将依赖于技术创新、市场需求和全球经济环境的共同影响。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结构钢专业研究单位等公布和提供的大量资料。对我国结构钢的行业现状、市场各类经营指标的情况、重点企业状况、区域市场发展情况等内容进行详细的阐述和深入的分析，着重对结构钢业务的发展进行详尽深入的分析，并根据结构钢行业的政策经济发展环境对结构钢行业潜在的风险和防范建议进行分析。最后提出研究者对结构钢行业的研究观点，以供投资决策者参考。</w:t>
      </w:r>
    </w:p>
    <w:p>
      <w:pPr>
        <w:spacing w:after="150"/>
      </w:pPr>
      <w:r>
        <w:rPr>
          <w:b w:val="1"/>
          <w:bCs w:val="1"/>
        </w:rPr>
        <w:t xml:space="preserve">报告目录</w:t>
      </w:r>
    </w:p>
    <w:p>
      <w:pPr>
        <w:spacing w:before="75" w:after="0"/>
      </w:pPr>
      <w:r>
        <w:rPr>
          <w:b w:val="1"/>
          <w:bCs w:val="1"/>
        </w:rPr>
        <w:t xml:space="preserve">第一章 结构钢行业概述及相关技术指标</w:t>
      </w:r>
    </w:p>
    <w:p>
      <w:pPr>
        <w:spacing w:before="75" w:after="0"/>
      </w:pPr>
      <w:r>
        <w:rPr/>
        <w:t xml:space="preserve">第一节 结构钢产品概述</w:t>
      </w:r>
    </w:p>
    <w:p>
      <w:pPr>
        <w:spacing w:before="75" w:after="0"/>
      </w:pPr>
      <w:r>
        <w:rPr/>
        <w:t xml:space="preserve">第二节 结构钢产品性能参数</w:t>
      </w:r>
    </w:p>
    <w:p>
      <w:pPr>
        <w:spacing w:before="75" w:after="0"/>
      </w:pPr>
      <w:r>
        <w:rPr/>
        <w:t xml:space="preserve">第三节 结构钢替代品分析</w:t>
      </w:r>
    </w:p>
    <w:p>
      <w:pPr>
        <w:spacing w:before="75" w:after="0"/>
      </w:pPr>
      <w:r>
        <w:rPr/>
        <w:t xml:space="preserve">第四节 结构钢的用途及应用领域</w:t>
      </w:r>
    </w:p>
    <w:p>
      <w:pPr>
        <w:spacing w:before="75" w:after="0"/>
      </w:pPr>
      <w:r>
        <w:rPr>
          <w:b w:val="1"/>
          <w:bCs w:val="1"/>
        </w:rPr>
        <w:t xml:space="preserve">第二章 2021-2026年中国结构钢市场发展关键因素分析</w:t>
      </w:r>
    </w:p>
    <w:p>
      <w:pPr>
        <w:spacing w:before="75" w:after="0"/>
      </w:pPr>
      <w:r>
        <w:rPr/>
        <w:t xml:space="preserve">第一节 结构钢市场规模分析</w:t>
      </w:r>
    </w:p>
    <w:p>
      <w:pPr>
        <w:spacing w:before="75" w:after="0"/>
      </w:pPr>
      <w:r>
        <w:rPr/>
        <w:t xml:space="preserve">第二节 结构钢市场主要竞争对手构成</w:t>
      </w:r>
    </w:p>
    <w:p>
      <w:pPr>
        <w:spacing w:before="75" w:after="0"/>
      </w:pPr>
      <w:r>
        <w:rPr/>
        <w:t xml:space="preserve">第三节 结构钢市场政治、经济、法律、技术环境分析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结构钢市场发展驱动因素分析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结构钢生产工艺及技术路径分析</w:t>
      </w:r>
    </w:p>
    <w:p>
      <w:pPr>
        <w:spacing w:before="75" w:after="0"/>
      </w:pPr>
      <w:r>
        <w:rPr/>
        <w:t xml:space="preserve">第一节 结构钢各种生产方法及利弊对比分析</w:t>
      </w:r>
    </w:p>
    <w:p>
      <w:pPr>
        <w:spacing w:before="75" w:after="0"/>
      </w:pPr>
      <w:r>
        <w:rPr/>
        <w:t xml:space="preserve">第二节 国内外结构钢生产工艺及技术趋势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国内外结构钢最新技术研发及应用情况</w:t>
      </w:r>
    </w:p>
    <w:p>
      <w:pPr>
        <w:spacing w:before="75" w:after="0"/>
      </w:pPr>
      <w:r>
        <w:rPr/>
        <w:t xml:space="preserve">第四节 主要生产设备情况介绍</w:t>
      </w:r>
    </w:p>
    <w:p>
      <w:pPr>
        <w:spacing w:before="75" w:after="0"/>
      </w:pPr>
      <w:r>
        <w:rPr>
          <w:b w:val="1"/>
          <w:bCs w:val="1"/>
        </w:rPr>
        <w:t xml:space="preserve">第四章 结构钢市场容量分析</w:t>
      </w:r>
    </w:p>
    <w:p>
      <w:pPr>
        <w:spacing w:before="75" w:after="0"/>
      </w:pPr>
      <w:r>
        <w:rPr/>
        <w:t xml:space="preserve">第一节 2021-2026年结构钢市场容量统计</w:t>
      </w:r>
    </w:p>
    <w:p>
      <w:pPr>
        <w:spacing w:before="75" w:after="0"/>
      </w:pPr>
      <w:r>
        <w:rPr/>
        <w:t xml:space="preserve">第二节 结构钢下游应用市场结构</w:t>
      </w:r>
    </w:p>
    <w:p>
      <w:pPr>
        <w:spacing w:before="75" w:after="0"/>
      </w:pPr>
      <w:r>
        <w:rPr/>
        <w:t xml:space="preserve">第三节 影响结构钢市场容量增长的因素</w:t>
      </w:r>
    </w:p>
    <w:p>
      <w:pPr>
        <w:spacing w:before="75" w:after="0"/>
      </w:pPr>
      <w:r>
        <w:rPr/>
        <w:t xml:space="preserve">第四节 2026-2031年我国结构钢市场容量预测</w:t>
      </w:r>
    </w:p>
    <w:p>
      <w:pPr>
        <w:spacing w:before="75" w:after="0"/>
      </w:pPr>
      <w:r>
        <w:rPr>
          <w:b w:val="1"/>
          <w:bCs w:val="1"/>
        </w:rPr>
        <w:t xml:space="preserve">第五章 结构钢市场推广策略研究</w:t>
      </w:r>
    </w:p>
    <w:p>
      <w:pPr>
        <w:spacing w:before="75" w:after="0"/>
      </w:pPr>
      <w:r>
        <w:rPr/>
        <w:t xml:space="preserve">第一节 结构钢行业新品推广模式研究</w:t>
      </w:r>
    </w:p>
    <w:p>
      <w:pPr>
        <w:spacing w:before="75" w:after="0"/>
      </w:pPr>
      <w:r>
        <w:rPr/>
        <w:t xml:space="preserve">第二节 结构钢市场终端产品发布特点</w:t>
      </w:r>
    </w:p>
    <w:p>
      <w:pPr>
        <w:spacing w:before="75" w:after="0"/>
      </w:pPr>
      <w:r>
        <w:rPr/>
        <w:t xml:space="preserve">第三节 结构钢市场中间商、代理商参与机制</w:t>
      </w:r>
    </w:p>
    <w:p>
      <w:pPr>
        <w:spacing w:before="75" w:after="0"/>
      </w:pPr>
      <w:r>
        <w:rPr/>
        <w:t xml:space="preserve">第四节 结构钢市场网络推广策略研究</w:t>
      </w:r>
    </w:p>
    <w:p>
      <w:pPr>
        <w:spacing w:before="75" w:after="0"/>
      </w:pPr>
      <w:r>
        <w:rPr/>
        <w:t xml:space="preserve">第五节 结构钢市场广告宣传策略</w:t>
      </w:r>
    </w:p>
    <w:p>
      <w:pPr>
        <w:spacing w:before="75" w:after="0"/>
      </w:pPr>
      <w:r>
        <w:rPr/>
        <w:t xml:space="preserve">第六节 结构钢市场推广与配套供货渠道建立</w:t>
      </w:r>
    </w:p>
    <w:p>
      <w:pPr>
        <w:spacing w:before="75" w:after="0"/>
      </w:pPr>
      <w:r>
        <w:rPr/>
        <w:t xml:space="preserve">第七节 结构钢新产品推广常见问题</w:t>
      </w:r>
    </w:p>
    <w:p>
      <w:pPr>
        <w:spacing w:before="75" w:after="0"/>
      </w:pPr>
      <w:r>
        <w:rPr>
          <w:b w:val="1"/>
          <w:bCs w:val="1"/>
        </w:rPr>
        <w:t xml:space="preserve">第六章 结构钢营销渠道建立策略</w:t>
      </w:r>
    </w:p>
    <w:p>
      <w:pPr>
        <w:spacing w:before="75" w:after="0"/>
      </w:pPr>
      <w:r>
        <w:rPr/>
        <w:t xml:space="preserve">第一节 结构钢市场营销渠道结构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结构钢市场伙伴型渠道研究</w:t>
      </w:r>
    </w:p>
    <w:p>
      <w:pPr>
        <w:spacing w:before="75" w:after="0"/>
      </w:pPr>
      <w:r>
        <w:rPr/>
        <w:t xml:space="preserve">第三节 结构钢市场直接分销渠道与间接分销渠道管理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结构钢市场客户群研究与渠道匹配分析</w:t>
      </w:r>
    </w:p>
    <w:p>
      <w:pPr>
        <w:spacing w:before="75" w:after="0"/>
      </w:pPr>
      <w:r>
        <w:rPr/>
        <w:t xml:space="preserve">第一节 结构钢主要客户群消费特征分析</w:t>
      </w:r>
    </w:p>
    <w:p>
      <w:pPr>
        <w:spacing w:before="75" w:after="0"/>
      </w:pPr>
      <w:r>
        <w:rPr/>
        <w:t xml:space="preserve">第二节 结构钢主要销售渠道客户群稳定性分析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结构钢市场客户群消费趋势发展方向</w:t>
      </w:r>
    </w:p>
    <w:p>
      <w:pPr>
        <w:spacing w:before="75" w:after="0"/>
      </w:pPr>
      <w:r>
        <w:rPr>
          <w:b w:val="1"/>
          <w:bCs w:val="1"/>
        </w:rPr>
        <w:t xml:space="preserve">第八章 2021-2026年结构钢原料行业发展的影响展望</w:t>
      </w:r>
    </w:p>
    <w:p>
      <w:pPr>
        <w:spacing w:before="75" w:after="0"/>
      </w:pPr>
      <w:r>
        <w:rPr/>
        <w:t xml:space="preserve">第一节 我国结构钢原料行业发展状况</w:t>
      </w:r>
    </w:p>
    <w:p>
      <w:pPr>
        <w:spacing w:before="75" w:after="0"/>
      </w:pPr>
      <w:r>
        <w:rPr/>
        <w:t xml:space="preserve">一、结构钢原料行业历史相关指标汇总</w:t>
      </w:r>
    </w:p>
    <w:p>
      <w:pPr>
        <w:spacing w:before="75" w:after="0"/>
      </w:pPr>
      <w:r>
        <w:rPr/>
        <w:t xml:space="preserve">二、结构钢原料相关指标汇总</w:t>
      </w:r>
    </w:p>
    <w:p>
      <w:pPr>
        <w:spacing w:before="75" w:after="0"/>
      </w:pPr>
      <w:r>
        <w:rPr/>
        <w:t xml:space="preserve">三、结构钢原料行业中结构钢的替代情况</w:t>
      </w:r>
    </w:p>
    <w:p>
      <w:pPr>
        <w:spacing w:before="75" w:after="0"/>
      </w:pPr>
      <w:r>
        <w:rPr/>
        <w:t xml:space="preserve">第二节 影响结构钢原料行业发展的主要因素</w:t>
      </w:r>
    </w:p>
    <w:p>
      <w:pPr>
        <w:spacing w:before="75" w:after="0"/>
      </w:pPr>
      <w:r>
        <w:rPr/>
        <w:t xml:space="preserve">第三节 2021-2026年结构钢原料行业发展态势展望</w:t>
      </w:r>
    </w:p>
    <w:p>
      <w:pPr>
        <w:spacing w:before="75" w:after="0"/>
      </w:pPr>
      <w:r>
        <w:rPr/>
        <w:t xml:space="preserve">一、2021-2026年结构钢原料行业发展态势展望</w:t>
      </w:r>
    </w:p>
    <w:p>
      <w:pPr>
        <w:spacing w:before="75" w:after="0"/>
      </w:pPr>
      <w:r>
        <w:rPr/>
        <w:t xml:space="preserve">二、2021-2026年结构钢原料价格走势预测</w:t>
      </w:r>
    </w:p>
    <w:p>
      <w:pPr>
        <w:spacing w:before="75" w:after="0"/>
      </w:pPr>
      <w:r>
        <w:rPr/>
        <w:t xml:space="preserve">第四节 2021-2026年结构钢原料行业发展的影响展望</w:t>
      </w:r>
    </w:p>
    <w:p>
      <w:pPr>
        <w:spacing w:before="75" w:after="0"/>
      </w:pPr>
      <w:r>
        <w:rPr>
          <w:b w:val="1"/>
          <w:bCs w:val="1"/>
        </w:rPr>
        <w:t xml:space="preserve">第九章 2021-2026年中国结构钢市场行情分析及发展预测</w:t>
      </w:r>
    </w:p>
    <w:p>
      <w:pPr>
        <w:spacing w:before="75" w:after="0"/>
      </w:pPr>
      <w:r>
        <w:rPr/>
        <w:t xml:space="preserve">第一节 国内结构钢市场发展回顾分析</w:t>
      </w:r>
    </w:p>
    <w:p>
      <w:pPr>
        <w:spacing w:before="75" w:after="0"/>
      </w:pPr>
      <w:r>
        <w:rPr/>
        <w:t xml:space="preserve">第二节 2026-2031年结构钢产量分析及预测</w:t>
      </w:r>
    </w:p>
    <w:p>
      <w:pPr>
        <w:spacing w:before="75" w:after="0"/>
      </w:pPr>
      <w:r>
        <w:rPr/>
        <w:t xml:space="preserve">第三节 2026-2031年结构钢需求量分析及预测</w:t>
      </w:r>
    </w:p>
    <w:p>
      <w:pPr>
        <w:spacing w:before="75" w:after="0"/>
      </w:pPr>
      <w:r>
        <w:rPr/>
        <w:t xml:space="preserve">第四节 国内结构钢进出口状况分析</w:t>
      </w:r>
    </w:p>
    <w:p>
      <w:pPr>
        <w:spacing w:before="75" w:after="0"/>
      </w:pPr>
      <w:r>
        <w:rPr/>
        <w:t xml:space="preserve">第五节 2026-2031年中国结构钢价格研究</w:t>
      </w:r>
    </w:p>
    <w:p>
      <w:pPr>
        <w:spacing w:before="75" w:after="0"/>
      </w:pPr>
      <w:r>
        <w:rPr/>
        <w:t xml:space="preserve">一、结构钢产品价格变化趋势</w:t>
      </w:r>
    </w:p>
    <w:p>
      <w:pPr>
        <w:spacing w:before="75" w:after="0"/>
      </w:pPr>
      <w:r>
        <w:rPr/>
        <w:t xml:space="preserve">二、结构钢产品价格影响因素分析</w:t>
      </w:r>
    </w:p>
    <w:p>
      <w:pPr>
        <w:spacing w:before="75" w:after="0"/>
      </w:pPr>
      <w:r>
        <w:rPr/>
        <w:t xml:space="preserve">第六节 结构钢主要下游消费领域构成分析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2021-2026年中国主要结构钢生产企业标杆分析</w:t>
      </w:r>
    </w:p>
    <w:p>
      <w:pPr>
        <w:spacing w:before="75" w:after="0"/>
      </w:pPr>
      <w:r>
        <w:rPr/>
        <w:t xml:space="preserve">第一节 中国建筑钢结构有限公司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中国铁建钢结构有限公司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中铁建钢结构有限公司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中国中铁钢结构有限公司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中建二局钢结构有限公司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杭萧钢构股份有限公司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2021-2026年中国结构钢行业投资机会风险展望</w:t>
      </w:r>
    </w:p>
    <w:p>
      <w:pPr>
        <w:spacing w:before="75" w:after="0"/>
      </w:pPr>
      <w:r>
        <w:rPr/>
        <w:t xml:space="preserve">第一节 2021-2026年结构钢行业投资机会</w:t>
      </w:r>
    </w:p>
    <w:p>
      <w:pPr>
        <w:spacing w:before="75" w:after="0"/>
      </w:pPr>
      <w:r>
        <w:rPr/>
        <w:t xml:space="preserve">一、2021-2026年结构钢行业主要领域投资机会</w:t>
      </w:r>
    </w:p>
    <w:p>
      <w:pPr>
        <w:spacing w:before="75" w:after="0"/>
      </w:pPr>
      <w:r>
        <w:rPr/>
        <w:t xml:space="preserve">二、2021-2026年结构钢行业出口市场投资机会</w:t>
      </w:r>
    </w:p>
    <w:p>
      <w:pPr>
        <w:spacing w:before="75" w:after="0"/>
      </w:pPr>
      <w:r>
        <w:rPr/>
        <w:t xml:space="preserve">三、2021-2026年结构钢行业企业的多元化投资机会</w:t>
      </w:r>
    </w:p>
    <w:p>
      <w:pPr>
        <w:spacing w:before="75" w:after="0"/>
      </w:pPr>
      <w:r>
        <w:rPr/>
        <w:t xml:space="preserve">第二节 2021-2026年结构钢行业投资风险展望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2021-2026年对结构钢行业主要研究结论及市场判断</w:t>
      </w:r>
    </w:p>
    <w:p>
      <w:pPr>
        <w:spacing w:before="75" w:after="0"/>
      </w:pPr>
      <w:r>
        <w:rPr/>
        <w:t xml:space="preserve">第一节 对结构钢市场行情的主要判断及结论</w:t>
      </w:r>
    </w:p>
    <w:p>
      <w:pPr>
        <w:spacing w:before="75" w:after="0"/>
      </w:pPr>
      <w:r>
        <w:rPr/>
        <w:t xml:space="preserve">第二节 对结构钢产品主要生产技术及工艺流程分析判断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结构钢技术开发注意要点及应对策略</w:t>
      </w:r>
    </w:p>
    <w:p>
      <w:pPr>
        <w:spacing w:before="75" w:after="0"/>
      </w:pPr>
      <w:r>
        <w:rPr/>
        <w:t xml:space="preserve">一、结构钢技术开发注意要点</w:t>
      </w:r>
    </w:p>
    <w:p>
      <w:pPr>
        <w:spacing w:before="75" w:after="0"/>
      </w:pPr>
      <w:r>
        <w:rPr/>
        <w:t xml:space="preserve">二、结构钢技术开发应对策略</w:t>
      </w:r>
    </w:p>
    <w:p>
      <w:pPr>
        <w:spacing w:before="75" w:after="0"/>
      </w:pPr>
      <w:r>
        <w:rPr/>
        <w:t xml:space="preserve">第二节 结构钢项目投资注意要点及应对策略</w:t>
      </w:r>
    </w:p>
    <w:p>
      <w:pPr>
        <w:spacing w:before="75" w:after="0"/>
      </w:pPr>
      <w:r>
        <w:rPr/>
        <w:t xml:space="preserve">一、结构钢项目投资注意要点</w:t>
      </w:r>
    </w:p>
    <w:p>
      <w:pPr>
        <w:spacing w:before="75" w:after="0"/>
      </w:pPr>
      <w:r>
        <w:rPr/>
        <w:t xml:space="preserve">二、结构钢项目投资应对策略</w:t>
      </w:r>
    </w:p>
    <w:p>
      <w:pPr>
        <w:spacing w:before="75" w:after="0"/>
      </w:pPr>
      <w:r>
        <w:rPr/>
        <w:t xml:space="preserve">第三节 结构钢行业产业链延伸策略</w:t>
      </w:r>
    </w:p>
    <w:p>
      <w:pPr>
        <w:spacing w:before="75" w:after="0"/>
      </w:pPr>
      <w:r>
        <w:rPr/>
        <w:t xml:space="preserve">第四节 结构钢产品市场及销售策略建议</w:t>
      </w:r>
    </w:p>
    <w:p>
      <w:pPr>
        <w:spacing w:before="75" w:after="0"/>
      </w:pPr>
      <w:r>
        <w:rPr>
          <w:b w:val="1"/>
          <w:bCs w:val="1"/>
        </w:rPr>
        <w:t xml:space="preserve">图表目录</w:t>
      </w:r>
    </w:p>
    <w:p>
      <w:pPr>
        <w:spacing w:before="75" w:after="0"/>
      </w:pPr>
      <w:r>
        <w:rPr/>
        <w:t xml:space="preserve">图表：结构钢全球市场构成图</w:t>
      </w:r>
    </w:p>
    <w:p>
      <w:pPr>
        <w:spacing w:before="75" w:after="0"/>
      </w:pPr>
      <w:r>
        <w:rPr/>
        <w:t xml:space="preserve">图表：结构钢技术质量指标</w:t>
      </w:r>
    </w:p>
    <w:p>
      <w:pPr>
        <w:spacing w:before="75" w:after="0"/>
      </w:pPr>
      <w:r>
        <w:rPr/>
        <w:t xml:space="preserve">图表：结构钢理化性质一览图</w:t>
      </w:r>
    </w:p>
    <w:p>
      <w:pPr>
        <w:spacing w:before="75" w:after="0"/>
      </w:pPr>
      <w:r>
        <w:rPr/>
        <w:t xml:space="preserve">图表：结构钢生产工艺流程图</w:t>
      </w:r>
    </w:p>
    <w:p>
      <w:pPr>
        <w:spacing w:before="75" w:after="0"/>
      </w:pPr>
      <w:r>
        <w:rPr/>
        <w:t xml:space="preserve">图表：结构钢主要生产工艺及技术对比</w:t>
      </w:r>
    </w:p>
    <w:p>
      <w:pPr>
        <w:spacing w:before="75" w:after="0"/>
      </w:pPr>
      <w:r>
        <w:rPr/>
        <w:t xml:space="preserve">图表：结构钢下游需求领域构成图</w:t>
      </w:r>
    </w:p>
    <w:p>
      <w:pPr>
        <w:spacing w:before="75" w:after="0"/>
      </w:pPr>
      <w:r>
        <w:rPr/>
        <w:t xml:space="preserve">图表：结构钢市场发展驱动因素构成图</w:t>
      </w:r>
    </w:p>
    <w:p>
      <w:pPr>
        <w:spacing w:before="75" w:after="0"/>
      </w:pPr>
      <w:r>
        <w:rPr/>
        <w:t xml:space="preserve">图表：结构钢行业在建、拟建项目统计</w:t>
      </w:r>
    </w:p>
    <w:p>
      <w:pPr>
        <w:spacing w:before="75" w:after="0"/>
      </w:pPr>
      <w:r>
        <w:rPr/>
        <w:t xml:space="preserve">图表：结构钢产品主要生产厂家相关数据统计</w:t>
      </w:r>
    </w:p>
    <w:p>
      <w:pPr>
        <w:spacing w:before="75" w:after="0"/>
      </w:pPr>
      <w:r>
        <w:rPr/>
        <w:t xml:space="preserve">图表：2021-2026年结构钢市场规模分析</w:t>
      </w:r>
    </w:p>
    <w:p>
      <w:pPr>
        <w:spacing w:before="75" w:after="0"/>
      </w:pPr>
      <w:r>
        <w:rPr/>
        <w:t xml:space="preserve">图表：2021-2026年结构钢产品进出口情况</w:t>
      </w:r>
    </w:p>
    <w:p>
      <w:pPr>
        <w:spacing w:before="75" w:after="0"/>
      </w:pPr>
      <w:r>
        <w:rPr/>
        <w:t xml:space="preserve">图表：2021-2026年全球经济发展对结构钢行业的影响</w:t>
      </w:r>
    </w:p>
    <w:p>
      <w:pPr>
        <w:spacing w:before="75" w:after="0"/>
      </w:pPr>
      <w:r>
        <w:rPr/>
        <w:t xml:space="preserve">图表：2026-2031年结构钢产品价格走势</w:t>
      </w:r>
    </w:p>
    <w:p>
      <w:pPr>
        <w:spacing w:before="75" w:after="0"/>
      </w:pPr>
      <w:r>
        <w:rPr/>
        <w:t xml:space="preserve">图表：2026-2031年结构钢产量分析及预测</w:t>
      </w:r>
    </w:p>
    <w:p>
      <w:pPr>
        <w:spacing w:before="75" w:after="0"/>
      </w:pPr>
      <w:r>
        <w:rPr/>
        <w:t xml:space="preserve">图表：2026-2031年结构钢需求量分析及预测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结构钢行业市场深度调研及行情预测与投资发展研究报告(2026-2031版)</dc:title>
  <dc:description>结构钢行业市场深度调研及行情预测与投资发展研究报告(2026-2031版)</dc:description>
  <dc:subject>结构钢行业市场深度调研及行情预测与投资发展研究报告(2026-2031版)</dc:subject>
  <cp:keywords>研究报告</cp:keywords>
  <cp:category>研究报告</cp:category>
  <cp:lastModifiedBy>北京中道泰和信息咨询有限公司</cp:lastModifiedBy>
  <dcterms:created xsi:type="dcterms:W3CDTF">2026-04-01T02:21:53+08:00</dcterms:created>
  <dcterms:modified xsi:type="dcterms:W3CDTF">2026-04-01T02:21:53+08:00</dcterms:modified>
</cp:coreProperties>
</file>

<file path=docProps/custom.xml><?xml version="1.0" encoding="utf-8"?>
<Properties xmlns="http://schemas.openxmlformats.org/officeDocument/2006/custom-properties" xmlns:vt="http://schemas.openxmlformats.org/officeDocument/2006/docPropsVTypes"/>
</file>