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中国窄带物联网行业市场深度调研及前景趋势与投资价值研究报告(2026-2031版)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窄带物联网(NB-IoT)是一种低功耗广域物联网技术，专为连接距离遥远、功耗低、成本低的物联网设备而设计。其特点在于窄带宽、高覆盖、低成本和长电池寿命，适用于需要长时间运行且数据传输量不大的应用场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窄带物联网行业的市场走向和发展趋势。</w:t>
      </w:r>
    </w:p>
    <w:p>
      <w:pPr>
        <w:spacing w:after="150"/>
      </w:pPr>
      <w:r>
        <w:rPr/>
        <w:t xml:space="preserve">本报告专业!权威!报告根据窄带物联网行业的发展轨迹及多年的实践经验，对中国窄带物联网行业的内外部环境、行业发展现状、产业链发展状况、市场供需、竞争格局、标杆企业、发展趋势、机会风险、发展策略与投资建议等进行了分析，并重点分析了我国窄带物联网行业将面临的机遇与挑战，对窄带物联网行业未来的发展趋势及前景作出审慎分析与预测。是窄带物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窄带物联网相关概述</w:t>
      </w:r>
    </w:p>
    <w:p>
      <w:pPr>
        <w:spacing w:before="75" w:after="0"/>
      </w:pPr>
      <w:r>
        <w:rPr/>
        <w:t xml:space="preserve">第一节  窄带物联网相关介绍</w:t>
      </w:r>
    </w:p>
    <w:p>
      <w:pPr>
        <w:spacing w:before="75" w:after="0"/>
      </w:pPr>
      <w:r>
        <w:rPr/>
        <w:t xml:space="preserve">一、  窄带物联网基本定义</w:t>
      </w:r>
    </w:p>
    <w:p>
      <w:pPr>
        <w:spacing w:before="75" w:after="0"/>
      </w:pPr>
      <w:r>
        <w:rPr/>
        <w:t xml:space="preserve">二、  窄带物联网构架分析</w:t>
      </w:r>
    </w:p>
    <w:p>
      <w:pPr>
        <w:spacing w:before="75" w:after="0"/>
      </w:pPr>
      <w:r>
        <w:rPr/>
        <w:t xml:space="preserve">三、  窄带物联网频段解析</w:t>
      </w:r>
    </w:p>
    <w:p>
      <w:pPr>
        <w:spacing w:before="75" w:after="0"/>
      </w:pPr>
      <w:r>
        <w:rPr/>
        <w:t xml:space="preserve">四、  窄带物联网特征优势</w:t>
      </w:r>
    </w:p>
    <w:p>
      <w:pPr>
        <w:spacing w:before="75" w:after="0"/>
      </w:pPr>
      <w:r>
        <w:rPr/>
        <w:t xml:space="preserve">第二节  nb-iot技术与相关窄带物联网技术的比较</w:t>
      </w:r>
    </w:p>
    <w:p>
      <w:pPr>
        <w:spacing w:before="75" w:after="0"/>
      </w:pPr>
      <w:r>
        <w:rPr/>
        <w:t xml:space="preserve">一、  nb-iot与lora</w:t>
      </w:r>
    </w:p>
    <w:p>
      <w:pPr>
        <w:spacing w:before="75" w:after="0"/>
      </w:pPr>
      <w:r>
        <w:rPr/>
        <w:t xml:space="preserve">二、  nb-iot与emtc</w:t>
      </w:r>
    </w:p>
    <w:p>
      <w:pPr>
        <w:spacing w:before="75" w:after="0"/>
      </w:pPr>
      <w:r>
        <w:rPr/>
        <w:t xml:space="preserve">三、  nb-iot与ec-gsm</w:t>
      </w:r>
    </w:p>
    <w:p>
      <w:pPr>
        <w:spacing w:before="75" w:after="0"/>
      </w:pPr>
      <w:r>
        <w:rPr>
          <w:b w:val="1"/>
          <w:bCs w:val="1"/>
        </w:rPr>
        <w:t xml:space="preserve">第二章 2021-2026年物联网行业总体发展分析</w:t>
      </w:r>
    </w:p>
    <w:p>
      <w:pPr>
        <w:spacing w:before="75" w:after="0"/>
      </w:pPr>
      <w:r>
        <w:rPr/>
        <w:t xml:space="preserve">第一节  2021-2026年中国物联网产业发展回顾</w:t>
      </w:r>
    </w:p>
    <w:p>
      <w:pPr>
        <w:spacing w:before="75" w:after="0"/>
      </w:pPr>
      <w:r>
        <w:rPr/>
        <w:t xml:space="preserve">一、  产业发展整体态势</w:t>
      </w:r>
    </w:p>
    <w:p>
      <w:pPr>
        <w:spacing w:before="75" w:after="0"/>
      </w:pPr>
      <w:r>
        <w:rPr/>
        <w:t xml:space="preserve">二、  示范基地发展动态</w:t>
      </w:r>
    </w:p>
    <w:p>
      <w:pPr>
        <w:spacing w:before="75" w:after="0"/>
      </w:pPr>
      <w:r>
        <w:rPr/>
        <w:t xml:space="preserve">三、  细分市场出现分化</w:t>
      </w:r>
    </w:p>
    <w:p>
      <w:pPr>
        <w:spacing w:before="75" w:after="0"/>
      </w:pPr>
      <w:r>
        <w:rPr/>
        <w:t xml:space="preserve">四、  产业生态现状解析</w:t>
      </w:r>
    </w:p>
    <w:p>
      <w:pPr>
        <w:spacing w:before="75" w:after="0"/>
      </w:pPr>
      <w:r>
        <w:rPr/>
        <w:t xml:space="preserve">五、  参与主体多元丰富</w:t>
      </w:r>
    </w:p>
    <w:p>
      <w:pPr>
        <w:spacing w:before="75" w:after="0"/>
      </w:pPr>
      <w:r>
        <w:rPr/>
        <w:t xml:space="preserve">六、  创新创业势头良好</w:t>
      </w:r>
    </w:p>
    <w:p>
      <w:pPr>
        <w:spacing w:before="75" w:after="0"/>
      </w:pPr>
      <w:r>
        <w:rPr/>
        <w:t xml:space="preserve">七、  相关设备数量扩容</w:t>
      </w:r>
    </w:p>
    <w:p>
      <w:pPr>
        <w:spacing w:before="75" w:after="0"/>
      </w:pPr>
      <w:r>
        <w:rPr/>
        <w:t xml:space="preserve">八、  应用示范持续深化</w:t>
      </w:r>
    </w:p>
    <w:p>
      <w:pPr>
        <w:spacing w:before="75" w:after="0"/>
      </w:pPr>
      <w:r>
        <w:rPr/>
        <w:t xml:space="preserve">第二节  2021-2026年中国物联网产业运行分析</w:t>
      </w:r>
    </w:p>
    <w:p>
      <w:pPr>
        <w:spacing w:before="75" w:after="0"/>
      </w:pPr>
      <w:r>
        <w:rPr/>
        <w:t xml:space="preserve">一、  阶段发展成果</w:t>
      </w:r>
    </w:p>
    <w:p>
      <w:pPr>
        <w:spacing w:before="75" w:after="0"/>
      </w:pPr>
      <w:r>
        <w:rPr/>
        <w:t xml:space="preserve">二、  产业规模分析</w:t>
      </w:r>
    </w:p>
    <w:p>
      <w:pPr>
        <w:spacing w:before="75" w:after="0"/>
      </w:pPr>
      <w:r>
        <w:rPr/>
        <w:t xml:space="preserve">三、  细分市场规模</w:t>
      </w:r>
    </w:p>
    <w:p>
      <w:pPr>
        <w:spacing w:before="75" w:after="0"/>
      </w:pPr>
      <w:r>
        <w:rPr/>
        <w:t xml:space="preserve">四、  物联网连接数</w:t>
      </w:r>
    </w:p>
    <w:p>
      <w:pPr>
        <w:spacing w:before="75" w:after="0"/>
      </w:pPr>
      <w:r>
        <w:rPr/>
        <w:t xml:space="preserve">五、  产业布局分析</w:t>
      </w:r>
    </w:p>
    <w:p>
      <w:pPr>
        <w:spacing w:before="75" w:after="0"/>
      </w:pPr>
      <w:r>
        <w:rPr/>
        <w:t xml:space="preserve">六、  产业发展形势</w:t>
      </w:r>
    </w:p>
    <w:p>
      <w:pPr>
        <w:spacing w:before="75" w:after="0"/>
      </w:pPr>
      <w:r>
        <w:rPr/>
        <w:t xml:space="preserve">七、  产业模式创新</w:t>
      </w:r>
    </w:p>
    <w:p>
      <w:pPr>
        <w:spacing w:before="75" w:after="0"/>
      </w:pPr>
      <w:r>
        <w:rPr/>
        <w:t xml:space="preserve">第三节  2021-2026年物联网产业链分析</w:t>
      </w:r>
    </w:p>
    <w:p>
      <w:pPr>
        <w:spacing w:before="75" w:after="0"/>
      </w:pPr>
      <w:r>
        <w:rPr/>
        <w:t xml:space="preserve">一、  产业链介绍</w:t>
      </w:r>
    </w:p>
    <w:p>
      <w:pPr>
        <w:spacing w:before="75" w:after="0"/>
      </w:pPr>
      <w:r>
        <w:rPr/>
        <w:t xml:space="preserve">二、  感知层</w:t>
      </w:r>
    </w:p>
    <w:p>
      <w:pPr>
        <w:spacing w:before="75" w:after="0"/>
      </w:pPr>
      <w:r>
        <w:rPr/>
        <w:t xml:space="preserve">三、  网络层</w:t>
      </w:r>
    </w:p>
    <w:p>
      <w:pPr>
        <w:spacing w:before="75" w:after="0"/>
      </w:pPr>
      <w:r>
        <w:rPr/>
        <w:t xml:space="preserve">四、  平台层</w:t>
      </w:r>
    </w:p>
    <w:p>
      <w:pPr>
        <w:spacing w:before="75" w:after="0"/>
      </w:pPr>
      <w:r>
        <w:rPr/>
        <w:t xml:space="preserve">五、  应用层</w:t>
      </w:r>
    </w:p>
    <w:p>
      <w:pPr>
        <w:spacing w:before="75" w:after="0"/>
      </w:pPr>
      <w:r>
        <w:rPr/>
        <w:t xml:space="preserve">第四节  中国物联网产业参与主体分析</w:t>
      </w:r>
    </w:p>
    <w:p>
      <w:pPr>
        <w:spacing w:before="75" w:after="0"/>
      </w:pPr>
      <w:r>
        <w:rPr/>
        <w:t xml:space="preserve">一、  全球领先企业</w:t>
      </w:r>
    </w:p>
    <w:p>
      <w:pPr>
        <w:spacing w:before="75" w:after="0"/>
      </w:pPr>
      <w:r>
        <w:rPr/>
        <w:t xml:space="preserve">二、  中国企业布局</w:t>
      </w:r>
    </w:p>
    <w:p>
      <w:pPr>
        <w:spacing w:before="75" w:after="0"/>
      </w:pPr>
      <w:r>
        <w:rPr/>
        <w:t xml:space="preserve">三、  互联网企业</w:t>
      </w:r>
    </w:p>
    <w:p>
      <w:pPr>
        <w:spacing w:before="75" w:after="0"/>
      </w:pPr>
      <w:r>
        <w:rPr/>
        <w:t xml:space="preserve">四、  电信运营商</w:t>
      </w:r>
    </w:p>
    <w:p>
      <w:pPr>
        <w:spacing w:before="75" w:after="0"/>
      </w:pPr>
      <w:r>
        <w:rPr/>
        <w:t xml:space="preserve">五、  通信设备商</w:t>
      </w:r>
    </w:p>
    <w:p>
      <w:pPr>
        <w:spacing w:before="75" w:after="0"/>
      </w:pPr>
      <w:r>
        <w:rPr/>
        <w:t xml:space="preserve">六、  传统家电企业</w:t>
      </w:r>
    </w:p>
    <w:p>
      <w:pPr>
        <w:spacing w:before="75" w:after="0"/>
      </w:pPr>
      <w:r>
        <w:rPr/>
        <w:t xml:space="preserve">第五节  中国物联网产业商业模式分析</w:t>
      </w:r>
    </w:p>
    <w:p>
      <w:pPr>
        <w:spacing w:before="75" w:after="0"/>
      </w:pPr>
      <w:r>
        <w:rPr/>
        <w:t xml:space="preserve">一、  运营商主导型</w:t>
      </w:r>
    </w:p>
    <w:p>
      <w:pPr>
        <w:spacing w:before="75" w:after="0"/>
      </w:pPr>
      <w:r>
        <w:rPr/>
        <w:t xml:space="preserve">二、  系统集成商主导型</w:t>
      </w:r>
    </w:p>
    <w:p>
      <w:pPr>
        <w:spacing w:before="75" w:after="0"/>
      </w:pPr>
      <w:r>
        <w:rPr/>
        <w:t xml:space="preserve">三、  软硬件集成商主导型</w:t>
      </w:r>
    </w:p>
    <w:p>
      <w:pPr>
        <w:spacing w:before="75" w:after="0"/>
      </w:pPr>
      <w:r>
        <w:rPr/>
        <w:t xml:space="preserve">四、  软件内容集成商主导型</w:t>
      </w:r>
    </w:p>
    <w:p>
      <w:pPr>
        <w:spacing w:before="75" w:after="0"/>
      </w:pPr>
      <w:r>
        <w:rPr/>
        <w:t xml:space="preserve">五、  政府主导型</w:t>
      </w:r>
    </w:p>
    <w:p>
      <w:pPr>
        <w:spacing w:before="75" w:after="0"/>
      </w:pPr>
      <w:r>
        <w:rPr/>
        <w:t xml:space="preserve">六、  用户主导型</w:t>
      </w:r>
    </w:p>
    <w:p>
      <w:pPr>
        <w:spacing w:before="75" w:after="0"/>
      </w:pPr>
      <w:r>
        <w:rPr/>
        <w:t xml:space="preserve">七、  合作运营型</w:t>
      </w:r>
    </w:p>
    <w:p>
      <w:pPr>
        <w:spacing w:before="75" w:after="0"/>
      </w:pPr>
      <w:r>
        <w:rPr/>
        <w:t xml:space="preserve">八、  云聚合型</w:t>
      </w:r>
    </w:p>
    <w:p>
      <w:pPr>
        <w:spacing w:before="75" w:after="0"/>
      </w:pPr>
      <w:r>
        <w:rPr/>
        <w:t xml:space="preserve">第六节  中国物联网产业发展面临的挑战</w:t>
      </w:r>
    </w:p>
    <w:p>
      <w:pPr>
        <w:spacing w:before="75" w:after="0"/>
      </w:pPr>
      <w:r>
        <w:rPr/>
        <w:t xml:space="preserve">一、  产业发展存在的不足</w:t>
      </w:r>
    </w:p>
    <w:p>
      <w:pPr>
        <w:spacing w:before="75" w:after="0"/>
      </w:pPr>
      <w:r>
        <w:rPr/>
        <w:t xml:space="preserve">二、  物联网隐私安全问题</w:t>
      </w:r>
    </w:p>
    <w:p>
      <w:pPr>
        <w:spacing w:before="75" w:after="0"/>
      </w:pPr>
      <w:r>
        <w:rPr/>
        <w:t xml:space="preserve">三、  数据联网存在的问题</w:t>
      </w:r>
    </w:p>
    <w:p>
      <w:pPr>
        <w:spacing w:before="75" w:after="0"/>
      </w:pPr>
      <w:r>
        <w:rPr/>
        <w:t xml:space="preserve">四、  规模化应用不足问题</w:t>
      </w:r>
    </w:p>
    <w:p>
      <w:pPr>
        <w:spacing w:before="75" w:after="0"/>
      </w:pPr>
      <w:r>
        <w:rPr/>
        <w:t xml:space="preserve">第七节  中国物联网产业发展建议</w:t>
      </w:r>
    </w:p>
    <w:p>
      <w:pPr>
        <w:spacing w:before="75" w:after="0"/>
      </w:pPr>
      <w:r>
        <w:rPr/>
        <w:t xml:space="preserve">一、  加强技术创新与人才培养</w:t>
      </w:r>
    </w:p>
    <w:p>
      <w:pPr>
        <w:spacing w:before="75" w:after="0"/>
      </w:pPr>
      <w:r>
        <w:rPr/>
        <w:t xml:space="preserve">二、  发挥政府引导支持的作用</w:t>
      </w:r>
    </w:p>
    <w:p>
      <w:pPr>
        <w:spacing w:before="75" w:after="0"/>
      </w:pPr>
      <w:r>
        <w:rPr/>
        <w:t xml:space="preserve">三、  提升产业国际竞争力</w:t>
      </w:r>
    </w:p>
    <w:p>
      <w:pPr>
        <w:spacing w:before="75" w:after="0"/>
      </w:pPr>
      <w:r>
        <w:rPr/>
        <w:t xml:space="preserve">四、  物联网隐私保护方法</w:t>
      </w:r>
    </w:p>
    <w:p>
      <w:pPr>
        <w:spacing w:before="75" w:after="0"/>
      </w:pPr>
      <w:r>
        <w:rPr/>
        <w:t xml:space="preserve">五、  物联网产业发展策略</w:t>
      </w:r>
    </w:p>
    <w:p>
      <w:pPr>
        <w:spacing w:before="75" w:after="0"/>
      </w:pPr>
      <w:r>
        <w:rPr/>
        <w:t xml:space="preserve">六、  产业发展的其他建议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2021-2026年中国窄带物联网发展环境分析</w:t>
      </w:r>
    </w:p>
    <w:p>
      <w:pPr>
        <w:spacing w:before="75" w:after="0"/>
      </w:pPr>
      <w:r>
        <w:rPr/>
        <w:t xml:space="preserve">第一节  经济环境</w:t>
      </w:r>
    </w:p>
    <w:p>
      <w:pPr>
        <w:spacing w:before="75" w:after="0"/>
      </w:pPr>
      <w:r>
        <w:rPr/>
        <w:t xml:space="preserve">一、  宏观经济概况</w:t>
      </w:r>
    </w:p>
    <w:p>
      <w:pPr>
        <w:spacing w:before="75" w:after="0"/>
      </w:pPr>
      <w:r>
        <w:rPr/>
        <w:t xml:space="preserve">二、  工业运行情况</w:t>
      </w:r>
    </w:p>
    <w:p>
      <w:pPr>
        <w:spacing w:before="75" w:after="0"/>
      </w:pPr>
      <w:r>
        <w:rPr/>
        <w:t xml:space="preserve">三、  固定资产投资</w:t>
      </w:r>
    </w:p>
    <w:p>
      <w:pPr>
        <w:spacing w:before="75" w:after="0"/>
      </w:pPr>
      <w:r>
        <w:rPr/>
        <w:t xml:space="preserve">四、  数字经济发展</w:t>
      </w:r>
    </w:p>
    <w:p>
      <w:pPr>
        <w:spacing w:before="75" w:after="0"/>
      </w:pPr>
      <w:r>
        <w:rPr/>
        <w:t xml:space="preserve">五、  宏观经济展望</w:t>
      </w:r>
    </w:p>
    <w:p>
      <w:pPr>
        <w:spacing w:before="75" w:after="0"/>
      </w:pPr>
      <w:r>
        <w:rPr/>
        <w:t xml:space="preserve">第二节  政策环境</w:t>
      </w:r>
    </w:p>
    <w:p>
      <w:pPr>
        <w:spacing w:before="75" w:after="0"/>
      </w:pPr>
      <w:r>
        <w:rPr/>
        <w:t xml:space="preserve">一、  推进nb-iot建设发展</w:t>
      </w:r>
    </w:p>
    <w:p>
      <w:pPr>
        <w:spacing w:before="75" w:after="0"/>
      </w:pPr>
      <w:r>
        <w:rPr/>
        <w:t xml:space="preserve">二、  nb-iot纳入5g候选技术</w:t>
      </w:r>
    </w:p>
    <w:p>
      <w:pPr>
        <w:spacing w:before="75" w:after="0"/>
      </w:pPr>
      <w:r>
        <w:rPr/>
        <w:t xml:space="preserve">三、  深入推进网络提速降费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人口规模构成</w:t>
      </w:r>
    </w:p>
    <w:p>
      <w:pPr>
        <w:spacing w:before="75" w:after="0"/>
      </w:pPr>
      <w:r>
        <w:rPr/>
        <w:t xml:space="preserve">二、  社会消费规模</w:t>
      </w:r>
    </w:p>
    <w:p>
      <w:pPr>
        <w:spacing w:before="75" w:after="0"/>
      </w:pPr>
      <w:r>
        <w:rPr/>
        <w:t xml:space="preserve">三、  居民收入水平</w:t>
      </w:r>
    </w:p>
    <w:p>
      <w:pPr>
        <w:spacing w:before="75" w:after="0"/>
      </w:pPr>
      <w:r>
        <w:rPr/>
        <w:t xml:space="preserve">四、  居民消费水平</w:t>
      </w:r>
    </w:p>
    <w:p>
      <w:pPr>
        <w:spacing w:before="75" w:after="0"/>
      </w:pPr>
      <w:r>
        <w:rPr/>
        <w:t xml:space="preserve">五、  网民发展规模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物联网+5g</w:t>
      </w:r>
    </w:p>
    <w:p>
      <w:pPr>
        <w:spacing w:before="75" w:after="0"/>
      </w:pPr>
      <w:r>
        <w:rPr/>
        <w:t xml:space="preserve">二、  物联网+大数据</w:t>
      </w:r>
    </w:p>
    <w:p>
      <w:pPr>
        <w:spacing w:before="75" w:after="0"/>
      </w:pPr>
      <w:r>
        <w:rPr/>
        <w:t xml:space="preserve">三、  物联网+区块链</w:t>
      </w:r>
    </w:p>
    <w:p>
      <w:pPr>
        <w:spacing w:before="75" w:after="0"/>
      </w:pPr>
      <w:r>
        <w:rPr/>
        <w:t xml:space="preserve">四、  物联网+人工智能</w:t>
      </w:r>
    </w:p>
    <w:p>
      <w:pPr>
        <w:spacing w:before="75" w:after="0"/>
      </w:pPr>
      <w:r>
        <w:rPr>
          <w:b w:val="1"/>
          <w:bCs w:val="1"/>
        </w:rPr>
        <w:t xml:space="preserve">第四章 2021-2026年国内外窄带物联网市场运行情况</w:t>
      </w:r>
    </w:p>
    <w:p>
      <w:pPr>
        <w:spacing w:before="75" w:after="0"/>
      </w:pPr>
      <w:r>
        <w:rPr/>
        <w:t xml:space="preserve">第一节  2021-2026年全球窄带物联网市场运行情况</w:t>
      </w:r>
    </w:p>
    <w:p>
      <w:pPr>
        <w:spacing w:before="75" w:after="0"/>
      </w:pPr>
      <w:r>
        <w:rPr/>
        <w:t xml:space="preserve">一、  全球nb-iot商业模式</w:t>
      </w:r>
    </w:p>
    <w:p>
      <w:pPr>
        <w:spacing w:before="75" w:after="0"/>
      </w:pPr>
      <w:r>
        <w:rPr/>
        <w:t xml:space="preserve">二、  全球nb-iot市场规模</w:t>
      </w:r>
    </w:p>
    <w:p>
      <w:pPr>
        <w:spacing w:before="75" w:after="0"/>
      </w:pPr>
      <w:r>
        <w:rPr/>
        <w:t xml:space="preserve">三、  全球nb-iot市场结构</w:t>
      </w:r>
    </w:p>
    <w:p>
      <w:pPr>
        <w:spacing w:before="75" w:after="0"/>
      </w:pPr>
      <w:r>
        <w:rPr/>
        <w:t xml:space="preserve">四、  全球nb-iot商用情况</w:t>
      </w:r>
    </w:p>
    <w:p>
      <w:pPr>
        <w:spacing w:before="75" w:after="0"/>
      </w:pPr>
      <w:r>
        <w:rPr/>
        <w:t xml:space="preserve">五、  全球nb-iot连接规模</w:t>
      </w:r>
    </w:p>
    <w:p>
      <w:pPr>
        <w:spacing w:before="75" w:after="0"/>
      </w:pPr>
      <w:r>
        <w:rPr/>
        <w:t xml:space="preserve">六、  全球nb-iot区域分布</w:t>
      </w:r>
    </w:p>
    <w:p>
      <w:pPr>
        <w:spacing w:before="75" w:after="0"/>
      </w:pPr>
      <w:r>
        <w:rPr/>
        <w:t xml:space="preserve">七、  全球nb-iot竞争态势</w:t>
      </w:r>
    </w:p>
    <w:p>
      <w:pPr>
        <w:spacing w:before="75" w:after="0"/>
      </w:pPr>
      <w:r>
        <w:rPr/>
        <w:t xml:space="preserve">八、  全球nb-iot发展挑战</w:t>
      </w:r>
    </w:p>
    <w:p>
      <w:pPr>
        <w:spacing w:before="75" w:after="0"/>
      </w:pPr>
      <w:r>
        <w:rPr/>
        <w:t xml:space="preserve">第二节  中国nb-iot发展演进分析</w:t>
      </w:r>
    </w:p>
    <w:p>
      <w:pPr>
        <w:spacing w:before="75" w:after="0"/>
      </w:pPr>
      <w:r>
        <w:rPr/>
        <w:t xml:space="preserve">一、  技术储备阶段</w:t>
      </w:r>
    </w:p>
    <w:p>
      <w:pPr>
        <w:spacing w:before="75" w:after="0"/>
      </w:pPr>
      <w:r>
        <w:rPr/>
        <w:t xml:space="preserve">二、  实践部署阶段</w:t>
      </w:r>
    </w:p>
    <w:p>
      <w:pPr>
        <w:spacing w:before="75" w:after="0"/>
      </w:pPr>
      <w:r>
        <w:rPr/>
        <w:t xml:space="preserve">三、  规模应用阶段</w:t>
      </w:r>
    </w:p>
    <w:p>
      <w:pPr>
        <w:spacing w:before="75" w:after="0"/>
      </w:pPr>
      <w:r>
        <w:rPr/>
        <w:t xml:space="preserve">四、  成熟发展阶段</w:t>
      </w:r>
    </w:p>
    <w:p>
      <w:pPr>
        <w:spacing w:before="75" w:after="0"/>
      </w:pPr>
      <w:r>
        <w:rPr/>
        <w:t xml:space="preserve">第三节  2021-2026年中国窄带物联网发展综况</w:t>
      </w:r>
    </w:p>
    <w:p>
      <w:pPr>
        <w:spacing w:before="75" w:after="0"/>
      </w:pPr>
      <w:r>
        <w:rPr/>
        <w:t xml:space="preserve">一、  nb-iot发展态势</w:t>
      </w:r>
    </w:p>
    <w:p>
      <w:pPr>
        <w:spacing w:before="75" w:after="0"/>
      </w:pPr>
      <w:r>
        <w:rPr/>
        <w:t xml:space="preserve">二、  nb-iot产业链条</w:t>
      </w:r>
    </w:p>
    <w:p>
      <w:pPr>
        <w:spacing w:before="75" w:after="0"/>
      </w:pPr>
      <w:r>
        <w:rPr/>
        <w:t xml:space="preserve">三、  nb-iot市场规模</w:t>
      </w:r>
    </w:p>
    <w:p>
      <w:pPr>
        <w:spacing w:before="75" w:after="0"/>
      </w:pPr>
      <w:r>
        <w:rPr/>
        <w:t xml:space="preserve">四、  nb-iot市场结构</w:t>
      </w:r>
    </w:p>
    <w:p>
      <w:pPr>
        <w:spacing w:before="75" w:after="0"/>
      </w:pPr>
      <w:r>
        <w:rPr/>
        <w:t xml:space="preserve">五、  nb-iot竞争格局</w:t>
      </w:r>
    </w:p>
    <w:p>
      <w:pPr>
        <w:spacing w:before="75" w:after="0"/>
      </w:pPr>
      <w:r>
        <w:rPr/>
        <w:t xml:space="preserve">六、  nb-iot区域结构</w:t>
      </w:r>
    </w:p>
    <w:p>
      <w:pPr>
        <w:spacing w:before="75" w:after="0"/>
      </w:pPr>
      <w:r>
        <w:rPr/>
        <w:t xml:space="preserve">七、  nb-iot应用领域</w:t>
      </w:r>
    </w:p>
    <w:p>
      <w:pPr>
        <w:spacing w:before="75" w:after="0"/>
      </w:pPr>
      <w:r>
        <w:rPr/>
        <w:t xml:space="preserve">八、  nb-iot基站建设</w:t>
      </w:r>
    </w:p>
    <w:p>
      <w:pPr>
        <w:spacing w:before="75" w:after="0"/>
      </w:pPr>
      <w:r>
        <w:rPr/>
        <w:t xml:space="preserve">第四节  中国窄带物联网发展风险</w:t>
      </w:r>
    </w:p>
    <w:p>
      <w:pPr>
        <w:spacing w:before="75" w:after="0"/>
      </w:pPr>
      <w:r>
        <w:rPr/>
        <w:t xml:space="preserve">一、  业务风险</w:t>
      </w:r>
    </w:p>
    <w:p>
      <w:pPr>
        <w:spacing w:before="75" w:after="0"/>
      </w:pPr>
      <w:r>
        <w:rPr/>
        <w:t xml:space="preserve">二、  平台风险</w:t>
      </w:r>
    </w:p>
    <w:p>
      <w:pPr>
        <w:spacing w:before="75" w:after="0"/>
      </w:pPr>
      <w:r>
        <w:rPr/>
        <w:t xml:space="preserve">三、  网络风险</w:t>
      </w:r>
    </w:p>
    <w:p>
      <w:pPr>
        <w:spacing w:before="75" w:after="0"/>
      </w:pPr>
      <w:r>
        <w:rPr/>
        <w:t xml:space="preserve">四、  终端风险</w:t>
      </w:r>
    </w:p>
    <w:p>
      <w:pPr>
        <w:spacing w:before="75" w:after="0"/>
      </w:pPr>
      <w:r>
        <w:rPr/>
        <w:t xml:space="preserve">五、  管理风险</w:t>
      </w:r>
    </w:p>
    <w:p>
      <w:pPr>
        <w:spacing w:before="75" w:after="0"/>
      </w:pPr>
      <w:r>
        <w:rPr/>
        <w:t xml:space="preserve">第五节  中国窄带物联网发展问题</w:t>
      </w:r>
    </w:p>
    <w:p>
      <w:pPr>
        <w:spacing w:before="75" w:after="0"/>
      </w:pPr>
      <w:r>
        <w:rPr/>
        <w:t xml:space="preserve">一、  芯片模组成本较高</w:t>
      </w:r>
    </w:p>
    <w:p>
      <w:pPr>
        <w:spacing w:before="75" w:after="0"/>
      </w:pPr>
      <w:r>
        <w:rPr/>
        <w:t xml:space="preserve">二、  规模化商用待发展</w:t>
      </w:r>
    </w:p>
    <w:p>
      <w:pPr>
        <w:spacing w:before="75" w:after="0"/>
      </w:pPr>
      <w:r>
        <w:rPr/>
        <w:t xml:space="preserve">三、  产业链条尚未成熟</w:t>
      </w:r>
    </w:p>
    <w:p>
      <w:pPr>
        <w:spacing w:before="75" w:after="0"/>
      </w:pPr>
      <w:r>
        <w:rPr/>
        <w:t xml:space="preserve">四、  市场企业竞争加剧</w:t>
      </w:r>
    </w:p>
    <w:p>
      <w:pPr>
        <w:spacing w:before="75" w:after="0"/>
      </w:pPr>
      <w:r>
        <w:rPr/>
        <w:t xml:space="preserve">五、  产业需普惠商用化</w:t>
      </w:r>
    </w:p>
    <w:p>
      <w:pPr>
        <w:spacing w:before="75" w:after="0"/>
      </w:pPr>
      <w:r>
        <w:rPr/>
        <w:t xml:space="preserve">第六节  中国窄带物联网发展策略</w:t>
      </w:r>
    </w:p>
    <w:p>
      <w:pPr>
        <w:spacing w:before="75" w:after="0"/>
      </w:pPr>
      <w:r>
        <w:rPr/>
        <w:t xml:space="preserve">一、  建立合理商业模式</w:t>
      </w:r>
    </w:p>
    <w:p>
      <w:pPr>
        <w:spacing w:before="75" w:after="0"/>
      </w:pPr>
      <w:r>
        <w:rPr/>
        <w:t xml:space="preserve">二、  推动产业链条发展</w:t>
      </w:r>
    </w:p>
    <w:p>
      <w:pPr>
        <w:spacing w:before="75" w:after="0"/>
      </w:pPr>
      <w:r>
        <w:rPr/>
        <w:t xml:space="preserve">三、  推动nb-iot业务创新</w:t>
      </w:r>
    </w:p>
    <w:p>
      <w:pPr>
        <w:spacing w:before="75" w:after="0"/>
      </w:pPr>
      <w:r>
        <w:rPr/>
        <w:t xml:space="preserve">四、  加强nb-iot技术研发</w:t>
      </w:r>
    </w:p>
    <w:p>
      <w:pPr>
        <w:spacing w:before="75" w:after="0"/>
      </w:pPr>
      <w:r>
        <w:rPr/>
        <w:t xml:space="preserve">五、  重视nb-iot安全管理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2021-2026年中国窄带物联网产业链发展分析</w:t>
      </w:r>
    </w:p>
    <w:p>
      <w:pPr>
        <w:spacing w:before="75" w:after="0"/>
      </w:pPr>
      <w:r>
        <w:rPr/>
        <w:t xml:space="preserve">第一节  nb-iot芯片</w:t>
      </w:r>
    </w:p>
    <w:p>
      <w:pPr>
        <w:spacing w:before="75" w:after="0"/>
      </w:pPr>
      <w:r>
        <w:rPr/>
        <w:t xml:space="preserve">一、  nb-iot芯片的重要性</w:t>
      </w:r>
    </w:p>
    <w:p>
      <w:pPr>
        <w:spacing w:before="75" w:after="0"/>
      </w:pPr>
      <w:r>
        <w:rPr/>
        <w:t xml:space="preserve">二、  nb-iot芯片市场价格</w:t>
      </w:r>
    </w:p>
    <w:p>
      <w:pPr>
        <w:spacing w:before="75" w:after="0"/>
      </w:pPr>
      <w:r>
        <w:rPr/>
        <w:t xml:space="preserve">三、  nb-iot芯片市场规模</w:t>
      </w:r>
    </w:p>
    <w:p>
      <w:pPr>
        <w:spacing w:before="75" w:after="0"/>
      </w:pPr>
      <w:r>
        <w:rPr/>
        <w:t xml:space="preserve">四、  nb-iot芯片竞争格局</w:t>
      </w:r>
    </w:p>
    <w:p>
      <w:pPr>
        <w:spacing w:before="75" w:after="0"/>
      </w:pPr>
      <w:r>
        <w:rPr/>
        <w:t xml:space="preserve">五、  nb-iot芯片企业布局</w:t>
      </w:r>
    </w:p>
    <w:p>
      <w:pPr>
        <w:spacing w:before="75" w:after="0"/>
      </w:pPr>
      <w:r>
        <w:rPr/>
        <w:t xml:space="preserve">第二节  nb-iot模组</w:t>
      </w:r>
    </w:p>
    <w:p>
      <w:pPr>
        <w:spacing w:before="75" w:after="0"/>
      </w:pPr>
      <w:r>
        <w:rPr/>
        <w:t xml:space="preserve">一、  nb-iot模组概况</w:t>
      </w:r>
    </w:p>
    <w:p>
      <w:pPr>
        <w:spacing w:before="75" w:after="0"/>
      </w:pPr>
      <w:r>
        <w:rPr/>
        <w:t xml:space="preserve">二、  nb-iot通用模组</w:t>
      </w:r>
    </w:p>
    <w:p>
      <w:pPr>
        <w:spacing w:before="75" w:after="0"/>
      </w:pPr>
      <w:r>
        <w:rPr/>
        <w:t xml:space="preserve">三、  nb-iot模组厂商</w:t>
      </w:r>
    </w:p>
    <w:p>
      <w:pPr>
        <w:spacing w:before="75" w:after="0"/>
      </w:pPr>
      <w:r>
        <w:rPr/>
        <w:t xml:space="preserve">四、  nb-iot模组招标</w:t>
      </w:r>
    </w:p>
    <w:p>
      <w:pPr>
        <w:spacing w:before="75" w:after="0"/>
      </w:pPr>
      <w:r>
        <w:rPr/>
        <w:t xml:space="preserve">五、  nb-iot模组补贴</w:t>
      </w:r>
    </w:p>
    <w:p>
      <w:pPr>
        <w:spacing w:before="75" w:after="0"/>
      </w:pPr>
      <w:r>
        <w:rPr/>
        <w:t xml:space="preserve">第三节  nb-iot运营商</w:t>
      </w:r>
    </w:p>
    <w:p>
      <w:pPr>
        <w:spacing w:before="75" w:after="0"/>
      </w:pPr>
      <w:r>
        <w:rPr/>
        <w:t xml:space="preserve">一、  中国移动</w:t>
      </w:r>
    </w:p>
    <w:p>
      <w:pPr>
        <w:spacing w:before="75" w:after="0"/>
      </w:pPr>
      <w:r>
        <w:rPr/>
        <w:t xml:space="preserve">二、  中国电信</w:t>
      </w:r>
    </w:p>
    <w:p>
      <w:pPr>
        <w:spacing w:before="75" w:after="0"/>
      </w:pPr>
      <w:r>
        <w:rPr/>
        <w:t xml:space="preserve">三、  中国联通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2021-2026年中国窄带物联网应用场景分析</w:t>
      </w:r>
    </w:p>
    <w:p>
      <w:pPr>
        <w:spacing w:before="75" w:after="0"/>
      </w:pPr>
      <w:r>
        <w:rPr/>
        <w:t xml:space="preserve">第一节  智能水表</w:t>
      </w:r>
    </w:p>
    <w:p>
      <w:pPr>
        <w:spacing w:before="75" w:after="0"/>
      </w:pPr>
      <w:r>
        <w:rPr/>
        <w:t xml:space="preserve">一、  传统智能水表发展痛点分析</w:t>
      </w:r>
    </w:p>
    <w:p>
      <w:pPr>
        <w:spacing w:before="75" w:after="0"/>
      </w:pPr>
      <w:r>
        <w:rPr/>
        <w:t xml:space="preserve">二、  nb-iot智慧水表应用现状</w:t>
      </w:r>
    </w:p>
    <w:p>
      <w:pPr>
        <w:spacing w:before="75" w:after="0"/>
      </w:pPr>
      <w:r>
        <w:rPr/>
        <w:t xml:space="preserve">三、  nb-iot智慧水表实践案例</w:t>
      </w:r>
    </w:p>
    <w:p>
      <w:pPr>
        <w:spacing w:before="75" w:after="0"/>
      </w:pPr>
      <w:r>
        <w:rPr/>
        <w:t xml:space="preserve">四、  nb-iot智慧水表技术优势</w:t>
      </w:r>
    </w:p>
    <w:p>
      <w:pPr>
        <w:spacing w:before="75" w:after="0"/>
      </w:pPr>
      <w:r>
        <w:rPr/>
        <w:t xml:space="preserve">五、  nb-iot智慧水表解决方案</w:t>
      </w:r>
    </w:p>
    <w:p>
      <w:pPr>
        <w:spacing w:before="75" w:after="0"/>
      </w:pPr>
      <w:r>
        <w:rPr/>
        <w:t xml:space="preserve">六、  nb-iot智慧水表变革影响</w:t>
      </w:r>
    </w:p>
    <w:p>
      <w:pPr>
        <w:spacing w:before="75" w:after="0"/>
      </w:pPr>
      <w:r>
        <w:rPr/>
        <w:t xml:space="preserve">第二节  智能门锁</w:t>
      </w:r>
    </w:p>
    <w:p>
      <w:pPr>
        <w:spacing w:before="75" w:after="0"/>
      </w:pPr>
      <w:r>
        <w:rPr/>
        <w:t xml:space="preserve">一、  智能门锁行业的发展现状</w:t>
      </w:r>
    </w:p>
    <w:p>
      <w:pPr>
        <w:spacing w:before="75" w:after="0"/>
      </w:pPr>
      <w:r>
        <w:rPr/>
        <w:t xml:space="preserve">二、  nb-iot智慧门锁技术原理</w:t>
      </w:r>
    </w:p>
    <w:p>
      <w:pPr>
        <w:spacing w:before="75" w:after="0"/>
      </w:pPr>
      <w:r>
        <w:rPr/>
        <w:t xml:space="preserve">三、  nb-iot智慧门锁技术优势</w:t>
      </w:r>
    </w:p>
    <w:p>
      <w:pPr>
        <w:spacing w:before="75" w:after="0"/>
      </w:pPr>
      <w:r>
        <w:rPr/>
        <w:t xml:space="preserve">四、  nb-iot智慧门锁解决方案</w:t>
      </w:r>
    </w:p>
    <w:p>
      <w:pPr>
        <w:spacing w:before="75" w:after="0"/>
      </w:pPr>
      <w:r>
        <w:rPr/>
        <w:t xml:space="preserve">第三节  智能停车</w:t>
      </w:r>
    </w:p>
    <w:p>
      <w:pPr>
        <w:spacing w:before="75" w:after="0"/>
      </w:pPr>
      <w:r>
        <w:rPr/>
        <w:t xml:space="preserve">一、  城市停车开放式管理模式</w:t>
      </w:r>
    </w:p>
    <w:p>
      <w:pPr>
        <w:spacing w:before="75" w:after="0"/>
      </w:pPr>
      <w:r>
        <w:rPr/>
        <w:t xml:space="preserve">二、  智能停车互联技术的现状</w:t>
      </w:r>
    </w:p>
    <w:p>
      <w:pPr>
        <w:spacing w:before="75" w:after="0"/>
      </w:pPr>
      <w:r>
        <w:rPr/>
        <w:t xml:space="preserve">三、  nb-iot智能停车系统架构</w:t>
      </w:r>
    </w:p>
    <w:p>
      <w:pPr>
        <w:spacing w:before="75" w:after="0"/>
      </w:pPr>
      <w:r>
        <w:rPr/>
        <w:t xml:space="preserve">四、  nb-iot智能停车系统功能</w:t>
      </w:r>
    </w:p>
    <w:p>
      <w:pPr>
        <w:spacing w:before="75" w:after="0"/>
      </w:pPr>
      <w:r>
        <w:rPr/>
        <w:t xml:space="preserve">五、  nb-iot智能停车系统优势</w:t>
      </w:r>
    </w:p>
    <w:p>
      <w:pPr>
        <w:spacing w:before="75" w:after="0"/>
      </w:pPr>
      <w:r>
        <w:rPr/>
        <w:t xml:space="preserve">六、  nb-iot智慧停车解决方案</w:t>
      </w:r>
    </w:p>
    <w:p>
      <w:pPr>
        <w:spacing w:before="75" w:after="0"/>
      </w:pPr>
      <w:r>
        <w:rPr/>
        <w:t xml:space="preserve">第四节  智慧烟感</w:t>
      </w:r>
    </w:p>
    <w:p>
      <w:pPr>
        <w:spacing w:before="75" w:after="0"/>
      </w:pPr>
      <w:r>
        <w:rPr/>
        <w:t xml:space="preserve">一、  消防报警行业发展问题</w:t>
      </w:r>
    </w:p>
    <w:p>
      <w:pPr>
        <w:spacing w:before="75" w:after="0"/>
      </w:pPr>
      <w:r>
        <w:rPr/>
        <w:t xml:space="preserve">二、  nb-iot智慧烟感技术特性</w:t>
      </w:r>
    </w:p>
    <w:p>
      <w:pPr>
        <w:spacing w:before="75" w:after="0"/>
      </w:pPr>
      <w:r>
        <w:rPr/>
        <w:t xml:space="preserve">三、  nb-iot智慧烟感技术优势</w:t>
      </w:r>
    </w:p>
    <w:p>
      <w:pPr>
        <w:spacing w:before="75" w:after="0"/>
      </w:pPr>
      <w:r>
        <w:rPr/>
        <w:t xml:space="preserve">四、  nb-iot智慧烟感应用分析</w:t>
      </w:r>
    </w:p>
    <w:p>
      <w:pPr>
        <w:spacing w:before="75" w:after="0"/>
      </w:pPr>
      <w:r>
        <w:rPr/>
        <w:t xml:space="preserve">五、  nb-iot智慧烟感解决方案</w:t>
      </w:r>
    </w:p>
    <w:p>
      <w:pPr>
        <w:spacing w:before="75" w:after="0"/>
      </w:pPr>
      <w:r>
        <w:rPr/>
        <w:t xml:space="preserve">六、  nb-iot智慧烟感社会效应</w:t>
      </w:r>
    </w:p>
    <w:p>
      <w:pPr>
        <w:spacing w:before="75" w:after="0"/>
      </w:pPr>
      <w:r>
        <w:rPr/>
        <w:t xml:space="preserve">七、  nb-iot智慧烟感发展趋势</w:t>
      </w:r>
    </w:p>
    <w:p>
      <w:pPr>
        <w:spacing w:before="75" w:after="0"/>
      </w:pPr>
      <w:r>
        <w:rPr/>
        <w:t xml:space="preserve">第五节  智慧路灯</w:t>
      </w:r>
    </w:p>
    <w:p>
      <w:pPr>
        <w:spacing w:before="75" w:after="0"/>
      </w:pPr>
      <w:r>
        <w:rPr/>
        <w:t xml:space="preserve">一、  智慧路灯技术发展综述</w:t>
      </w:r>
    </w:p>
    <w:p>
      <w:pPr>
        <w:spacing w:before="75" w:after="0"/>
      </w:pPr>
      <w:r>
        <w:rPr/>
        <w:t xml:space="preserve">二、  nb-iot智慧路灯项目特点</w:t>
      </w:r>
    </w:p>
    <w:p>
      <w:pPr>
        <w:spacing w:before="75" w:after="0"/>
      </w:pPr>
      <w:r>
        <w:rPr/>
        <w:t xml:space="preserve">三、  nb-iot智慧路灯应用问题</w:t>
      </w:r>
    </w:p>
    <w:p>
      <w:pPr>
        <w:spacing w:before="75" w:after="0"/>
      </w:pPr>
      <w:r>
        <w:rPr/>
        <w:t xml:space="preserve">四、  nb-iot智慧路灯社会效应</w:t>
      </w:r>
    </w:p>
    <w:p>
      <w:pPr>
        <w:spacing w:before="75" w:after="0"/>
      </w:pPr>
      <w:r>
        <w:rPr/>
        <w:t xml:space="preserve">五、  nb-iot智慧路灯解决方案</w:t>
      </w:r>
    </w:p>
    <w:p>
      <w:pPr>
        <w:spacing w:before="75" w:after="0"/>
      </w:pPr>
      <w:r>
        <w:rPr/>
        <w:t xml:space="preserve">六、  nb-iot智慧路灯前景展望</w:t>
      </w:r>
    </w:p>
    <w:p>
      <w:pPr>
        <w:spacing w:before="75" w:after="0"/>
      </w:pPr>
      <w:r>
        <w:rPr/>
        <w:t xml:space="preserve">第六节  其他应用场景</w:t>
      </w:r>
    </w:p>
    <w:p>
      <w:pPr>
        <w:spacing w:before="75" w:after="0"/>
      </w:pPr>
      <w:r>
        <w:rPr/>
        <w:t xml:space="preserve">一、  智能物流</w:t>
      </w:r>
    </w:p>
    <w:p>
      <w:pPr>
        <w:spacing w:before="75" w:after="0"/>
      </w:pPr>
      <w:r>
        <w:rPr/>
        <w:t xml:space="preserve">二、  智慧农业</w:t>
      </w:r>
    </w:p>
    <w:p>
      <w:pPr>
        <w:spacing w:before="75" w:after="0"/>
      </w:pPr>
      <w:r>
        <w:rPr/>
        <w:t xml:space="preserve">三、  智慧燃气</w:t>
      </w:r>
    </w:p>
    <w:p>
      <w:pPr>
        <w:spacing w:before="75" w:after="0"/>
      </w:pPr>
      <w:r>
        <w:rPr/>
        <w:t xml:space="preserve">四、  智能制造</w:t>
      </w:r>
    </w:p>
    <w:p>
      <w:pPr>
        <w:spacing w:before="75" w:after="0"/>
      </w:pPr>
      <w:r>
        <w:rPr>
          <w:b w:val="1"/>
          <w:bCs w:val="1"/>
        </w:rPr>
        <w:t xml:space="preserve">第七章 nb-iot中国部分地区发展状况分析</w:t>
      </w:r>
    </w:p>
    <w:p>
      <w:pPr>
        <w:spacing w:before="75" w:after="0"/>
      </w:pPr>
      <w:r>
        <w:rPr/>
        <w:t xml:space="preserve">第一节  鹰潭市</w:t>
      </w:r>
    </w:p>
    <w:p>
      <w:pPr>
        <w:spacing w:before="75" w:after="0"/>
      </w:pPr>
      <w:r>
        <w:rPr/>
        <w:t xml:space="preserve">一、  nb-iot产业发展思路</w:t>
      </w:r>
    </w:p>
    <w:p>
      <w:pPr>
        <w:spacing w:before="75" w:after="0"/>
      </w:pPr>
      <w:r>
        <w:rPr/>
        <w:t xml:space="preserve">二、  nb-iot产业发展态势</w:t>
      </w:r>
    </w:p>
    <w:p>
      <w:pPr>
        <w:spacing w:before="75" w:after="0"/>
      </w:pPr>
      <w:r>
        <w:rPr/>
        <w:t xml:space="preserve">三、  nb-iot全城覆盖项目</w:t>
      </w:r>
    </w:p>
    <w:p>
      <w:pPr>
        <w:spacing w:before="75" w:after="0"/>
      </w:pPr>
      <w:r>
        <w:rPr/>
        <w:t xml:space="preserve">四、  nb-iot智能水表项目</w:t>
      </w:r>
    </w:p>
    <w:p>
      <w:pPr>
        <w:spacing w:before="75" w:after="0"/>
      </w:pPr>
      <w:r>
        <w:rPr/>
        <w:t xml:space="preserve">五、  nb-iot智慧交安设施</w:t>
      </w:r>
    </w:p>
    <w:p>
      <w:pPr>
        <w:spacing w:before="75" w:after="0"/>
      </w:pPr>
      <w:r>
        <w:rPr/>
        <w:t xml:space="preserve">六、  nb-iot产业发展趋势</w:t>
      </w:r>
    </w:p>
    <w:p>
      <w:pPr>
        <w:spacing w:before="75" w:after="0"/>
      </w:pPr>
      <w:r>
        <w:rPr/>
        <w:t xml:space="preserve">第二节  其他地区</w:t>
      </w:r>
    </w:p>
    <w:p>
      <w:pPr>
        <w:spacing w:before="75" w:after="0"/>
      </w:pPr>
      <w:r>
        <w:rPr/>
        <w:t xml:space="preserve">一、  北京</w:t>
      </w:r>
    </w:p>
    <w:p>
      <w:pPr>
        <w:spacing w:before="75" w:after="0"/>
      </w:pPr>
      <w:r>
        <w:rPr/>
        <w:t xml:space="preserve">二、  山东</w:t>
      </w:r>
    </w:p>
    <w:p>
      <w:pPr>
        <w:spacing w:before="75" w:after="0"/>
      </w:pPr>
      <w:r>
        <w:rPr/>
        <w:t xml:space="preserve">三、  四川</w:t>
      </w:r>
    </w:p>
    <w:p>
      <w:pPr>
        <w:spacing w:before="75" w:after="0"/>
      </w:pPr>
      <w:r>
        <w:rPr/>
        <w:t xml:space="preserve">四、  广西</w:t>
      </w:r>
    </w:p>
    <w:p>
      <w:pPr>
        <w:spacing w:before="75" w:after="0"/>
      </w:pPr>
      <w:r>
        <w:rPr>
          <w:b w:val="1"/>
          <w:bCs w:val="1"/>
        </w:rPr>
        <w:t xml:space="preserve">第八章 中国窄带物联网网络部署及关键技术</w:t>
      </w:r>
    </w:p>
    <w:p>
      <w:pPr>
        <w:spacing w:before="75" w:after="0"/>
      </w:pPr>
      <w:r>
        <w:rPr/>
        <w:t xml:space="preserve">第一节  nb-iot技术特性</w:t>
      </w:r>
    </w:p>
    <w:p>
      <w:pPr>
        <w:spacing w:before="75" w:after="0"/>
      </w:pPr>
      <w:r>
        <w:rPr/>
        <w:t xml:space="preserve">一、  部署方式</w:t>
      </w:r>
    </w:p>
    <w:p>
      <w:pPr>
        <w:spacing w:before="75" w:after="0"/>
      </w:pPr>
      <w:r>
        <w:rPr/>
        <w:t xml:space="preserve">二、  覆盖增强</w:t>
      </w:r>
    </w:p>
    <w:p>
      <w:pPr>
        <w:spacing w:before="75" w:after="0"/>
      </w:pPr>
      <w:r>
        <w:rPr/>
        <w:t xml:space="preserve">三、  实现低功耗</w:t>
      </w:r>
    </w:p>
    <w:p>
      <w:pPr>
        <w:spacing w:before="75" w:after="0"/>
      </w:pPr>
      <w:r>
        <w:rPr/>
        <w:t xml:space="preserve">四、  终端简化</w:t>
      </w:r>
    </w:p>
    <w:p>
      <w:pPr>
        <w:spacing w:before="75" w:after="0"/>
      </w:pPr>
      <w:r>
        <w:rPr/>
        <w:t xml:space="preserve">第二节  nb-iot技术标准及历程</w:t>
      </w:r>
    </w:p>
    <w:p>
      <w:pPr>
        <w:spacing w:before="75" w:after="0"/>
      </w:pPr>
      <w:r>
        <w:rPr/>
        <w:t xml:space="preserve">一、  ran方面</w:t>
      </w:r>
    </w:p>
    <w:p>
      <w:pPr>
        <w:spacing w:before="75" w:after="0"/>
      </w:pPr>
      <w:r>
        <w:rPr/>
        <w:t xml:space="preserve">二、  sa/ct方面</w:t>
      </w:r>
    </w:p>
    <w:p>
      <w:pPr>
        <w:spacing w:before="75" w:after="0"/>
      </w:pPr>
      <w:r>
        <w:rPr/>
        <w:t xml:space="preserve">第三节  nb-iot终端技术分析</w:t>
      </w:r>
    </w:p>
    <w:p>
      <w:pPr>
        <w:spacing w:before="75" w:after="0"/>
      </w:pPr>
      <w:r>
        <w:rPr/>
        <w:t xml:space="preserve">一、  nb-iot终端测试技术</w:t>
      </w:r>
    </w:p>
    <w:p>
      <w:pPr>
        <w:spacing w:before="75" w:after="0"/>
      </w:pPr>
      <w:r>
        <w:rPr/>
        <w:t xml:space="preserve">二、  nb-iot终端芯片ec616</w:t>
      </w:r>
    </w:p>
    <w:p>
      <w:pPr>
        <w:spacing w:before="75" w:after="0"/>
      </w:pPr>
      <w:r>
        <w:rPr/>
        <w:t xml:space="preserve">三、  终端ec616测试方法</w:t>
      </w:r>
    </w:p>
    <w:p>
      <w:pPr>
        <w:spacing w:before="75" w:after="0"/>
      </w:pPr>
      <w:r>
        <w:rPr/>
        <w:t xml:space="preserve">四、  ec616仪器性能测试</w:t>
      </w:r>
    </w:p>
    <w:p>
      <w:pPr>
        <w:spacing w:before="75" w:after="0"/>
      </w:pPr>
      <w:r>
        <w:rPr/>
        <w:t xml:space="preserve">五、  ec616仪器功耗测试</w:t>
      </w:r>
    </w:p>
    <w:p>
      <w:pPr>
        <w:spacing w:before="75" w:after="0"/>
      </w:pPr>
      <w:r>
        <w:rPr/>
        <w:t xml:space="preserve">第四节  nb-iot电力物联网安全技术分析</w:t>
      </w:r>
    </w:p>
    <w:p>
      <w:pPr>
        <w:spacing w:before="75" w:after="0"/>
      </w:pPr>
      <w:r>
        <w:rPr/>
        <w:t xml:space="preserve">一、  电力物联网安全需求</w:t>
      </w:r>
    </w:p>
    <w:p>
      <w:pPr>
        <w:spacing w:before="75" w:after="0"/>
      </w:pPr>
      <w:r>
        <w:rPr/>
        <w:t xml:space="preserve">二、  nb-iot电力物联网安全特征</w:t>
      </w:r>
    </w:p>
    <w:p>
      <w:pPr>
        <w:spacing w:before="75" w:after="0"/>
      </w:pPr>
      <w:r>
        <w:rPr/>
        <w:t xml:space="preserve">三、  nb-iot电力物联网跨层安全防护</w:t>
      </w:r>
    </w:p>
    <w:p>
      <w:pPr>
        <w:spacing w:before="75" w:after="0"/>
      </w:pPr>
      <w:r>
        <w:rPr/>
        <w:t xml:space="preserve">第五节  nb-iot技术垂直行业应用需求</w:t>
      </w:r>
    </w:p>
    <w:p>
      <w:pPr>
        <w:spacing w:before="75" w:after="0"/>
      </w:pPr>
      <w:r>
        <w:rPr/>
        <w:t xml:space="preserve">一、  智能水表应用需求</w:t>
      </w:r>
    </w:p>
    <w:p>
      <w:pPr>
        <w:spacing w:before="75" w:after="0"/>
      </w:pPr>
      <w:r>
        <w:rPr/>
        <w:t xml:space="preserve">二、  智慧照明应用需求</w:t>
      </w:r>
    </w:p>
    <w:p>
      <w:pPr>
        <w:spacing w:before="75" w:after="0"/>
      </w:pPr>
      <w:r>
        <w:rPr/>
        <w:t xml:space="preserve">三、  智慧农业应用需求</w:t>
      </w:r>
    </w:p>
    <w:p>
      <w:pPr>
        <w:spacing w:before="75" w:after="0"/>
      </w:pPr>
      <w:r>
        <w:rPr/>
        <w:t xml:space="preserve">四、  智慧物流应用需求</w:t>
      </w:r>
    </w:p>
    <w:p>
      <w:pPr>
        <w:spacing w:before="75" w:after="0"/>
      </w:pPr>
      <w:r>
        <w:rPr/>
        <w:t xml:space="preserve">第六节  nb-iot频率部署方案及建议</w:t>
      </w:r>
    </w:p>
    <w:p>
      <w:pPr>
        <w:spacing w:before="75" w:after="0"/>
      </w:pPr>
      <w:r>
        <w:rPr/>
        <w:t xml:space="preserve">一、  nb-iot频率部署方式</w:t>
      </w:r>
    </w:p>
    <w:p>
      <w:pPr>
        <w:spacing w:before="75" w:after="0"/>
      </w:pPr>
      <w:r>
        <w:rPr/>
        <w:t xml:space="preserve">二、  运营商可用频率分析</w:t>
      </w:r>
    </w:p>
    <w:p>
      <w:pPr>
        <w:spacing w:before="75" w:after="0"/>
      </w:pPr>
      <w:r>
        <w:rPr/>
        <w:t xml:space="preserve">三、  nb-iot频率部署建议</w:t>
      </w:r>
    </w:p>
    <w:p>
      <w:pPr>
        <w:spacing w:before="75" w:after="0"/>
      </w:pPr>
      <w:r>
        <w:rPr/>
        <w:t xml:space="preserve">第七节  nb-iot网络部署及建议</w:t>
      </w:r>
    </w:p>
    <w:p>
      <w:pPr>
        <w:spacing w:before="75" w:after="0"/>
      </w:pPr>
      <w:r>
        <w:rPr/>
        <w:t xml:space="preserve">一、  运营商现有低频段网络</w:t>
      </w:r>
    </w:p>
    <w:p>
      <w:pPr>
        <w:spacing w:before="75" w:after="0"/>
      </w:pPr>
      <w:r>
        <w:rPr/>
        <w:t xml:space="preserve">二、  nb-iot网络部署方案建议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2021-2026年国外重点窄带物联网企业分析</w:t>
      </w:r>
    </w:p>
    <w:p>
      <w:pPr>
        <w:spacing w:before="75" w:after="0"/>
      </w:pPr>
      <w:r>
        <w:rPr/>
        <w:t xml:space="preserve">第一节  t-mobile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2021-2026年企业经营状况分析</w:t>
      </w:r>
    </w:p>
    <w:p>
      <w:pPr>
        <w:spacing w:before="75" w:after="0"/>
      </w:pPr>
      <w:r>
        <w:rPr/>
        <w:t xml:space="preserve">三、  2021-2026年企业经营状况分析</w:t>
      </w:r>
    </w:p>
    <w:p>
      <w:pPr>
        <w:spacing w:before="75" w:after="0"/>
      </w:pPr>
      <w:r>
        <w:rPr/>
        <w:t xml:space="preserve">四、  2021-2026年企业经营状况分析</w:t>
      </w:r>
    </w:p>
    <w:p>
      <w:pPr>
        <w:spacing w:before="75" w:after="0"/>
      </w:pPr>
      <w:r>
        <w:rPr/>
        <w:t xml:space="preserve">第二节  沃达丰集团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2021-2026年企业经营状况分析</w:t>
      </w:r>
    </w:p>
    <w:p>
      <w:pPr>
        <w:spacing w:before="75" w:after="0"/>
      </w:pPr>
      <w:r>
        <w:rPr/>
        <w:t xml:space="preserve">三、  2021-2026年企业经营状况分析</w:t>
      </w:r>
    </w:p>
    <w:p>
      <w:pPr>
        <w:spacing w:before="75" w:after="0"/>
      </w:pPr>
      <w:r>
        <w:rPr/>
        <w:t xml:space="preserve">四、  2021-2026年企业经营状况分析</w:t>
      </w:r>
    </w:p>
    <w:p>
      <w:pPr>
        <w:spacing w:before="75" w:after="0"/>
      </w:pPr>
      <w:r>
        <w:rPr/>
        <w:t xml:space="preserve">第三节  爱立信公司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2021-2026年企业经营状况分析</w:t>
      </w:r>
    </w:p>
    <w:p>
      <w:pPr>
        <w:spacing w:before="75" w:after="0"/>
      </w:pPr>
      <w:r>
        <w:rPr/>
        <w:t xml:space="preserve">三、  2021-2026年企业经营状况分析</w:t>
      </w:r>
    </w:p>
    <w:p>
      <w:pPr>
        <w:spacing w:before="75" w:after="0"/>
      </w:pPr>
      <w:r>
        <w:rPr/>
        <w:t xml:space="preserve">四、  2021-2026年企业经营状况分析</w:t>
      </w:r>
    </w:p>
    <w:p>
      <w:pPr>
        <w:spacing w:before="75" w:after="0"/>
      </w:pPr>
      <w:r>
        <w:rPr/>
        <w:t xml:space="preserve">第四节  telia sonera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2021-2026年企业经营状况分析</w:t>
      </w:r>
    </w:p>
    <w:p>
      <w:pPr>
        <w:spacing w:before="75" w:after="0"/>
      </w:pPr>
      <w:r>
        <w:rPr/>
        <w:t xml:space="preserve">三、  2021-2026年企业经营状况分析</w:t>
      </w:r>
    </w:p>
    <w:p>
      <w:pPr>
        <w:spacing w:before="75" w:after="0"/>
      </w:pPr>
      <w:r>
        <w:rPr/>
        <w:t xml:space="preserve">四、 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2021-2026年国内重点窄带物联网企业分析</w:t>
      </w:r>
    </w:p>
    <w:p>
      <w:pPr>
        <w:spacing w:before="75" w:after="0"/>
      </w:pPr>
      <w:r>
        <w:rPr/>
        <w:t xml:space="preserve">第一节  中国电信集团公司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2021-2026年企业经营状况分析</w:t>
      </w:r>
    </w:p>
    <w:p>
      <w:pPr>
        <w:spacing w:before="75" w:after="0"/>
      </w:pPr>
      <w:r>
        <w:rPr/>
        <w:t xml:space="preserve">三、  2021-2026年企业经营状况分析</w:t>
      </w:r>
    </w:p>
    <w:p>
      <w:pPr>
        <w:spacing w:before="75" w:after="0"/>
      </w:pPr>
      <w:r>
        <w:rPr/>
        <w:t xml:space="preserve">四、  2021-2026年企业经营状况分析</w:t>
      </w:r>
    </w:p>
    <w:p>
      <w:pPr>
        <w:spacing w:before="75" w:after="0"/>
      </w:pPr>
      <w:r>
        <w:rPr/>
        <w:t xml:space="preserve">第二节  中国移动通信集团公司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2021-2026年企业经营状况分析</w:t>
      </w:r>
    </w:p>
    <w:p>
      <w:pPr>
        <w:spacing w:before="75" w:after="0"/>
      </w:pPr>
      <w:r>
        <w:rPr/>
        <w:t xml:space="preserve">三、  2021-2026年企业经营状况分析</w:t>
      </w:r>
    </w:p>
    <w:p>
      <w:pPr>
        <w:spacing w:before="75" w:after="0"/>
      </w:pPr>
      <w:r>
        <w:rPr/>
        <w:t xml:space="preserve">四、  2021-2026年企业经营状况分析</w:t>
      </w:r>
    </w:p>
    <w:p>
      <w:pPr>
        <w:spacing w:before="75" w:after="0"/>
      </w:pPr>
      <w:r>
        <w:rPr/>
        <w:t xml:space="preserve">第三节  中国联合网络通信集团有限公司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第四节  科大讯飞股份有限公司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第五节  中兴通讯股份有限公司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2026-2031年窄带物联网产业投资分析及价值评估</w:t>
      </w:r>
    </w:p>
    <w:p>
      <w:pPr>
        <w:spacing w:before="75" w:after="0"/>
      </w:pPr>
      <w:r>
        <w:rPr/>
        <w:t xml:space="preserve">第一节  窄带物联网产业投资分析</w:t>
      </w:r>
    </w:p>
    <w:p>
      <w:pPr>
        <w:spacing w:before="75" w:after="0"/>
      </w:pPr>
      <w:r>
        <w:rPr/>
        <w:t xml:space="preserve">一、  投融资动态</w:t>
      </w:r>
    </w:p>
    <w:p>
      <w:pPr>
        <w:spacing w:before="75" w:after="0"/>
      </w:pPr>
      <w:r>
        <w:rPr/>
        <w:t xml:space="preserve">二、  市场投资机会</w:t>
      </w:r>
    </w:p>
    <w:p>
      <w:pPr>
        <w:spacing w:before="75" w:after="0"/>
      </w:pPr>
      <w:r>
        <w:rPr/>
        <w:t xml:space="preserve">三、  投资价值分析</w:t>
      </w:r>
    </w:p>
    <w:p>
      <w:pPr>
        <w:spacing w:before="75" w:after="0"/>
      </w:pPr>
      <w:r>
        <w:rPr/>
        <w:t xml:space="preserve">四、  产业投资风向</w:t>
      </w:r>
    </w:p>
    <w:p>
      <w:pPr>
        <w:spacing w:before="75" w:after="0"/>
      </w:pPr>
      <w:r>
        <w:rPr/>
        <w:t xml:space="preserve">第二节  窄带物联网企业项目中标情况</w:t>
      </w:r>
    </w:p>
    <w:p>
      <w:pPr>
        <w:spacing w:before="75" w:after="0"/>
      </w:pPr>
      <w:r>
        <w:rPr/>
        <w:t xml:space="preserve">一、  新天科技</w:t>
      </w:r>
    </w:p>
    <w:p>
      <w:pPr>
        <w:spacing w:before="75" w:after="0"/>
      </w:pPr>
      <w:r>
        <w:rPr/>
        <w:t xml:space="preserve">二、  银江股份</w:t>
      </w:r>
    </w:p>
    <w:p>
      <w:pPr>
        <w:spacing w:before="75" w:after="0"/>
      </w:pPr>
      <w:r>
        <w:rPr/>
        <w:t xml:space="preserve">三、  三川智慧</w:t>
      </w:r>
    </w:p>
    <w:p>
      <w:pPr>
        <w:spacing w:before="75" w:after="0"/>
      </w:pPr>
      <w:r>
        <w:rPr/>
        <w:t xml:space="preserve">四、  宁波水表</w:t>
      </w:r>
    </w:p>
    <w:p>
      <w:pPr>
        <w:spacing w:before="75" w:after="0"/>
      </w:pPr>
      <w:r>
        <w:rPr/>
        <w:t xml:space="preserve">五、  金卡智能</w:t>
      </w:r>
    </w:p>
    <w:p>
      <w:pPr>
        <w:spacing w:before="75" w:after="0"/>
      </w:pPr>
      <w:r>
        <w:rPr>
          <w:b w:val="1"/>
          <w:bCs w:val="1"/>
        </w:rPr>
        <w:t xml:space="preserve">第十二章 2026-2031年窄带物联网产业投资前景及趋势预测</w:t>
      </w:r>
    </w:p>
    <w:p>
      <w:pPr>
        <w:spacing w:before="75" w:after="0"/>
      </w:pPr>
      <w:r>
        <w:rPr/>
        <w:t xml:space="preserve">第一节  中国窄带物联网产业发展挑战</w:t>
      </w:r>
    </w:p>
    <w:p>
      <w:pPr>
        <w:spacing w:before="75" w:after="0"/>
      </w:pPr>
      <w:r>
        <w:rPr/>
        <w:t xml:space="preserve">一、  功耗问题</w:t>
      </w:r>
    </w:p>
    <w:p>
      <w:pPr>
        <w:spacing w:before="75" w:after="0"/>
      </w:pPr>
      <w:r>
        <w:rPr/>
        <w:t xml:space="preserve">二、  网络覆盖问</w:t>
      </w:r>
    </w:p>
    <w:p>
      <w:pPr>
        <w:spacing w:before="75" w:after="0"/>
      </w:pPr>
      <w:r>
        <w:rPr/>
        <w:t xml:space="preserve">三、  商用盈利问题</w:t>
      </w:r>
    </w:p>
    <w:p>
      <w:pPr>
        <w:spacing w:before="75" w:after="0"/>
      </w:pPr>
      <w:r>
        <w:rPr/>
        <w:t xml:space="preserve">四、  信息安全风险</w:t>
      </w:r>
    </w:p>
    <w:p>
      <w:pPr>
        <w:spacing w:before="75" w:after="0"/>
      </w:pPr>
      <w:r>
        <w:rPr/>
        <w:t xml:space="preserve">五、  推广问题</w:t>
      </w:r>
    </w:p>
    <w:p>
      <w:pPr>
        <w:spacing w:before="75" w:after="0"/>
      </w:pPr>
      <w:r>
        <w:rPr/>
        <w:t xml:space="preserve">第二节  中国窄带物联网产业发展趋势</w:t>
      </w:r>
    </w:p>
    <w:p>
      <w:pPr>
        <w:spacing w:before="75" w:after="0"/>
      </w:pPr>
      <w:r>
        <w:rPr/>
        <w:t xml:space="preserve">一、  运营商发展机遇</w:t>
      </w:r>
    </w:p>
    <w:p>
      <w:pPr>
        <w:spacing w:before="75" w:after="0"/>
      </w:pPr>
      <w:r>
        <w:rPr/>
        <w:t xml:space="preserve">二、  未来发展阶段</w:t>
      </w:r>
    </w:p>
    <w:p>
      <w:pPr>
        <w:spacing w:before="75" w:after="0"/>
      </w:pPr>
      <w:r>
        <w:rPr/>
        <w:t xml:space="preserve">三、  技术发展趋势</w:t>
      </w:r>
    </w:p>
    <w:p>
      <w:pPr>
        <w:spacing w:before="75" w:after="0"/>
      </w:pPr>
      <w:r>
        <w:rPr/>
        <w:t xml:space="preserve">第三节  中国窄带物联网产业发展预测</w:t>
      </w:r>
    </w:p>
    <w:p>
      <w:pPr>
        <w:spacing w:before="75" w:after="0"/>
      </w:pPr>
      <w:r>
        <w:rPr/>
        <w:t xml:space="preserve">一、  应用方面</w:t>
      </w:r>
    </w:p>
    <w:p>
      <w:pPr>
        <w:spacing w:before="75" w:after="0"/>
      </w:pPr>
      <w:r>
        <w:rPr/>
        <w:t xml:space="preserve">二、  基础建设</w:t>
      </w:r>
    </w:p>
    <w:p>
      <w:pPr>
        <w:spacing w:before="75" w:after="0"/>
      </w:pPr>
      <w:r>
        <w:rPr/>
        <w:t xml:space="preserve">三、  价格方面</w:t>
      </w:r>
    </w:p>
    <w:p>
      <w:pPr>
        <w:spacing w:before="75" w:after="0"/>
      </w:pPr>
      <w:r>
        <w:rPr/>
        <w:t xml:space="preserve">四、  政策方面</w:t>
      </w:r>
    </w:p>
    <w:p>
      <w:pPr>
        <w:spacing w:before="75" w:after="0"/>
      </w:pPr>
      <w:r>
        <w:rPr/>
        <w:t xml:space="preserve">第四节  2026-2031年窄带物联网产业预测分析</w:t>
      </w:r>
    </w:p>
    <w:p>
      <w:pPr>
        <w:spacing w:before="75" w:after="0"/>
      </w:pPr>
      <w:r>
        <w:rPr/>
        <w:t xml:space="preserve">一、  2026-2031年中国窄带物联网产业影响因素分析</w:t>
      </w:r>
    </w:p>
    <w:p>
      <w:pPr>
        <w:spacing w:before="75" w:after="0"/>
      </w:pPr>
      <w:r>
        <w:rPr/>
        <w:t xml:space="preserve">二、  2026-2031年中国窄带物联网市场规模预测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图表：窄带物联网行业生命周期</w:t>
      </w:r>
    </w:p>
    <w:p>
      <w:pPr>
        <w:spacing w:before="75" w:after="0"/>
      </w:pPr>
      <w:r>
        <w:rPr/>
        <w:t xml:space="preserve">图表：窄带物联网行业产业链结构</w:t>
      </w:r>
    </w:p>
    <w:p>
      <w:pPr>
        <w:spacing w:before="75" w:after="0"/>
      </w:pPr>
      <w:r>
        <w:rPr/>
        <w:t xml:space="preserve">图表：2021-2026年全球窄带物联网行业市场规模</w:t>
      </w:r>
    </w:p>
    <w:p>
      <w:pPr>
        <w:spacing w:before="75" w:after="0"/>
      </w:pPr>
      <w:r>
        <w:rPr/>
        <w:t xml:space="preserve">图表：2021-2026年中国窄带物联网行业市场规模</w:t>
      </w:r>
    </w:p>
    <w:p>
      <w:pPr>
        <w:spacing w:before="75" w:after="0"/>
      </w:pPr>
      <w:r>
        <w:rPr/>
        <w:t xml:space="preserve">图表：2021-2026年中国窄带物联网市场占全球份额比较</w:t>
      </w:r>
    </w:p>
    <w:p>
      <w:pPr>
        <w:spacing w:before="75" w:after="0"/>
      </w:pPr>
      <w:r>
        <w:rPr/>
        <w:t xml:space="preserve">图表：2021-2026年窄带物联网行业集中度</w:t>
      </w:r>
    </w:p>
    <w:p>
      <w:pPr>
        <w:spacing w:before="75" w:after="0"/>
      </w:pPr>
      <w:r>
        <w:rPr/>
        <w:t xml:space="preserve">图表：2021-2026年窄带物联网市场价格走势</w:t>
      </w:r>
    </w:p>
    <w:p>
      <w:pPr>
        <w:spacing w:before="75" w:after="0"/>
      </w:pPr>
      <w:r>
        <w:rPr/>
        <w:t xml:space="preserve">图表：2021-2026年窄带物联网行业重要数据指标比较</w:t>
      </w:r>
    </w:p>
    <w:p>
      <w:pPr>
        <w:spacing w:before="75" w:after="0"/>
      </w:pPr>
      <w:r>
        <w:rPr/>
        <w:t xml:space="preserve">图表：2026-2031年窄带物联网行业市场规模预测</w:t>
      </w:r>
    </w:p>
    <w:p>
      <w:pPr>
        <w:spacing w:before="75" w:after="0"/>
      </w:pPr>
      <w:r>
        <w:rPr/>
        <w:t xml:space="preserve">图表：2026-2031年窄带物联网行业竞争格局预测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中国窄带物联网行业市场深度调研及前景趋势与投资价值研究报告(2026-2031版)</dc:title>
  <dc:description>中国窄带物联网行业市场深度调研及前景趋势与投资价值研究报告(2026-2031版)</dc:description>
  <dc:subject>中国窄带物联网行业市场深度调研及前景趋势与投资价值研究报告(2026-2031版)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2026-04-01T02:27:09+08:00</dcterms:created>
  <dcterms:modified xsi:type="dcterms:W3CDTF">2026-04-01T02:27:09+08:00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