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中国被动元件行业市场深度调研及前景展望与投资发展研究报告(2026-2031版)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被动元件是指不影响信号基本特征，仅令信号通过而不加以更改的电路元件，是电子行业中不可缺少的基础元件，被称为电子行业的基石。它们主要包括电容、电感、电阻、变压器和频率控制器件等，在电路中主要承担旁路/去耦、滤波、储能、稳定电流、稳定电压、阻抗匹配、抗电磁干扰等具体功能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被动元件行业的市场走向和发展趋势。</w:t>
      </w:r>
    </w:p>
    <w:p>
      <w:pPr>
        <w:spacing w:after="150"/>
      </w:pPr>
      <w:r>
        <w:rPr/>
        <w:t xml:space="preserve">本报告专业!权威!报告根据被动元件行业的发展轨迹及多年的实践经验，对中国被动元件行业的内外部环境、行业发展现状、产业链发展状况、市场供需、竞争格局、标杆企业、发展趋势、机会风险、发展策略与投资建议等进行了分析，并重点分析了我国被动元件行业将面临的机遇与挑战，对被动元件行业未来的发展趋势及前景作出审慎分析与预测。是被动元件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2021-2026年被动元件行业发展状况分析</w:t>
      </w:r>
    </w:p>
    <w:p>
      <w:pPr>
        <w:spacing w:before="75" w:after="0"/>
      </w:pPr>
      <w:r>
        <w:rPr/>
        <w:t xml:space="preserve">第一节 被动元件行业相关概述</w:t>
      </w:r>
    </w:p>
    <w:p>
      <w:pPr>
        <w:spacing w:before="75" w:after="0"/>
      </w:pPr>
      <w:r>
        <w:rPr/>
        <w:t xml:space="preserve">一、被动元件概念</w:t>
      </w:r>
    </w:p>
    <w:p>
      <w:pPr>
        <w:spacing w:before="75" w:after="0"/>
      </w:pPr>
      <w:r>
        <w:rPr/>
        <w:t xml:space="preserve">二、被动元件产业链</w:t>
      </w:r>
    </w:p>
    <w:p>
      <w:pPr>
        <w:spacing w:before="75" w:after="0"/>
      </w:pPr>
      <w:r>
        <w:rPr/>
        <w:t xml:space="preserve">三、基础被动元件介绍</w:t>
      </w:r>
    </w:p>
    <w:p>
      <w:pPr>
        <w:spacing w:before="75" w:after="0"/>
      </w:pPr>
      <w:r>
        <w:rPr/>
        <w:t xml:space="preserve">四、被动元件片式技术</w:t>
      </w:r>
    </w:p>
    <w:p>
      <w:pPr>
        <w:spacing w:before="75" w:after="0"/>
      </w:pPr>
      <w:r>
        <w:rPr/>
        <w:t xml:space="preserve">第二节 2021-2026年全球被动元件市场发展情况</w:t>
      </w:r>
    </w:p>
    <w:p>
      <w:pPr>
        <w:spacing w:before="75" w:after="0"/>
      </w:pPr>
      <w:r>
        <w:rPr/>
        <w:t xml:space="preserve">一、全球被动元件市场规模</w:t>
      </w:r>
    </w:p>
    <w:p>
      <w:pPr>
        <w:spacing w:before="75" w:after="0"/>
      </w:pPr>
      <w:r>
        <w:rPr/>
        <w:t xml:space="preserve">二、被动元件区域市场结构</w:t>
      </w:r>
    </w:p>
    <w:p>
      <w:pPr>
        <w:spacing w:before="75" w:after="0"/>
      </w:pPr>
      <w:r>
        <w:rPr/>
        <w:t xml:space="preserve">三、全球被动元件产品结构</w:t>
      </w:r>
    </w:p>
    <w:p>
      <w:pPr>
        <w:spacing w:before="75" w:after="0"/>
      </w:pPr>
      <w:r>
        <w:rPr/>
        <w:t xml:space="preserve">四、全球被动元件应用领域</w:t>
      </w:r>
    </w:p>
    <w:p>
      <w:pPr>
        <w:spacing w:before="75" w:after="0"/>
      </w:pPr>
      <w:r>
        <w:rPr/>
        <w:t xml:space="preserve">五、被动元件市场主体发展</w:t>
      </w:r>
    </w:p>
    <w:p>
      <w:pPr>
        <w:spacing w:before="75" w:after="0"/>
      </w:pPr>
      <w:r>
        <w:rPr/>
        <w:t xml:space="preserve">六、被动元件市场竞争格局</w:t>
      </w:r>
    </w:p>
    <w:p>
      <w:pPr>
        <w:spacing w:before="75" w:after="0"/>
      </w:pPr>
      <w:r>
        <w:rPr/>
        <w:t xml:space="preserve">七、被动元件厂商价格走势</w:t>
      </w:r>
    </w:p>
    <w:p>
      <w:pPr>
        <w:spacing w:before="75" w:after="0"/>
      </w:pPr>
      <w:r>
        <w:rPr/>
        <w:t xml:space="preserve">第三节 2021-2026年中国被动元件市场发展情况</w:t>
      </w:r>
    </w:p>
    <w:p>
      <w:pPr>
        <w:spacing w:before="75" w:after="0"/>
      </w:pPr>
      <w:r>
        <w:rPr/>
        <w:t xml:space="preserve">一、被动元件相关支持政策</w:t>
      </w:r>
    </w:p>
    <w:p>
      <w:pPr>
        <w:spacing w:before="75" w:after="0"/>
      </w:pPr>
      <w:r>
        <w:rPr/>
        <w:t xml:space="preserve">二、被动元件市场需求规模</w:t>
      </w:r>
    </w:p>
    <w:p>
      <w:pPr>
        <w:spacing w:before="75" w:after="0"/>
      </w:pPr>
      <w:r>
        <w:rPr/>
        <w:t xml:space="preserve">三、被动元件细分产品结构</w:t>
      </w:r>
    </w:p>
    <w:p>
      <w:pPr>
        <w:spacing w:before="75" w:after="0"/>
      </w:pPr>
      <w:r>
        <w:rPr/>
        <w:t xml:space="preserve">四、被动元件行业竞争格局</w:t>
      </w:r>
    </w:p>
    <w:p>
      <w:pPr>
        <w:spacing w:before="75" w:after="0"/>
      </w:pPr>
      <w:r>
        <w:rPr/>
        <w:t xml:space="preserve">1、市场梯队</w:t>
      </w:r>
    </w:p>
    <w:p>
      <w:pPr>
        <w:spacing w:before="75" w:after="0"/>
      </w:pPr>
      <w:r>
        <w:rPr/>
        <w:t xml:space="preserve">2、企业格局</w:t>
      </w:r>
    </w:p>
    <w:p>
      <w:pPr>
        <w:spacing w:before="75" w:after="0"/>
      </w:pPr>
      <w:r>
        <w:rPr/>
        <w:t xml:space="preserve">五、被动元件库存变化情况</w:t>
      </w:r>
    </w:p>
    <w:p>
      <w:pPr>
        <w:spacing w:before="75" w:after="0"/>
      </w:pPr>
      <w:r>
        <w:rPr/>
        <w:t xml:space="preserve">六、被动元件厂商存货水平</w:t>
      </w:r>
    </w:p>
    <w:p>
      <w:pPr>
        <w:spacing w:before="75" w:after="0"/>
      </w:pPr>
      <w:r>
        <w:rPr/>
        <w:t xml:space="preserve">第四节 中国被动元件行业上市公司财务状况分析</w:t>
      </w:r>
    </w:p>
    <w:p>
      <w:pPr>
        <w:spacing w:before="75" w:after="0"/>
      </w:pPr>
      <w:r>
        <w:rPr/>
        <w:t xml:space="preserve">一、上市公司规模</w:t>
      </w:r>
    </w:p>
    <w:p>
      <w:pPr>
        <w:spacing w:before="75" w:after="0"/>
      </w:pPr>
      <w:r>
        <w:rPr/>
        <w:t xml:space="preserve">1、上市公司数量统计</w:t>
      </w:r>
    </w:p>
    <w:p>
      <w:pPr>
        <w:spacing w:before="75" w:after="0"/>
      </w:pPr>
      <w:r>
        <w:rPr/>
        <w:t xml:space="preserve">2、上市公司资产规模</w:t>
      </w:r>
    </w:p>
    <w:p>
      <w:pPr>
        <w:spacing w:before="75" w:after="0"/>
      </w:pPr>
      <w:r>
        <w:rPr/>
        <w:t xml:space="preserve">二、上市公司分布</w:t>
      </w:r>
    </w:p>
    <w:p>
      <w:pPr>
        <w:spacing w:before="75" w:after="0"/>
      </w:pPr>
      <w:r>
        <w:rPr/>
        <w:t xml:space="preserve">1、板块分布情况</w:t>
      </w:r>
    </w:p>
    <w:p>
      <w:pPr>
        <w:spacing w:before="75" w:after="0"/>
      </w:pPr>
      <w:r>
        <w:rPr/>
        <w:t xml:space="preserve">2、区域分布情况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四、盈利能力分析</w:t>
      </w:r>
    </w:p>
    <w:p>
      <w:pPr>
        <w:spacing w:before="75" w:after="0"/>
      </w:pPr>
      <w:r>
        <w:rPr/>
        <w:t xml:space="preserve">五、营运能力分析</w:t>
      </w:r>
    </w:p>
    <w:p>
      <w:pPr>
        <w:spacing w:before="75" w:after="0"/>
      </w:pPr>
      <w:r>
        <w:rPr/>
        <w:t xml:space="preserve">六、成长能力分析</w:t>
      </w:r>
    </w:p>
    <w:p>
      <w:pPr>
        <w:spacing w:before="75" w:after="0"/>
      </w:pPr>
      <w:r>
        <w:rPr/>
        <w:t xml:space="preserve">七、现金流量分析</w:t>
      </w:r>
    </w:p>
    <w:p>
      <w:pPr>
        <w:spacing w:before="75" w:after="0"/>
      </w:pPr>
      <w:r>
        <w:rPr/>
        <w:t xml:space="preserve">第五节 被动元件低温共烧陶瓷(ltcc)发展分析</w:t>
      </w:r>
    </w:p>
    <w:p>
      <w:pPr>
        <w:spacing w:before="75" w:after="0"/>
      </w:pPr>
      <w:r>
        <w:rPr/>
        <w:t xml:space="preserve">一、ltcc技术基本介绍</w:t>
      </w:r>
    </w:p>
    <w:p>
      <w:pPr>
        <w:spacing w:before="75" w:after="0"/>
      </w:pPr>
      <w:r>
        <w:rPr/>
        <w:t xml:space="preserve">二、ltcc主要应用领域</w:t>
      </w:r>
    </w:p>
    <w:p>
      <w:pPr>
        <w:spacing w:before="75" w:after="0"/>
      </w:pPr>
      <w:r>
        <w:rPr/>
        <w:t xml:space="preserve">三、全球ltcc发展状况</w:t>
      </w:r>
    </w:p>
    <w:p>
      <w:pPr>
        <w:spacing w:before="75" w:after="0"/>
      </w:pPr>
      <w:r>
        <w:rPr/>
        <w:t xml:space="preserve">四、国内ltcc发展意义</w:t>
      </w:r>
    </w:p>
    <w:p>
      <w:pPr>
        <w:spacing w:before="75" w:after="0"/>
      </w:pPr>
      <w:r>
        <w:rPr/>
        <w:t xml:space="preserve">五、国内ltcc发展情况</w:t>
      </w:r>
    </w:p>
    <w:p>
      <w:pPr>
        <w:spacing w:before="75" w:after="0"/>
      </w:pPr>
      <w:r>
        <w:rPr/>
        <w:t xml:space="preserve">六、国内ltcc发展问题</w:t>
      </w:r>
    </w:p>
    <w:p>
      <w:pPr>
        <w:spacing w:before="75" w:after="0"/>
      </w:pPr>
      <w:r>
        <w:rPr/>
        <w:t xml:space="preserve">七、国内ltcc发展建议</w:t>
      </w:r>
    </w:p>
    <w:p>
      <w:pPr>
        <w:spacing w:before="75" w:after="0"/>
      </w:pPr>
      <w:r>
        <w:rPr/>
        <w:t xml:space="preserve">第六节 被动元件行业下游行业发展情况</w:t>
      </w:r>
    </w:p>
    <w:p>
      <w:pPr>
        <w:spacing w:before="75" w:after="0"/>
      </w:pPr>
      <w:r>
        <w:rPr/>
        <w:t xml:space="preserve">一、消费电子领域</w:t>
      </w:r>
    </w:p>
    <w:p>
      <w:pPr>
        <w:spacing w:before="75" w:after="0"/>
      </w:pPr>
      <w:r>
        <w:rPr/>
        <w:t xml:space="preserve">1、手机领域</w:t>
      </w:r>
    </w:p>
    <w:p>
      <w:pPr>
        <w:spacing w:before="75" w:after="0"/>
      </w:pPr>
      <w:r>
        <w:rPr/>
        <w:t xml:space="preserve">2、pc电脑领域</w:t>
      </w:r>
    </w:p>
    <w:p>
      <w:pPr>
        <w:spacing w:before="75" w:after="0"/>
      </w:pPr>
      <w:r>
        <w:rPr/>
        <w:t xml:space="preserve">二、基站建设领域</w:t>
      </w:r>
    </w:p>
    <w:p>
      <w:pPr>
        <w:spacing w:before="75" w:after="0"/>
      </w:pPr>
      <w:r>
        <w:rPr/>
        <w:t xml:space="preserve">三、汽车应用领域</w:t>
      </w:r>
    </w:p>
    <w:p>
      <w:pPr>
        <w:spacing w:before="75" w:after="0"/>
      </w:pPr>
      <w:r>
        <w:rPr>
          <w:b w:val="1"/>
          <w:bCs w:val="1"/>
        </w:rPr>
        <w:t xml:space="preserve">第二章 2021-2026年被动元件行业重点企业发展分析</w:t>
      </w:r>
    </w:p>
    <w:p>
      <w:pPr>
        <w:spacing w:before="75" w:after="0"/>
      </w:pPr>
      <w:r>
        <w:rPr/>
        <w:t xml:space="preserve">第一节 航天彩虹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二、主要业务模式</w:t>
      </w:r>
    </w:p>
    <w:p>
      <w:pPr>
        <w:spacing w:before="75" w:after="0"/>
      </w:pPr>
      <w:r>
        <w:rPr/>
        <w:t xml:space="preserve">三、经营效益分析</w:t>
      </w:r>
    </w:p>
    <w:p>
      <w:pPr>
        <w:spacing w:before="75" w:after="0"/>
      </w:pPr>
      <w:r>
        <w:rPr/>
        <w:t xml:space="preserve">四、业务经营分析</w:t>
      </w:r>
    </w:p>
    <w:p>
      <w:pPr>
        <w:spacing w:before="75" w:after="0"/>
      </w:pPr>
      <w:r>
        <w:rPr/>
        <w:t xml:space="preserve">五、财务状况分析</w:t>
      </w:r>
    </w:p>
    <w:p>
      <w:pPr>
        <w:spacing w:before="75" w:after="0"/>
      </w:pPr>
      <w:r>
        <w:rPr/>
        <w:t xml:space="preserve">1、盈利能力</w:t>
      </w:r>
    </w:p>
    <w:p>
      <w:pPr>
        <w:spacing w:before="75" w:after="0"/>
      </w:pPr>
      <w:r>
        <w:rPr/>
        <w:t xml:space="preserve">2、偿债能力</w:t>
      </w:r>
    </w:p>
    <w:p>
      <w:pPr>
        <w:spacing w:before="75" w:after="0"/>
      </w:pPr>
      <w:r>
        <w:rPr/>
        <w:t xml:space="preserve">3、运营能力</w:t>
      </w:r>
    </w:p>
    <w:p>
      <w:pPr>
        <w:spacing w:before="75" w:after="0"/>
      </w:pPr>
      <w:r>
        <w:rPr/>
        <w:t xml:space="preserve">六、核心竞争力分析</w:t>
      </w:r>
    </w:p>
    <w:p>
      <w:pPr>
        <w:spacing w:before="75" w:after="0"/>
      </w:pPr>
      <w:r>
        <w:rPr/>
        <w:t xml:space="preserve">七、公司发展战略</w:t>
      </w:r>
    </w:p>
    <w:p>
      <w:pPr>
        <w:spacing w:before="75" w:after="0"/>
      </w:pPr>
      <w:r>
        <w:rPr/>
        <w:t xml:space="preserve">八、未来前景展望</w:t>
      </w:r>
    </w:p>
    <w:p>
      <w:pPr>
        <w:spacing w:before="75" w:after="0"/>
      </w:pPr>
      <w:r>
        <w:rPr/>
        <w:t xml:space="preserve">第二节 振华科技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二、主要业务范围</w:t>
      </w:r>
    </w:p>
    <w:p>
      <w:pPr>
        <w:spacing w:before="75" w:after="0"/>
      </w:pPr>
      <w:r>
        <w:rPr/>
        <w:t xml:space="preserve">三、经营效益分析</w:t>
      </w:r>
    </w:p>
    <w:p>
      <w:pPr>
        <w:spacing w:before="75" w:after="0"/>
      </w:pPr>
      <w:r>
        <w:rPr/>
        <w:t xml:space="preserve">四、业务经营分析</w:t>
      </w:r>
    </w:p>
    <w:p>
      <w:pPr>
        <w:spacing w:before="75" w:after="0"/>
      </w:pPr>
      <w:r>
        <w:rPr/>
        <w:t xml:space="preserve">五、财务状况分析</w:t>
      </w:r>
    </w:p>
    <w:p>
      <w:pPr>
        <w:spacing w:before="75" w:after="0"/>
      </w:pPr>
      <w:r>
        <w:rPr/>
        <w:t xml:space="preserve">1、盈利能力</w:t>
      </w:r>
    </w:p>
    <w:p>
      <w:pPr>
        <w:spacing w:before="75" w:after="0"/>
      </w:pPr>
      <w:r>
        <w:rPr/>
        <w:t xml:space="preserve">2、偿债能力</w:t>
      </w:r>
    </w:p>
    <w:p>
      <w:pPr>
        <w:spacing w:before="75" w:after="0"/>
      </w:pPr>
      <w:r>
        <w:rPr/>
        <w:t xml:space="preserve">3、运营能力</w:t>
      </w:r>
    </w:p>
    <w:p>
      <w:pPr>
        <w:spacing w:before="75" w:after="0"/>
      </w:pPr>
      <w:r>
        <w:rPr/>
        <w:t xml:space="preserve">六、核心竞争力分析</w:t>
      </w:r>
    </w:p>
    <w:p>
      <w:pPr>
        <w:spacing w:before="75" w:after="0"/>
      </w:pPr>
      <w:r>
        <w:rPr/>
        <w:t xml:space="preserve">七、未来前景展望</w:t>
      </w:r>
    </w:p>
    <w:p>
      <w:pPr>
        <w:spacing w:before="75" w:after="0"/>
      </w:pPr>
      <w:r>
        <w:rPr/>
        <w:t xml:space="preserve">第三节 宏达电子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二、主要业务模式</w:t>
      </w:r>
    </w:p>
    <w:p>
      <w:pPr>
        <w:spacing w:before="75" w:after="0"/>
      </w:pPr>
      <w:r>
        <w:rPr/>
        <w:t xml:space="preserve">三、经营效益分析</w:t>
      </w:r>
    </w:p>
    <w:p>
      <w:pPr>
        <w:spacing w:before="75" w:after="0"/>
      </w:pPr>
      <w:r>
        <w:rPr/>
        <w:t xml:space="preserve">四、业务经营分析</w:t>
      </w:r>
    </w:p>
    <w:p>
      <w:pPr>
        <w:spacing w:before="75" w:after="0"/>
      </w:pPr>
      <w:r>
        <w:rPr/>
        <w:t xml:space="preserve">五、财务状况分析</w:t>
      </w:r>
    </w:p>
    <w:p>
      <w:pPr>
        <w:spacing w:before="75" w:after="0"/>
      </w:pPr>
      <w:r>
        <w:rPr/>
        <w:t xml:space="preserve">1、盈利能力</w:t>
      </w:r>
    </w:p>
    <w:p>
      <w:pPr>
        <w:spacing w:before="75" w:after="0"/>
      </w:pPr>
      <w:r>
        <w:rPr/>
        <w:t xml:space="preserve">2、偿债能力</w:t>
      </w:r>
    </w:p>
    <w:p>
      <w:pPr>
        <w:spacing w:before="75" w:after="0"/>
      </w:pPr>
      <w:r>
        <w:rPr/>
        <w:t xml:space="preserve">3、运营能力</w:t>
      </w:r>
    </w:p>
    <w:p>
      <w:pPr>
        <w:spacing w:before="75" w:after="0"/>
      </w:pPr>
      <w:r>
        <w:rPr/>
        <w:t xml:space="preserve">六、核心竞争力分析</w:t>
      </w:r>
    </w:p>
    <w:p>
      <w:pPr>
        <w:spacing w:before="75" w:after="0"/>
      </w:pPr>
      <w:r>
        <w:rPr/>
        <w:t xml:space="preserve">七、公司发展战略</w:t>
      </w:r>
    </w:p>
    <w:p>
      <w:pPr>
        <w:spacing w:before="75" w:after="0"/>
      </w:pPr>
      <w:r>
        <w:rPr/>
        <w:t xml:space="preserve">八、未来前景展望</w:t>
      </w:r>
    </w:p>
    <w:p>
      <w:pPr>
        <w:spacing w:before="75" w:after="0"/>
      </w:pPr>
      <w:r>
        <w:rPr/>
        <w:t xml:space="preserve">第四节 艾华集团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二、主要业务范围</w:t>
      </w:r>
    </w:p>
    <w:p>
      <w:pPr>
        <w:spacing w:before="75" w:after="0"/>
      </w:pPr>
      <w:r>
        <w:rPr/>
        <w:t xml:space="preserve">三、经营效益分析</w:t>
      </w:r>
    </w:p>
    <w:p>
      <w:pPr>
        <w:spacing w:before="75" w:after="0"/>
      </w:pPr>
      <w:r>
        <w:rPr/>
        <w:t xml:space="preserve">四、业务经营分析</w:t>
      </w:r>
    </w:p>
    <w:p>
      <w:pPr>
        <w:spacing w:before="75" w:after="0"/>
      </w:pPr>
      <w:r>
        <w:rPr/>
        <w:t xml:space="preserve">五、财务状况分析</w:t>
      </w:r>
    </w:p>
    <w:p>
      <w:pPr>
        <w:spacing w:before="75" w:after="0"/>
      </w:pPr>
      <w:r>
        <w:rPr/>
        <w:t xml:space="preserve">1、盈利能力</w:t>
      </w:r>
    </w:p>
    <w:p>
      <w:pPr>
        <w:spacing w:before="75" w:after="0"/>
      </w:pPr>
      <w:r>
        <w:rPr/>
        <w:t xml:space="preserve">2、偿债能力</w:t>
      </w:r>
    </w:p>
    <w:p>
      <w:pPr>
        <w:spacing w:before="75" w:after="0"/>
      </w:pPr>
      <w:r>
        <w:rPr/>
        <w:t xml:space="preserve">3、运营能力</w:t>
      </w:r>
    </w:p>
    <w:p>
      <w:pPr>
        <w:spacing w:before="75" w:after="0"/>
      </w:pPr>
      <w:r>
        <w:rPr/>
        <w:t xml:space="preserve">六、核心竞争力分析</w:t>
      </w:r>
    </w:p>
    <w:p>
      <w:pPr>
        <w:spacing w:before="75" w:after="0"/>
      </w:pPr>
      <w:r>
        <w:rPr/>
        <w:t xml:space="preserve">七、公司发展战略</w:t>
      </w:r>
    </w:p>
    <w:p>
      <w:pPr>
        <w:spacing w:before="75" w:after="0"/>
      </w:pPr>
      <w:r>
        <w:rPr/>
        <w:t xml:space="preserve">八、未来前景展望</w:t>
      </w:r>
    </w:p>
    <w:p>
      <w:pPr>
        <w:spacing w:before="75" w:after="0"/>
      </w:pPr>
      <w:r>
        <w:rPr>
          <w:b w:val="1"/>
          <w:bCs w:val="1"/>
        </w:rPr>
        <w:t xml:space="preserve">第三章 2021-2026年电容器行业产业链发展综述</w:t>
      </w:r>
    </w:p>
    <w:p>
      <w:pPr>
        <w:spacing w:before="75" w:after="0"/>
      </w:pPr>
      <w:r>
        <w:rPr/>
        <w:t xml:space="preserve">第一节 电容器行业概述</w:t>
      </w:r>
    </w:p>
    <w:p>
      <w:pPr>
        <w:spacing w:before="75" w:after="0"/>
      </w:pPr>
      <w:r>
        <w:rPr/>
        <w:t xml:space="preserve">一、电容器的内涵</w:t>
      </w:r>
    </w:p>
    <w:p>
      <w:pPr>
        <w:spacing w:before="75" w:after="0"/>
      </w:pPr>
      <w:r>
        <w:rPr/>
        <w:t xml:space="preserve">二、电容器的结构</w:t>
      </w:r>
    </w:p>
    <w:p>
      <w:pPr>
        <w:spacing w:before="75" w:after="0"/>
      </w:pPr>
      <w:r>
        <w:rPr/>
        <w:t xml:space="preserve">三、电容器的分类</w:t>
      </w:r>
    </w:p>
    <w:p>
      <w:pPr>
        <w:spacing w:before="75" w:after="0"/>
      </w:pPr>
      <w:r>
        <w:rPr/>
        <w:t xml:space="preserve">四、电容器的作用</w:t>
      </w:r>
    </w:p>
    <w:p>
      <w:pPr>
        <w:spacing w:before="75" w:after="0"/>
      </w:pPr>
      <w:r>
        <w:rPr/>
        <w:t xml:space="preserve">第二节 电容器行业产业链</w:t>
      </w:r>
    </w:p>
    <w:p>
      <w:pPr>
        <w:spacing w:before="75" w:after="0"/>
      </w:pPr>
      <w:r>
        <w:rPr/>
        <w:t xml:space="preserve">一、产业链结构</w:t>
      </w:r>
    </w:p>
    <w:p>
      <w:pPr>
        <w:spacing w:before="75" w:after="0"/>
      </w:pPr>
      <w:r>
        <w:rPr/>
        <w:t xml:space="preserve">二、上游材料领域</w:t>
      </w:r>
    </w:p>
    <w:p>
      <w:pPr>
        <w:spacing w:before="75" w:after="0"/>
      </w:pPr>
      <w:r>
        <w:rPr/>
        <w:t xml:space="preserve">三、下游应用领域</w:t>
      </w:r>
    </w:p>
    <w:p>
      <w:pPr>
        <w:spacing w:before="75" w:after="0"/>
      </w:pPr>
      <w:r>
        <w:rPr/>
        <w:t xml:space="preserve">第三节 2021-2026年电容器市场运行情况</w:t>
      </w:r>
    </w:p>
    <w:p>
      <w:pPr>
        <w:spacing w:before="75" w:after="0"/>
      </w:pPr>
      <w:r>
        <w:rPr/>
        <w:t xml:space="preserve">一、全球电容器市场规模</w:t>
      </w:r>
    </w:p>
    <w:p>
      <w:pPr>
        <w:spacing w:before="75" w:after="0"/>
      </w:pPr>
      <w:r>
        <w:rPr/>
        <w:t xml:space="preserve">二、全球电容器研发动态</w:t>
      </w:r>
    </w:p>
    <w:p>
      <w:pPr>
        <w:spacing w:before="75" w:after="0"/>
      </w:pPr>
      <w:r>
        <w:rPr/>
        <w:t xml:space="preserve">三、中国电容器市场规模</w:t>
      </w:r>
    </w:p>
    <w:p>
      <w:pPr>
        <w:spacing w:before="75" w:after="0"/>
      </w:pPr>
      <w:r>
        <w:rPr/>
        <w:t xml:space="preserve">四、电容器行业发展趋势</w:t>
      </w:r>
    </w:p>
    <w:p>
      <w:pPr>
        <w:spacing w:before="75" w:after="0"/>
      </w:pPr>
      <w:r>
        <w:rPr/>
        <w:t xml:space="preserve">五、电容器技术发展展望</w:t>
      </w:r>
    </w:p>
    <w:p>
      <w:pPr>
        <w:spacing w:before="75" w:after="0"/>
      </w:pPr>
      <w:r>
        <w:rPr/>
        <w:t xml:space="preserve">第四节 电容器行业上市公司财务状况分析</w:t>
      </w:r>
    </w:p>
    <w:p>
      <w:pPr>
        <w:spacing w:before="75" w:after="0"/>
      </w:pPr>
      <w:r>
        <w:rPr/>
        <w:t xml:space="preserve">一、上市公司规模</w:t>
      </w:r>
    </w:p>
    <w:p>
      <w:pPr>
        <w:spacing w:before="75" w:after="0"/>
      </w:pPr>
      <w:r>
        <w:rPr/>
        <w:t xml:space="preserve">1、上市公司数量统计</w:t>
      </w:r>
    </w:p>
    <w:p>
      <w:pPr>
        <w:spacing w:before="75" w:after="0"/>
      </w:pPr>
      <w:r>
        <w:rPr/>
        <w:t xml:space="preserve">2、上市公司资产规模</w:t>
      </w:r>
    </w:p>
    <w:p>
      <w:pPr>
        <w:spacing w:before="75" w:after="0"/>
      </w:pPr>
      <w:r>
        <w:rPr/>
        <w:t xml:space="preserve">二、上市公司分布</w:t>
      </w:r>
    </w:p>
    <w:p>
      <w:pPr>
        <w:spacing w:before="75" w:after="0"/>
      </w:pPr>
      <w:r>
        <w:rPr/>
        <w:t xml:space="preserve">1、板块分布情况</w:t>
      </w:r>
    </w:p>
    <w:p>
      <w:pPr>
        <w:spacing w:before="75" w:after="0"/>
      </w:pPr>
      <w:r>
        <w:rPr/>
        <w:t xml:space="preserve">2、区域分布情况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四、盈利能力分析</w:t>
      </w:r>
    </w:p>
    <w:p>
      <w:pPr>
        <w:spacing w:before="75" w:after="0"/>
      </w:pPr>
      <w:r>
        <w:rPr/>
        <w:t xml:space="preserve">五、营运能力分析</w:t>
      </w:r>
    </w:p>
    <w:p>
      <w:pPr>
        <w:spacing w:before="75" w:after="0"/>
      </w:pPr>
      <w:r>
        <w:rPr/>
        <w:t xml:space="preserve">六、成长能力分析</w:t>
      </w:r>
    </w:p>
    <w:p>
      <w:pPr>
        <w:spacing w:before="75" w:after="0"/>
      </w:pPr>
      <w:r>
        <w:rPr/>
        <w:t xml:space="preserve">七、现金流量分析</w:t>
      </w:r>
    </w:p>
    <w:p>
      <w:pPr>
        <w:spacing w:before="75" w:after="0"/>
      </w:pPr>
      <w:r>
        <w:rPr/>
        <w:t xml:space="preserve">第五节 薄膜电容器市场发展分析</w:t>
      </w:r>
    </w:p>
    <w:p>
      <w:pPr>
        <w:spacing w:before="75" w:after="0"/>
      </w:pPr>
      <w:r>
        <w:rPr/>
        <w:t xml:space="preserve">一、薄膜电容介绍</w:t>
      </w:r>
    </w:p>
    <w:p>
      <w:pPr>
        <w:spacing w:before="75" w:after="0"/>
      </w:pPr>
      <w:r>
        <w:rPr/>
        <w:t xml:space="preserve">二、薄膜电容分类</w:t>
      </w:r>
    </w:p>
    <w:p>
      <w:pPr>
        <w:spacing w:before="75" w:after="0"/>
      </w:pPr>
      <w:r>
        <w:rPr/>
        <w:t xml:space="preserve">三、薄膜电容产业链</w:t>
      </w:r>
    </w:p>
    <w:p>
      <w:pPr>
        <w:spacing w:before="75" w:after="0"/>
      </w:pPr>
      <w:r>
        <w:rPr/>
        <w:t xml:space="preserve">四、产品工艺流程</w:t>
      </w:r>
    </w:p>
    <w:p>
      <w:pPr>
        <w:spacing w:before="75" w:after="0"/>
      </w:pPr>
      <w:r>
        <w:rPr/>
        <w:t xml:space="preserve">五、市场规模分析</w:t>
      </w:r>
    </w:p>
    <w:p>
      <w:pPr>
        <w:spacing w:before="75" w:after="0"/>
      </w:pPr>
      <w:r>
        <w:rPr/>
        <w:t xml:space="preserve">六、下游需求分析</w:t>
      </w:r>
    </w:p>
    <w:p>
      <w:pPr>
        <w:spacing w:before="75" w:after="0"/>
      </w:pPr>
      <w:r>
        <w:rPr/>
        <w:t xml:space="preserve">七、行业发展趋势</w:t>
      </w:r>
    </w:p>
    <w:p>
      <w:pPr>
        <w:spacing w:before="75" w:after="0"/>
      </w:pPr>
      <w:r>
        <w:rPr/>
        <w:t xml:space="preserve">第六节 多层片式陶瓷电容(mlcc)市场发展分析</w:t>
      </w:r>
    </w:p>
    <w:p>
      <w:pPr>
        <w:spacing w:before="75" w:after="0"/>
      </w:pPr>
      <w:r>
        <w:rPr/>
        <w:t xml:space="preserve">一、mlcc基本介绍</w:t>
      </w:r>
    </w:p>
    <w:p>
      <w:pPr>
        <w:spacing w:before="75" w:after="0"/>
      </w:pPr>
      <w:r>
        <w:rPr/>
        <w:t xml:space="preserve">二、mlcc相关工艺</w:t>
      </w:r>
    </w:p>
    <w:p>
      <w:pPr>
        <w:spacing w:before="75" w:after="0"/>
      </w:pPr>
      <w:r>
        <w:rPr/>
        <w:t xml:space="preserve">三、mlcc核心技术</w:t>
      </w:r>
    </w:p>
    <w:p>
      <w:pPr>
        <w:spacing w:before="75" w:after="0"/>
      </w:pPr>
      <w:r>
        <w:rPr/>
        <w:t xml:space="preserve">四、mlcc成本结构</w:t>
      </w:r>
    </w:p>
    <w:p>
      <w:pPr>
        <w:spacing w:before="75" w:after="0"/>
      </w:pPr>
      <w:r>
        <w:rPr/>
        <w:t xml:space="preserve">五、全球mlcc出货状况</w:t>
      </w:r>
    </w:p>
    <w:p>
      <w:pPr>
        <w:spacing w:before="75" w:after="0"/>
      </w:pPr>
      <w:r>
        <w:rPr/>
        <w:t xml:space="preserve">六、全球mlcc市场规模</w:t>
      </w:r>
    </w:p>
    <w:p>
      <w:pPr>
        <w:spacing w:before="75" w:after="0"/>
      </w:pPr>
      <w:r>
        <w:rPr/>
        <w:t xml:space="preserve">七、全球mlcc竞争格局</w:t>
      </w:r>
    </w:p>
    <w:p>
      <w:pPr>
        <w:spacing w:before="75" w:after="0"/>
      </w:pPr>
      <w:r>
        <w:rPr/>
        <w:t xml:space="preserve">八、全球mlcc供应状况</w:t>
      </w:r>
    </w:p>
    <w:p>
      <w:pPr>
        <w:spacing w:before="75" w:after="0"/>
      </w:pPr>
      <w:r>
        <w:rPr/>
        <w:t xml:space="preserve">九、全球mlcc应用领域</w:t>
      </w:r>
    </w:p>
    <w:p>
      <w:pPr>
        <w:spacing w:before="75" w:after="0"/>
      </w:pPr>
      <w:r>
        <w:rPr/>
        <w:t xml:space="preserve">十、中国mlcc市场需求</w:t>
      </w:r>
    </w:p>
    <w:p>
      <w:pPr>
        <w:spacing w:before="75" w:after="0"/>
      </w:pPr>
      <w:r>
        <w:rPr/>
        <w:t xml:space="preserve">十一、中国mlcc市场规模</w:t>
      </w:r>
    </w:p>
    <w:p>
      <w:pPr>
        <w:spacing w:before="75" w:after="0"/>
      </w:pPr>
      <w:r>
        <w:rPr/>
        <w:t xml:space="preserve">十二、中国mlcc市场格局</w:t>
      </w:r>
    </w:p>
    <w:p>
      <w:pPr>
        <w:spacing w:before="75" w:after="0"/>
      </w:pPr>
      <w:r>
        <w:rPr/>
        <w:t xml:space="preserve">十三、中国mlcc贸易情况</w:t>
      </w:r>
    </w:p>
    <w:p>
      <w:pPr>
        <w:spacing w:before="75" w:after="0"/>
      </w:pPr>
      <w:r>
        <w:rPr/>
        <w:t xml:space="preserve">第七节 超级电容器市场发展分析</w:t>
      </w:r>
    </w:p>
    <w:p>
      <w:pPr>
        <w:spacing w:before="75" w:after="0"/>
      </w:pPr>
      <w:r>
        <w:rPr/>
        <w:t xml:space="preserve">一、超级电容器相关概念</w:t>
      </w:r>
    </w:p>
    <w:p>
      <w:pPr>
        <w:spacing w:before="75" w:after="0"/>
      </w:pPr>
      <w:r>
        <w:rPr/>
        <w:t xml:space="preserve">二、超级电容器制作工艺流程</w:t>
      </w:r>
    </w:p>
    <w:p>
      <w:pPr>
        <w:spacing w:before="75" w:after="0"/>
      </w:pPr>
      <w:r>
        <w:rPr/>
        <w:t xml:space="preserve">三、国外主要超级电容器厂商</w:t>
      </w:r>
    </w:p>
    <w:p>
      <w:pPr>
        <w:spacing w:before="75" w:after="0"/>
      </w:pPr>
      <w:r>
        <w:rPr/>
        <w:t xml:space="preserve">四、国内超级电容器发展现状</w:t>
      </w:r>
    </w:p>
    <w:p>
      <w:pPr>
        <w:spacing w:before="75" w:after="0"/>
      </w:pPr>
      <w:r>
        <w:rPr/>
        <w:t xml:space="preserve">五、国内超级电容产业链布局</w:t>
      </w:r>
    </w:p>
    <w:p>
      <w:pPr>
        <w:spacing w:before="75" w:after="0"/>
      </w:pPr>
      <w:r>
        <w:rPr/>
        <w:t xml:space="preserve">六、超级电容器隔膜发展分析</w:t>
      </w:r>
    </w:p>
    <w:p>
      <w:pPr>
        <w:spacing w:before="75" w:after="0"/>
      </w:pPr>
      <w:r>
        <w:rPr/>
        <w:t xml:space="preserve">七、超级电容器应用发展前景</w:t>
      </w:r>
    </w:p>
    <w:p>
      <w:pPr>
        <w:spacing w:before="75" w:after="0"/>
      </w:pPr>
      <w:r>
        <w:rPr/>
        <w:t xml:space="preserve">第八节 电容器薄膜行业发展情况</w:t>
      </w:r>
    </w:p>
    <w:p>
      <w:pPr>
        <w:spacing w:before="75" w:after="0"/>
      </w:pPr>
      <w:r>
        <w:rPr/>
        <w:t xml:space="preserve">一、电容器薄膜分类</w:t>
      </w:r>
    </w:p>
    <w:p>
      <w:pPr>
        <w:spacing w:before="75" w:after="0"/>
      </w:pPr>
      <w:r>
        <w:rPr/>
        <w:t xml:space="preserve">二、电容器薄膜产业链</w:t>
      </w:r>
    </w:p>
    <w:p>
      <w:pPr>
        <w:spacing w:before="75" w:after="0"/>
      </w:pPr>
      <w:r>
        <w:rPr/>
        <w:t xml:space="preserve">三、电容器薄膜竞争格局</w:t>
      </w:r>
    </w:p>
    <w:p>
      <w:pPr>
        <w:spacing w:before="75" w:after="0"/>
      </w:pPr>
      <w:r>
        <w:rPr/>
        <w:t xml:space="preserve">四、mlcc用离型膜发展</w:t>
      </w:r>
    </w:p>
    <w:p>
      <w:pPr>
        <w:spacing w:before="75" w:after="0"/>
      </w:pPr>
      <w:r>
        <w:rPr/>
        <w:t xml:space="preserve">五、聚丙烯电容膜发展</w:t>
      </w:r>
    </w:p>
    <w:p>
      <w:pPr>
        <w:spacing w:before="75" w:after="0"/>
      </w:pPr>
      <w:r>
        <w:rPr/>
        <w:t xml:space="preserve">六、行业企业发展动态</w:t>
      </w:r>
    </w:p>
    <w:p>
      <w:pPr>
        <w:spacing w:before="75" w:after="0"/>
      </w:pPr>
      <w:r>
        <w:rPr/>
        <w:t xml:space="preserve">七、电容器膜发展趋势</w:t>
      </w:r>
    </w:p>
    <w:p>
      <w:pPr>
        <w:spacing w:before="75" w:after="0"/>
      </w:pPr>
      <w:r>
        <w:rPr/>
        <w:t xml:space="preserve">第九节 电容器下游应用领域分析</w:t>
      </w:r>
    </w:p>
    <w:p>
      <w:pPr>
        <w:spacing w:before="75" w:after="0"/>
      </w:pPr>
      <w:r>
        <w:rPr/>
        <w:t xml:space="preserve">一、消费电子领域</w:t>
      </w:r>
    </w:p>
    <w:p>
      <w:pPr>
        <w:spacing w:before="75" w:after="0"/>
      </w:pPr>
      <w:r>
        <w:rPr/>
        <w:t xml:space="preserve">二、汽车电子行业</w:t>
      </w:r>
    </w:p>
    <w:p>
      <w:pPr>
        <w:spacing w:before="75" w:after="0"/>
      </w:pPr>
      <w:r>
        <w:rPr/>
        <w:t xml:space="preserve">三、5g通讯行业</w:t>
      </w:r>
    </w:p>
    <w:p>
      <w:pPr>
        <w:spacing w:before="75" w:after="0"/>
      </w:pPr>
      <w:r>
        <w:rPr/>
        <w:t xml:space="preserve">四、军工行业</w:t>
      </w:r>
    </w:p>
    <w:p>
      <w:pPr>
        <w:spacing w:before="75" w:after="0"/>
      </w:pPr>
      <w:r>
        <w:rPr>
          <w:b w:val="1"/>
          <w:bCs w:val="1"/>
        </w:rPr>
        <w:t xml:space="preserve">第四章 2021-2026年电容器产业链重点企业发展分析</w:t>
      </w:r>
    </w:p>
    <w:p>
      <w:pPr>
        <w:spacing w:before="75" w:after="0"/>
      </w:pPr>
      <w:r>
        <w:rPr/>
        <w:t xml:space="preserve">第一节 法拉电子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二、薄膜电容业务</w:t>
      </w:r>
    </w:p>
    <w:p>
      <w:pPr>
        <w:spacing w:before="75" w:after="0"/>
      </w:pPr>
      <w:r>
        <w:rPr/>
        <w:t xml:space="preserve">三、经营效益分析</w:t>
      </w:r>
    </w:p>
    <w:p>
      <w:pPr>
        <w:spacing w:before="75" w:after="0"/>
      </w:pPr>
      <w:r>
        <w:rPr/>
        <w:t xml:space="preserve">四、业务经营分析</w:t>
      </w:r>
    </w:p>
    <w:p>
      <w:pPr>
        <w:spacing w:before="75" w:after="0"/>
      </w:pPr>
      <w:r>
        <w:rPr/>
        <w:t xml:space="preserve">五、财务状况分析</w:t>
      </w:r>
    </w:p>
    <w:p>
      <w:pPr>
        <w:spacing w:before="75" w:after="0"/>
      </w:pPr>
      <w:r>
        <w:rPr/>
        <w:t xml:space="preserve">1、盈利能力</w:t>
      </w:r>
    </w:p>
    <w:p>
      <w:pPr>
        <w:spacing w:before="75" w:after="0"/>
      </w:pPr>
      <w:r>
        <w:rPr/>
        <w:t xml:space="preserve">2、偿债能力</w:t>
      </w:r>
    </w:p>
    <w:p>
      <w:pPr>
        <w:spacing w:before="75" w:after="0"/>
      </w:pPr>
      <w:r>
        <w:rPr/>
        <w:t xml:space="preserve">3、运营能力</w:t>
      </w:r>
    </w:p>
    <w:p>
      <w:pPr>
        <w:spacing w:before="75" w:after="0"/>
      </w:pPr>
      <w:r>
        <w:rPr/>
        <w:t xml:space="preserve">六、核心竞争力分析</w:t>
      </w:r>
    </w:p>
    <w:p>
      <w:pPr>
        <w:spacing w:before="75" w:after="0"/>
      </w:pPr>
      <w:r>
        <w:rPr/>
        <w:t xml:space="preserve">七、未来前景展望</w:t>
      </w:r>
    </w:p>
    <w:p>
      <w:pPr>
        <w:spacing w:before="75" w:after="0"/>
      </w:pPr>
      <w:r>
        <w:rPr/>
        <w:t xml:space="preserve">第二节 江海股份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二、电容业务发展</w:t>
      </w:r>
    </w:p>
    <w:p>
      <w:pPr>
        <w:spacing w:before="75" w:after="0"/>
      </w:pPr>
      <w:r>
        <w:rPr/>
        <w:t xml:space="preserve">三、经营效益分析</w:t>
      </w:r>
    </w:p>
    <w:p>
      <w:pPr>
        <w:spacing w:before="75" w:after="0"/>
      </w:pPr>
      <w:r>
        <w:rPr/>
        <w:t xml:space="preserve">四、业务经营分析</w:t>
      </w:r>
    </w:p>
    <w:p>
      <w:pPr>
        <w:spacing w:before="75" w:after="0"/>
      </w:pPr>
      <w:r>
        <w:rPr/>
        <w:t xml:space="preserve">五、财务状况分析</w:t>
      </w:r>
    </w:p>
    <w:p>
      <w:pPr>
        <w:spacing w:before="75" w:after="0"/>
      </w:pPr>
      <w:r>
        <w:rPr/>
        <w:t xml:space="preserve">1、盈利能力</w:t>
      </w:r>
    </w:p>
    <w:p>
      <w:pPr>
        <w:spacing w:before="75" w:after="0"/>
      </w:pPr>
      <w:r>
        <w:rPr/>
        <w:t xml:space="preserve">2、偿债能力</w:t>
      </w:r>
    </w:p>
    <w:p>
      <w:pPr>
        <w:spacing w:before="75" w:after="0"/>
      </w:pPr>
      <w:r>
        <w:rPr/>
        <w:t xml:space="preserve">3、运营能力</w:t>
      </w:r>
    </w:p>
    <w:p>
      <w:pPr>
        <w:spacing w:before="75" w:after="0"/>
      </w:pPr>
      <w:r>
        <w:rPr/>
        <w:t xml:space="preserve">六、核心竞争力分析</w:t>
      </w:r>
    </w:p>
    <w:p>
      <w:pPr>
        <w:spacing w:before="75" w:after="0"/>
      </w:pPr>
      <w:r>
        <w:rPr/>
        <w:t xml:space="preserve">七、未来前景展望</w:t>
      </w:r>
    </w:p>
    <w:p>
      <w:pPr>
        <w:spacing w:before="75" w:after="0"/>
      </w:pPr>
      <w:r>
        <w:rPr/>
        <w:t xml:space="preserve">第三节 鸿远电子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二、电容器业务发展</w:t>
      </w:r>
    </w:p>
    <w:p>
      <w:pPr>
        <w:spacing w:before="75" w:after="0"/>
      </w:pPr>
      <w:r>
        <w:rPr/>
        <w:t xml:space="preserve">三、经营效益分析</w:t>
      </w:r>
    </w:p>
    <w:p>
      <w:pPr>
        <w:spacing w:before="75" w:after="0"/>
      </w:pPr>
      <w:r>
        <w:rPr/>
        <w:t xml:space="preserve">四、业务经营分析</w:t>
      </w:r>
    </w:p>
    <w:p>
      <w:pPr>
        <w:spacing w:before="75" w:after="0"/>
      </w:pPr>
      <w:r>
        <w:rPr/>
        <w:t xml:space="preserve">五、财务状况分析</w:t>
      </w:r>
    </w:p>
    <w:p>
      <w:pPr>
        <w:spacing w:before="75" w:after="0"/>
      </w:pPr>
      <w:r>
        <w:rPr/>
        <w:t xml:space="preserve">1、盈利能力</w:t>
      </w:r>
    </w:p>
    <w:p>
      <w:pPr>
        <w:spacing w:before="75" w:after="0"/>
      </w:pPr>
      <w:r>
        <w:rPr/>
        <w:t xml:space="preserve">2、偿债能力</w:t>
      </w:r>
    </w:p>
    <w:p>
      <w:pPr>
        <w:spacing w:before="75" w:after="0"/>
      </w:pPr>
      <w:r>
        <w:rPr/>
        <w:t xml:space="preserve">3、运营能力</w:t>
      </w:r>
    </w:p>
    <w:p>
      <w:pPr>
        <w:spacing w:before="75" w:after="0"/>
      </w:pPr>
      <w:r>
        <w:rPr/>
        <w:t xml:space="preserve">六、核心竞争力分析</w:t>
      </w:r>
    </w:p>
    <w:p>
      <w:pPr>
        <w:spacing w:before="75" w:after="0"/>
      </w:pPr>
      <w:r>
        <w:rPr/>
        <w:t xml:space="preserve">七、公司发展战略</w:t>
      </w:r>
    </w:p>
    <w:p>
      <w:pPr>
        <w:spacing w:before="75" w:after="0"/>
      </w:pPr>
      <w:r>
        <w:rPr/>
        <w:t xml:space="preserve">八、未来前景展望</w:t>
      </w:r>
    </w:p>
    <w:p>
      <w:pPr>
        <w:spacing w:before="75" w:after="0"/>
      </w:pPr>
      <w:r>
        <w:rPr/>
        <w:t xml:space="preserve">第四节 火炬电子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二、电容器业务发展</w:t>
      </w:r>
    </w:p>
    <w:p>
      <w:pPr>
        <w:spacing w:before="75" w:after="0"/>
      </w:pPr>
      <w:r>
        <w:rPr/>
        <w:t xml:space="preserve">三、经营效益分析</w:t>
      </w:r>
    </w:p>
    <w:p>
      <w:pPr>
        <w:spacing w:before="75" w:after="0"/>
      </w:pPr>
      <w:r>
        <w:rPr/>
        <w:t xml:space="preserve">四、业务经营分析</w:t>
      </w:r>
    </w:p>
    <w:p>
      <w:pPr>
        <w:spacing w:before="75" w:after="0"/>
      </w:pPr>
      <w:r>
        <w:rPr/>
        <w:t xml:space="preserve">五、财务状况分析</w:t>
      </w:r>
    </w:p>
    <w:p>
      <w:pPr>
        <w:spacing w:before="75" w:after="0"/>
      </w:pPr>
      <w:r>
        <w:rPr/>
        <w:t xml:space="preserve">1、盈利能力</w:t>
      </w:r>
    </w:p>
    <w:p>
      <w:pPr>
        <w:spacing w:before="75" w:after="0"/>
      </w:pPr>
      <w:r>
        <w:rPr/>
        <w:t xml:space="preserve">2、偿债能力</w:t>
      </w:r>
    </w:p>
    <w:p>
      <w:pPr>
        <w:spacing w:before="75" w:after="0"/>
      </w:pPr>
      <w:r>
        <w:rPr/>
        <w:t xml:space="preserve">3、运营能力</w:t>
      </w:r>
    </w:p>
    <w:p>
      <w:pPr>
        <w:spacing w:before="75" w:after="0"/>
      </w:pPr>
      <w:r>
        <w:rPr/>
        <w:t xml:space="preserve">六、核心竞争力分析</w:t>
      </w:r>
    </w:p>
    <w:p>
      <w:pPr>
        <w:spacing w:before="75" w:after="0"/>
      </w:pPr>
      <w:r>
        <w:rPr/>
        <w:t xml:space="preserve">七、公司发展战略</w:t>
      </w:r>
    </w:p>
    <w:p>
      <w:pPr>
        <w:spacing w:before="75" w:after="0"/>
      </w:pPr>
      <w:r>
        <w:rPr/>
        <w:t xml:space="preserve">八、未来前景展望</w:t>
      </w:r>
    </w:p>
    <w:p>
      <w:pPr>
        <w:spacing w:before="75" w:after="0"/>
      </w:pPr>
      <w:r>
        <w:rPr/>
        <w:t xml:space="preserve">第五节 三环集团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二、电容器业务发展</w:t>
      </w:r>
    </w:p>
    <w:p>
      <w:pPr>
        <w:spacing w:before="75" w:after="0"/>
      </w:pPr>
      <w:r>
        <w:rPr/>
        <w:t xml:space="preserve">三、经营效益分析</w:t>
      </w:r>
    </w:p>
    <w:p>
      <w:pPr>
        <w:spacing w:before="75" w:after="0"/>
      </w:pPr>
      <w:r>
        <w:rPr/>
        <w:t xml:space="preserve">四、业务经营分析</w:t>
      </w:r>
    </w:p>
    <w:p>
      <w:pPr>
        <w:spacing w:before="75" w:after="0"/>
      </w:pPr>
      <w:r>
        <w:rPr/>
        <w:t xml:space="preserve">五、财务状况分析</w:t>
      </w:r>
    </w:p>
    <w:p>
      <w:pPr>
        <w:spacing w:before="75" w:after="0"/>
      </w:pPr>
      <w:r>
        <w:rPr/>
        <w:t xml:space="preserve">1、盈利能力</w:t>
      </w:r>
    </w:p>
    <w:p>
      <w:pPr>
        <w:spacing w:before="75" w:after="0"/>
      </w:pPr>
      <w:r>
        <w:rPr/>
        <w:t xml:space="preserve">2、偿债能力</w:t>
      </w:r>
    </w:p>
    <w:p>
      <w:pPr>
        <w:spacing w:before="75" w:after="0"/>
      </w:pPr>
      <w:r>
        <w:rPr/>
        <w:t xml:space="preserve">3、运营能力</w:t>
      </w:r>
    </w:p>
    <w:p>
      <w:pPr>
        <w:spacing w:before="75" w:after="0"/>
      </w:pPr>
      <w:r>
        <w:rPr/>
        <w:t xml:space="preserve">六、核心竞争力分析</w:t>
      </w:r>
    </w:p>
    <w:p>
      <w:pPr>
        <w:spacing w:before="75" w:after="0"/>
      </w:pPr>
      <w:r>
        <w:rPr/>
        <w:t xml:space="preserve">七、公司发展战略</w:t>
      </w:r>
    </w:p>
    <w:p>
      <w:pPr>
        <w:spacing w:before="75" w:after="0"/>
      </w:pPr>
      <w:r>
        <w:rPr/>
        <w:t xml:space="preserve">八、未来前景展望</w:t>
      </w:r>
    </w:p>
    <w:p>
      <w:pPr>
        <w:spacing w:before="75" w:after="0"/>
      </w:pPr>
      <w:r>
        <w:rPr/>
        <w:t xml:space="preserve">第六节 双星新材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二、薄膜业务发展</w:t>
      </w:r>
    </w:p>
    <w:p>
      <w:pPr>
        <w:spacing w:before="75" w:after="0"/>
      </w:pPr>
      <w:r>
        <w:rPr/>
        <w:t xml:space="preserve">三、经营效益分析</w:t>
      </w:r>
    </w:p>
    <w:p>
      <w:pPr>
        <w:spacing w:before="75" w:after="0"/>
      </w:pPr>
      <w:r>
        <w:rPr/>
        <w:t xml:space="preserve">四、业务经营分析</w:t>
      </w:r>
    </w:p>
    <w:p>
      <w:pPr>
        <w:spacing w:before="75" w:after="0"/>
      </w:pPr>
      <w:r>
        <w:rPr/>
        <w:t xml:space="preserve">五、财务状况分析</w:t>
      </w:r>
    </w:p>
    <w:p>
      <w:pPr>
        <w:spacing w:before="75" w:after="0"/>
      </w:pPr>
      <w:r>
        <w:rPr/>
        <w:t xml:space="preserve">1、盈利能力</w:t>
      </w:r>
    </w:p>
    <w:p>
      <w:pPr>
        <w:spacing w:before="75" w:after="0"/>
      </w:pPr>
      <w:r>
        <w:rPr/>
        <w:t xml:space="preserve">2、偿债能力</w:t>
      </w:r>
    </w:p>
    <w:p>
      <w:pPr>
        <w:spacing w:before="75" w:after="0"/>
      </w:pPr>
      <w:r>
        <w:rPr/>
        <w:t xml:space="preserve">3、运营能力</w:t>
      </w:r>
    </w:p>
    <w:p>
      <w:pPr>
        <w:spacing w:before="75" w:after="0"/>
      </w:pPr>
      <w:r>
        <w:rPr/>
        <w:t xml:space="preserve">六、核心竞争力分析</w:t>
      </w:r>
    </w:p>
    <w:p>
      <w:pPr>
        <w:spacing w:before="75" w:after="0"/>
      </w:pPr>
      <w:r>
        <w:rPr/>
        <w:t xml:space="preserve">七、公司发展战略</w:t>
      </w:r>
    </w:p>
    <w:p>
      <w:pPr>
        <w:spacing w:before="75" w:after="0"/>
      </w:pPr>
      <w:r>
        <w:rPr/>
        <w:t xml:space="preserve">八、未来前景展望</w:t>
      </w:r>
    </w:p>
    <w:p>
      <w:pPr>
        <w:spacing w:before="75" w:after="0"/>
      </w:pPr>
      <w:r>
        <w:rPr/>
        <w:t xml:space="preserve">第七节 宇阳科技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二、企业发展历程</w:t>
      </w:r>
    </w:p>
    <w:p>
      <w:pPr>
        <w:spacing w:before="75" w:after="0"/>
      </w:pPr>
      <w:r>
        <w:rPr/>
        <w:t xml:space="preserve">三、企业发展实力</w:t>
      </w:r>
    </w:p>
    <w:p>
      <w:pPr>
        <w:spacing w:before="75" w:after="0"/>
      </w:pPr>
      <w:r>
        <w:rPr/>
        <w:t xml:space="preserve">四、企业发展方向</w:t>
      </w:r>
    </w:p>
    <w:p>
      <w:pPr>
        <w:spacing w:before="75" w:after="0"/>
      </w:pPr>
      <w:r>
        <w:rPr>
          <w:b w:val="1"/>
          <w:bCs w:val="1"/>
        </w:rPr>
        <w:t xml:space="preserve">第五章 2021-2026年电感行业产业链发展综述</w:t>
      </w:r>
    </w:p>
    <w:p>
      <w:pPr>
        <w:spacing w:before="75" w:after="0"/>
      </w:pPr>
      <w:r>
        <w:rPr/>
        <w:t xml:space="preserve">第一节 电感行业相关概述</w:t>
      </w:r>
    </w:p>
    <w:p>
      <w:pPr>
        <w:spacing w:before="75" w:after="0"/>
      </w:pPr>
      <w:r>
        <w:rPr/>
        <w:t xml:space="preserve">一、电感基本原理</w:t>
      </w:r>
    </w:p>
    <w:p>
      <w:pPr>
        <w:spacing w:before="75" w:after="0"/>
      </w:pPr>
      <w:r>
        <w:rPr/>
        <w:t xml:space="preserve">二、电感工艺分类</w:t>
      </w:r>
    </w:p>
    <w:p>
      <w:pPr>
        <w:spacing w:before="75" w:after="0"/>
      </w:pPr>
      <w:r>
        <w:rPr/>
        <w:t xml:space="preserve">三、电感产业链构成</w:t>
      </w:r>
    </w:p>
    <w:p>
      <w:pPr>
        <w:spacing w:before="75" w:after="0"/>
      </w:pPr>
      <w:r>
        <w:rPr/>
        <w:t xml:space="preserve">四、电感应用及选型</w:t>
      </w:r>
    </w:p>
    <w:p>
      <w:pPr>
        <w:spacing w:before="75" w:after="0"/>
      </w:pPr>
      <w:r>
        <w:rPr/>
        <w:t xml:space="preserve">第二节 2021-2026年全球电感行业发展情况</w:t>
      </w:r>
    </w:p>
    <w:p>
      <w:pPr>
        <w:spacing w:before="75" w:after="0"/>
      </w:pPr>
      <w:r>
        <w:rPr/>
        <w:t xml:space="preserve">一、全球电感发展历程</w:t>
      </w:r>
    </w:p>
    <w:p>
      <w:pPr>
        <w:spacing w:before="75" w:after="0"/>
      </w:pPr>
      <w:r>
        <w:rPr/>
        <w:t xml:space="preserve">二、全球电感市场规模</w:t>
      </w:r>
    </w:p>
    <w:p>
      <w:pPr>
        <w:spacing w:before="75" w:after="0"/>
      </w:pPr>
      <w:r>
        <w:rPr/>
        <w:t xml:space="preserve">三、全球电感竞争格局</w:t>
      </w:r>
    </w:p>
    <w:p>
      <w:pPr>
        <w:spacing w:before="75" w:after="0"/>
      </w:pPr>
      <w:r>
        <w:rPr/>
        <w:t xml:space="preserve">四、全球电感终端应用</w:t>
      </w:r>
    </w:p>
    <w:p>
      <w:pPr>
        <w:spacing w:before="75" w:after="0"/>
      </w:pPr>
      <w:r>
        <w:rPr/>
        <w:t xml:space="preserve">五、全球电感产品结构</w:t>
      </w:r>
    </w:p>
    <w:p>
      <w:pPr>
        <w:spacing w:before="75" w:after="0"/>
      </w:pPr>
      <w:r>
        <w:rPr/>
        <w:t xml:space="preserve">六、全球电感技术动态</w:t>
      </w:r>
    </w:p>
    <w:p>
      <w:pPr>
        <w:spacing w:before="75" w:after="0"/>
      </w:pPr>
      <w:r>
        <w:rPr/>
        <w:t xml:space="preserve">七、全球电感发展趋势</w:t>
      </w:r>
    </w:p>
    <w:p>
      <w:pPr>
        <w:spacing w:before="75" w:after="0"/>
      </w:pPr>
      <w:r>
        <w:rPr/>
        <w:t xml:space="preserve">第三节 2021-2026年中国电感行业发展情况</w:t>
      </w:r>
    </w:p>
    <w:p>
      <w:pPr>
        <w:spacing w:before="75" w:after="0"/>
      </w:pPr>
      <w:r>
        <w:rPr/>
        <w:t xml:space="preserve">一、中国电感发展历程</w:t>
      </w:r>
    </w:p>
    <w:p>
      <w:pPr>
        <w:spacing w:before="75" w:after="0"/>
      </w:pPr>
      <w:r>
        <w:rPr/>
        <w:t xml:space="preserve">二、中国电感发展现状</w:t>
      </w:r>
    </w:p>
    <w:p>
      <w:pPr>
        <w:spacing w:before="75" w:after="0"/>
      </w:pPr>
      <w:r>
        <w:rPr/>
        <w:t xml:space="preserve">三、中国电感市场规模</w:t>
      </w:r>
    </w:p>
    <w:p>
      <w:pPr>
        <w:spacing w:before="75" w:after="0"/>
      </w:pPr>
      <w:r>
        <w:rPr/>
        <w:t xml:space="preserve">四、中国电感竞争格局</w:t>
      </w:r>
    </w:p>
    <w:p>
      <w:pPr>
        <w:spacing w:before="75" w:after="0"/>
      </w:pPr>
      <w:r>
        <w:rPr/>
        <w:t xml:space="preserve">五、中国电感行业壁垒</w:t>
      </w:r>
    </w:p>
    <w:p>
      <w:pPr>
        <w:spacing w:before="75" w:after="0"/>
      </w:pPr>
      <w:r>
        <w:rPr/>
        <w:t xml:space="preserve">六、中国电感发展趋势</w:t>
      </w:r>
    </w:p>
    <w:p>
      <w:pPr>
        <w:spacing w:before="75" w:after="0"/>
      </w:pPr>
      <w:r>
        <w:rPr/>
        <w:t xml:space="preserve">第四节 主要电感类型发展分析</w:t>
      </w:r>
    </w:p>
    <w:p>
      <w:pPr>
        <w:spacing w:before="75" w:after="0"/>
      </w:pPr>
      <w:r>
        <w:rPr/>
        <w:t xml:space="preserve">一、射频电感</w:t>
      </w:r>
    </w:p>
    <w:p>
      <w:pPr>
        <w:spacing w:before="75" w:after="0"/>
      </w:pPr>
      <w:r>
        <w:rPr/>
        <w:t xml:space="preserve">二、功率电感</w:t>
      </w:r>
    </w:p>
    <w:p>
      <w:pPr>
        <w:spacing w:before="75" w:after="0"/>
      </w:pPr>
      <w:r>
        <w:rPr/>
        <w:t xml:space="preserve">三、静噪滤波器</w:t>
      </w:r>
    </w:p>
    <w:p>
      <w:pPr>
        <w:spacing w:before="75" w:after="0"/>
      </w:pPr>
      <w:r>
        <w:rPr/>
        <w:t xml:space="preserve">第五节 薄膜电感发展分析</w:t>
      </w:r>
    </w:p>
    <w:p>
      <w:pPr>
        <w:spacing w:before="75" w:after="0"/>
      </w:pPr>
      <w:r>
        <w:rPr/>
        <w:t xml:space="preserve">一、薄膜电感市场需求</w:t>
      </w:r>
    </w:p>
    <w:p>
      <w:pPr>
        <w:spacing w:before="75" w:after="0"/>
      </w:pPr>
      <w:r>
        <w:rPr/>
        <w:t xml:space="preserve">二、薄膜电感工艺进展</w:t>
      </w:r>
    </w:p>
    <w:p>
      <w:pPr>
        <w:spacing w:before="75" w:after="0"/>
      </w:pPr>
      <w:r>
        <w:rPr/>
        <w:t xml:space="preserve">三、薄膜电感发展现状</w:t>
      </w:r>
    </w:p>
    <w:p>
      <w:pPr>
        <w:spacing w:before="75" w:after="0"/>
      </w:pPr>
      <w:r>
        <w:rPr/>
        <w:t xml:space="preserve">第六节 电感下游应用领域分析</w:t>
      </w:r>
    </w:p>
    <w:p>
      <w:pPr>
        <w:spacing w:before="75" w:after="0"/>
      </w:pPr>
      <w:r>
        <w:rPr/>
        <w:t xml:space="preserve">一、通信领域</w:t>
      </w:r>
    </w:p>
    <w:p>
      <w:pPr>
        <w:spacing w:before="75" w:after="0"/>
      </w:pPr>
      <w:r>
        <w:rPr/>
        <w:t xml:space="preserve">二、汽车领域</w:t>
      </w:r>
    </w:p>
    <w:p>
      <w:pPr>
        <w:spacing w:before="75" w:after="0"/>
      </w:pPr>
      <w:r>
        <w:rPr/>
        <w:t xml:space="preserve">三、计算机领域</w:t>
      </w:r>
    </w:p>
    <w:p>
      <w:pPr>
        <w:spacing w:before="75" w:after="0"/>
      </w:pPr>
      <w:r>
        <w:rPr>
          <w:b w:val="1"/>
          <w:bCs w:val="1"/>
        </w:rPr>
        <w:t xml:space="preserve">第六章 2021-2026年电感产业链重点企业发展分析</w:t>
      </w:r>
    </w:p>
    <w:p>
      <w:pPr>
        <w:spacing w:before="75" w:after="0"/>
      </w:pPr>
      <w:r>
        <w:rPr/>
        <w:t xml:space="preserve">第一节 村田制作所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二、主要产品技术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第二节 tdk株式会社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二、主要产品范围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第三节 顺络电子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二、主要产品业务</w:t>
      </w:r>
    </w:p>
    <w:p>
      <w:pPr>
        <w:spacing w:before="75" w:after="0"/>
      </w:pPr>
      <w:r>
        <w:rPr/>
        <w:t xml:space="preserve">三、产品研发动态</w:t>
      </w:r>
    </w:p>
    <w:p>
      <w:pPr>
        <w:spacing w:before="75" w:after="0"/>
      </w:pPr>
      <w:r>
        <w:rPr/>
        <w:t xml:space="preserve">四、经营效益分析</w:t>
      </w:r>
    </w:p>
    <w:p>
      <w:pPr>
        <w:spacing w:before="75" w:after="0"/>
      </w:pPr>
      <w:r>
        <w:rPr/>
        <w:t xml:space="preserve">五、业务经营分析</w:t>
      </w:r>
    </w:p>
    <w:p>
      <w:pPr>
        <w:spacing w:before="75" w:after="0"/>
      </w:pPr>
      <w:r>
        <w:rPr/>
        <w:t xml:space="preserve">六、财务状况分析</w:t>
      </w:r>
    </w:p>
    <w:p>
      <w:pPr>
        <w:spacing w:before="75" w:after="0"/>
      </w:pPr>
      <w:r>
        <w:rPr/>
        <w:t xml:space="preserve">1、盈利能力</w:t>
      </w:r>
    </w:p>
    <w:p>
      <w:pPr>
        <w:spacing w:before="75" w:after="0"/>
      </w:pPr>
      <w:r>
        <w:rPr/>
        <w:t xml:space="preserve">2、偿债能力</w:t>
      </w:r>
    </w:p>
    <w:p>
      <w:pPr>
        <w:spacing w:before="75" w:after="0"/>
      </w:pPr>
      <w:r>
        <w:rPr/>
        <w:t xml:space="preserve">3、运营能力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八、未来前景展望</w:t>
      </w:r>
    </w:p>
    <w:p>
      <w:pPr>
        <w:spacing w:before="75" w:after="0"/>
      </w:pPr>
      <w:r>
        <w:rPr/>
        <w:t xml:space="preserve">第四节 麦捷科技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二、主要业务范围</w:t>
      </w:r>
    </w:p>
    <w:p>
      <w:pPr>
        <w:spacing w:before="75" w:after="0"/>
      </w:pPr>
      <w:r>
        <w:rPr/>
        <w:t xml:space="preserve">三、产品市场地位</w:t>
      </w:r>
    </w:p>
    <w:p>
      <w:pPr>
        <w:spacing w:before="75" w:after="0"/>
      </w:pPr>
      <w:r>
        <w:rPr/>
        <w:t xml:space="preserve">四、经营效益分析</w:t>
      </w:r>
    </w:p>
    <w:p>
      <w:pPr>
        <w:spacing w:before="75" w:after="0"/>
      </w:pPr>
      <w:r>
        <w:rPr/>
        <w:t xml:space="preserve">五、业务经营分析</w:t>
      </w:r>
    </w:p>
    <w:p>
      <w:pPr>
        <w:spacing w:before="75" w:after="0"/>
      </w:pPr>
      <w:r>
        <w:rPr/>
        <w:t xml:space="preserve">六、财务状况分析</w:t>
      </w:r>
    </w:p>
    <w:p>
      <w:pPr>
        <w:spacing w:before="75" w:after="0"/>
      </w:pPr>
      <w:r>
        <w:rPr/>
        <w:t xml:space="preserve">1、盈利能力</w:t>
      </w:r>
    </w:p>
    <w:p>
      <w:pPr>
        <w:spacing w:before="75" w:after="0"/>
      </w:pPr>
      <w:r>
        <w:rPr/>
        <w:t xml:space="preserve">2、偿债能力</w:t>
      </w:r>
    </w:p>
    <w:p>
      <w:pPr>
        <w:spacing w:before="75" w:after="0"/>
      </w:pPr>
      <w:r>
        <w:rPr/>
        <w:t xml:space="preserve">3、运营能力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八、公司发展战略</w:t>
      </w:r>
    </w:p>
    <w:p>
      <w:pPr>
        <w:spacing w:before="75" w:after="0"/>
      </w:pPr>
      <w:r>
        <w:rPr/>
        <w:t xml:space="preserve">九、未来前景展望</w:t>
      </w:r>
    </w:p>
    <w:p>
      <w:pPr>
        <w:spacing w:before="75" w:after="0"/>
      </w:pPr>
      <w:r>
        <w:rPr>
          <w:b w:val="1"/>
          <w:bCs w:val="1"/>
        </w:rPr>
        <w:t xml:space="preserve">第七章 2021-2026年电阻行业运行情况</w:t>
      </w:r>
    </w:p>
    <w:p>
      <w:pPr>
        <w:spacing w:before="75" w:after="0"/>
      </w:pPr>
      <w:r>
        <w:rPr/>
        <w:t xml:space="preserve">第一节 电阻行业相关概述</w:t>
      </w:r>
    </w:p>
    <w:p>
      <w:pPr>
        <w:spacing w:before="75" w:after="0"/>
      </w:pPr>
      <w:r>
        <w:rPr/>
        <w:t xml:space="preserve">一、电阻基本概念类别</w:t>
      </w:r>
    </w:p>
    <w:p>
      <w:pPr>
        <w:spacing w:before="75" w:after="0"/>
      </w:pPr>
      <w:r>
        <w:rPr/>
        <w:t xml:space="preserve">二、片式电阻基本状况</w:t>
      </w:r>
    </w:p>
    <w:p>
      <w:pPr>
        <w:spacing w:before="75" w:after="0"/>
      </w:pPr>
      <w:r>
        <w:rPr/>
        <w:t xml:space="preserve">三、薄膜电阻基本状况</w:t>
      </w:r>
    </w:p>
    <w:p>
      <w:pPr>
        <w:spacing w:before="75" w:after="0"/>
      </w:pPr>
      <w:r>
        <w:rPr/>
        <w:t xml:space="preserve">第二节 2021-2026年电阻行业发展状况分析</w:t>
      </w:r>
    </w:p>
    <w:p>
      <w:pPr>
        <w:spacing w:before="75" w:after="0"/>
      </w:pPr>
      <w:r>
        <w:rPr/>
        <w:t xml:space="preserve">一、电阻相关标准汇总</w:t>
      </w:r>
    </w:p>
    <w:p>
      <w:pPr>
        <w:spacing w:before="75" w:after="0"/>
      </w:pPr>
      <w:r>
        <w:rPr/>
        <w:t xml:space="preserve">二、电阻行业发展现状</w:t>
      </w:r>
    </w:p>
    <w:p>
      <w:pPr>
        <w:spacing w:before="75" w:after="0"/>
      </w:pPr>
      <w:r>
        <w:rPr/>
        <w:t xml:space="preserve">三、全球电阻市场规模</w:t>
      </w:r>
    </w:p>
    <w:p>
      <w:pPr>
        <w:spacing w:before="75" w:after="0"/>
      </w:pPr>
      <w:r>
        <w:rPr/>
        <w:t xml:space="preserve">四、全球电阻竞争格局</w:t>
      </w:r>
    </w:p>
    <w:p>
      <w:pPr>
        <w:spacing w:before="75" w:after="0"/>
      </w:pPr>
      <w:r>
        <w:rPr/>
        <w:t xml:space="preserve">五、中国电阻销售规模</w:t>
      </w:r>
    </w:p>
    <w:p>
      <w:pPr>
        <w:spacing w:before="75" w:after="0"/>
      </w:pPr>
      <w:r>
        <w:rPr/>
        <w:t xml:space="preserve">六、电阻行业进入壁垒</w:t>
      </w:r>
    </w:p>
    <w:p>
      <w:pPr>
        <w:spacing w:before="75" w:after="0"/>
      </w:pPr>
      <w:r>
        <w:rPr/>
        <w:t xml:space="preserve">七、电阻行业发展趋势</w:t>
      </w:r>
    </w:p>
    <w:p>
      <w:pPr>
        <w:spacing w:before="75" w:after="0"/>
      </w:pPr>
      <w:r>
        <w:rPr/>
        <w:t xml:space="preserve">第三节 2021-2026年电流感测精密电阻行业发展分析</w:t>
      </w:r>
    </w:p>
    <w:p>
      <w:pPr>
        <w:spacing w:before="75" w:after="0"/>
      </w:pPr>
      <w:r>
        <w:rPr/>
        <w:t xml:space="preserve">一、电流感测精密电阻基本介绍</w:t>
      </w:r>
    </w:p>
    <w:p>
      <w:pPr>
        <w:spacing w:before="75" w:after="0"/>
      </w:pPr>
      <w:r>
        <w:rPr/>
        <w:t xml:space="preserve">二、电流感测精密电阻市场规模</w:t>
      </w:r>
    </w:p>
    <w:p>
      <w:pPr>
        <w:spacing w:before="75" w:after="0"/>
      </w:pPr>
      <w:r>
        <w:rPr/>
        <w:t xml:space="preserve">三、电流感测精密电阻竞争格局</w:t>
      </w:r>
    </w:p>
    <w:p>
      <w:pPr>
        <w:spacing w:before="75" w:after="0"/>
      </w:pPr>
      <w:r>
        <w:rPr/>
        <w:t xml:space="preserve">四、电流感测精密电阻发展挑战</w:t>
      </w:r>
    </w:p>
    <w:p>
      <w:pPr>
        <w:spacing w:before="75" w:after="0"/>
      </w:pPr>
      <w:r>
        <w:rPr/>
        <w:t xml:space="preserve">五、电流感测精密电阻市场趋势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2021-2026年电阻行业重点企业发展分析</w:t>
      </w:r>
    </w:p>
    <w:p>
      <w:pPr>
        <w:spacing w:before="75" w:after="0"/>
      </w:pPr>
      <w:r>
        <w:rPr/>
        <w:t xml:space="preserve">第一节 风华高科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二、主要业务范围</w:t>
      </w:r>
    </w:p>
    <w:p>
      <w:pPr>
        <w:spacing w:before="75" w:after="0"/>
      </w:pPr>
      <w:r>
        <w:rPr/>
        <w:t xml:space="preserve">三、项目建设动态</w:t>
      </w:r>
    </w:p>
    <w:p>
      <w:pPr>
        <w:spacing w:before="75" w:after="0"/>
      </w:pPr>
      <w:r>
        <w:rPr/>
        <w:t xml:space="preserve">四、经营效益分析</w:t>
      </w:r>
    </w:p>
    <w:p>
      <w:pPr>
        <w:spacing w:before="75" w:after="0"/>
      </w:pPr>
      <w:r>
        <w:rPr/>
        <w:t xml:space="preserve">五、业务经营分析</w:t>
      </w:r>
    </w:p>
    <w:p>
      <w:pPr>
        <w:spacing w:before="75" w:after="0"/>
      </w:pPr>
      <w:r>
        <w:rPr/>
        <w:t xml:space="preserve">六、财务状况分析</w:t>
      </w:r>
    </w:p>
    <w:p>
      <w:pPr>
        <w:spacing w:before="75" w:after="0"/>
      </w:pPr>
      <w:r>
        <w:rPr/>
        <w:t xml:space="preserve">1、盈利能力</w:t>
      </w:r>
    </w:p>
    <w:p>
      <w:pPr>
        <w:spacing w:before="75" w:after="0"/>
      </w:pPr>
      <w:r>
        <w:rPr/>
        <w:t xml:space="preserve">2、偿债能力</w:t>
      </w:r>
    </w:p>
    <w:p>
      <w:pPr>
        <w:spacing w:before="75" w:after="0"/>
      </w:pPr>
      <w:r>
        <w:rPr/>
        <w:t xml:space="preserve">3、运营能力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八、公司发展战略</w:t>
      </w:r>
    </w:p>
    <w:p>
      <w:pPr>
        <w:spacing w:before="75" w:after="0"/>
      </w:pPr>
      <w:r>
        <w:rPr/>
        <w:t xml:space="preserve">第二节 先正电子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二、主要业务模式</w:t>
      </w:r>
    </w:p>
    <w:p>
      <w:pPr>
        <w:spacing w:before="75" w:after="0"/>
      </w:pPr>
      <w:r>
        <w:rPr/>
        <w:t xml:space="preserve">三、经营效益分析</w:t>
      </w:r>
    </w:p>
    <w:p>
      <w:pPr>
        <w:spacing w:before="75" w:after="0"/>
      </w:pPr>
      <w:r>
        <w:rPr/>
        <w:t xml:space="preserve">四、业务经营分析</w:t>
      </w:r>
    </w:p>
    <w:p>
      <w:pPr>
        <w:spacing w:before="75" w:after="0"/>
      </w:pPr>
      <w:r>
        <w:rPr/>
        <w:t xml:space="preserve">五、财务状况分析</w:t>
      </w:r>
    </w:p>
    <w:p>
      <w:pPr>
        <w:spacing w:before="75" w:after="0"/>
      </w:pPr>
      <w:r>
        <w:rPr/>
        <w:t xml:space="preserve">1、盈利能力</w:t>
      </w:r>
    </w:p>
    <w:p>
      <w:pPr>
        <w:spacing w:before="75" w:after="0"/>
      </w:pPr>
      <w:r>
        <w:rPr/>
        <w:t xml:space="preserve">2、偿债能力</w:t>
      </w:r>
    </w:p>
    <w:p>
      <w:pPr>
        <w:spacing w:before="75" w:after="0"/>
      </w:pPr>
      <w:r>
        <w:rPr/>
        <w:t xml:space="preserve">3、运营能力</w:t>
      </w:r>
    </w:p>
    <w:p>
      <w:pPr>
        <w:spacing w:before="75" w:after="0"/>
      </w:pPr>
      <w:r>
        <w:rPr/>
        <w:t xml:space="preserve">六、商业模式分析</w:t>
      </w:r>
    </w:p>
    <w:p>
      <w:pPr>
        <w:spacing w:before="75" w:after="0"/>
      </w:pPr>
      <w:r>
        <w:rPr/>
        <w:t xml:space="preserve">第三节 中航电测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二、主要业务板块</w:t>
      </w:r>
    </w:p>
    <w:p>
      <w:pPr>
        <w:spacing w:before="75" w:after="0"/>
      </w:pPr>
      <w:r>
        <w:rPr/>
        <w:t xml:space="preserve">三、经营效益分析</w:t>
      </w:r>
    </w:p>
    <w:p>
      <w:pPr>
        <w:spacing w:before="75" w:after="0"/>
      </w:pPr>
      <w:r>
        <w:rPr/>
        <w:t xml:space="preserve">四、业务经营分析</w:t>
      </w:r>
    </w:p>
    <w:p>
      <w:pPr>
        <w:spacing w:before="75" w:after="0"/>
      </w:pPr>
      <w:r>
        <w:rPr/>
        <w:t xml:space="preserve">五、财务状况分析</w:t>
      </w:r>
    </w:p>
    <w:p>
      <w:pPr>
        <w:spacing w:before="75" w:after="0"/>
      </w:pPr>
      <w:r>
        <w:rPr/>
        <w:t xml:space="preserve">1、盈利能力</w:t>
      </w:r>
    </w:p>
    <w:p>
      <w:pPr>
        <w:spacing w:before="75" w:after="0"/>
      </w:pPr>
      <w:r>
        <w:rPr/>
        <w:t xml:space="preserve">2、偿债能力</w:t>
      </w:r>
    </w:p>
    <w:p>
      <w:pPr>
        <w:spacing w:before="75" w:after="0"/>
      </w:pPr>
      <w:r>
        <w:rPr/>
        <w:t xml:space="preserve">3、运营能力</w:t>
      </w:r>
    </w:p>
    <w:p>
      <w:pPr>
        <w:spacing w:before="75" w:after="0"/>
      </w:pPr>
      <w:r>
        <w:rPr/>
        <w:t xml:space="preserve">六、核心竞争力分析</w:t>
      </w:r>
    </w:p>
    <w:p>
      <w:pPr>
        <w:spacing w:before="75" w:after="0"/>
      </w:pPr>
      <w:r>
        <w:rPr/>
        <w:t xml:space="preserve">七、公司发展战略</w:t>
      </w:r>
    </w:p>
    <w:p>
      <w:pPr>
        <w:spacing w:before="75" w:after="0"/>
      </w:pPr>
      <w:r>
        <w:rPr/>
        <w:t xml:space="preserve">八、未来前景展望</w:t>
      </w:r>
    </w:p>
    <w:p>
      <w:pPr>
        <w:spacing w:before="75" w:after="0"/>
      </w:pPr>
      <w:r>
        <w:rPr/>
        <w:t xml:space="preserve">第四节 洁美科技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二、企业发展实力</w:t>
      </w:r>
    </w:p>
    <w:p>
      <w:pPr>
        <w:spacing w:before="75" w:after="0"/>
      </w:pPr>
      <w:r>
        <w:rPr/>
        <w:t xml:space="preserve">三、业务运营状况</w:t>
      </w:r>
    </w:p>
    <w:p>
      <w:pPr>
        <w:spacing w:before="75" w:after="0"/>
      </w:pPr>
      <w:r>
        <w:rPr/>
        <w:t xml:space="preserve">四、经营效益分析</w:t>
      </w:r>
    </w:p>
    <w:p>
      <w:pPr>
        <w:spacing w:before="75" w:after="0"/>
      </w:pPr>
      <w:r>
        <w:rPr/>
        <w:t xml:space="preserve">五、业务经营分析</w:t>
      </w:r>
    </w:p>
    <w:p>
      <w:pPr>
        <w:spacing w:before="75" w:after="0"/>
      </w:pPr>
      <w:r>
        <w:rPr/>
        <w:t xml:space="preserve">六、财务状况分析</w:t>
      </w:r>
    </w:p>
    <w:p>
      <w:pPr>
        <w:spacing w:before="75" w:after="0"/>
      </w:pPr>
      <w:r>
        <w:rPr/>
        <w:t xml:space="preserve">1、盈利能力</w:t>
      </w:r>
    </w:p>
    <w:p>
      <w:pPr>
        <w:spacing w:before="75" w:after="0"/>
      </w:pPr>
      <w:r>
        <w:rPr/>
        <w:t xml:space="preserve">2、偿债能力</w:t>
      </w:r>
    </w:p>
    <w:p>
      <w:pPr>
        <w:spacing w:before="75" w:after="0"/>
      </w:pPr>
      <w:r>
        <w:rPr/>
        <w:t xml:space="preserve">3、运营能力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八、公司发展战略</w:t>
      </w:r>
    </w:p>
    <w:p>
      <w:pPr>
        <w:spacing w:before="75" w:after="0"/>
      </w:pPr>
      <w:r>
        <w:rPr/>
        <w:t xml:space="preserve">九、未来前景展望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2021-2026年中国基础被动元件进出口贸易规模</w:t>
      </w:r>
    </w:p>
    <w:p>
      <w:pPr>
        <w:spacing w:before="75" w:after="0"/>
      </w:pPr>
      <w:r>
        <w:rPr/>
        <w:t xml:space="preserve">第一节 2021-2026年中国电容器进出口数据分析</w:t>
      </w:r>
    </w:p>
    <w:p>
      <w:pPr>
        <w:spacing w:before="75" w:after="0"/>
      </w:pPr>
      <w:r>
        <w:rPr/>
        <w:t xml:space="preserve">一、进出口总量数据分析</w:t>
      </w:r>
    </w:p>
    <w:p>
      <w:pPr>
        <w:spacing w:before="75" w:after="0"/>
      </w:pPr>
      <w:r>
        <w:rPr/>
        <w:t xml:space="preserve">二、主要贸易国进出口情况分析</w:t>
      </w:r>
    </w:p>
    <w:p>
      <w:pPr>
        <w:spacing w:before="75" w:after="0"/>
      </w:pPr>
      <w:r>
        <w:rPr/>
        <w:t xml:space="preserve">三、主要省市进出口情况分析</w:t>
      </w:r>
    </w:p>
    <w:p>
      <w:pPr>
        <w:spacing w:before="75" w:after="0"/>
      </w:pPr>
      <w:r>
        <w:rPr/>
        <w:t xml:space="preserve">第二节 2021-2026年中国装有记录装置的电感及电容测试仪进出口数据分析</w:t>
      </w:r>
    </w:p>
    <w:p>
      <w:pPr>
        <w:spacing w:before="75" w:after="0"/>
      </w:pPr>
      <w:r>
        <w:rPr/>
        <w:t xml:space="preserve">一、进出口总量数据分析</w:t>
      </w:r>
    </w:p>
    <w:p>
      <w:pPr>
        <w:spacing w:before="75" w:after="0"/>
      </w:pPr>
      <w:r>
        <w:rPr/>
        <w:t xml:space="preserve">二、主要贸易国进出口情况分析</w:t>
      </w:r>
    </w:p>
    <w:p>
      <w:pPr>
        <w:spacing w:before="75" w:after="0"/>
      </w:pPr>
      <w:r>
        <w:rPr/>
        <w:t xml:space="preserve">三、主要省市进出口情况分析</w:t>
      </w:r>
    </w:p>
    <w:p>
      <w:pPr>
        <w:spacing w:before="75" w:after="0"/>
      </w:pPr>
      <w:r>
        <w:rPr/>
        <w:t xml:space="preserve">第三节 2021-2026年中国未装有记录装置电感及电容测试仪进出口数据分析</w:t>
      </w:r>
    </w:p>
    <w:p>
      <w:pPr>
        <w:spacing w:before="75" w:after="0"/>
      </w:pPr>
      <w:r>
        <w:rPr/>
        <w:t xml:space="preserve">一、进出口总量数据分析</w:t>
      </w:r>
    </w:p>
    <w:p>
      <w:pPr>
        <w:spacing w:before="75" w:after="0"/>
      </w:pPr>
      <w:r>
        <w:rPr/>
        <w:t xml:space="preserve">二、主要贸易国进出口情况分析</w:t>
      </w:r>
    </w:p>
    <w:p>
      <w:pPr>
        <w:spacing w:before="75" w:after="0"/>
      </w:pPr>
      <w:r>
        <w:rPr/>
        <w:t xml:space="preserve">三、主要省市进出口情况分析</w:t>
      </w:r>
    </w:p>
    <w:p>
      <w:pPr>
        <w:spacing w:before="75" w:after="0"/>
      </w:pPr>
      <w:r>
        <w:rPr/>
        <w:t xml:space="preserve">第四节 2021-2026年中国其他电感器进出口数据分析</w:t>
      </w:r>
    </w:p>
    <w:p>
      <w:pPr>
        <w:spacing w:before="75" w:after="0"/>
      </w:pPr>
      <w:r>
        <w:rPr/>
        <w:t xml:space="preserve">一、进出口总量数据分析</w:t>
      </w:r>
    </w:p>
    <w:p>
      <w:pPr>
        <w:spacing w:before="75" w:after="0"/>
      </w:pPr>
      <w:r>
        <w:rPr/>
        <w:t xml:space="preserve">二、主要贸易国进出口情况分析</w:t>
      </w:r>
    </w:p>
    <w:p>
      <w:pPr>
        <w:spacing w:before="75" w:after="0"/>
      </w:pPr>
      <w:r>
        <w:rPr/>
        <w:t xml:space="preserve">三、主要省市进出口情况分析</w:t>
      </w:r>
    </w:p>
    <w:p>
      <w:pPr>
        <w:spacing w:before="75" w:after="0"/>
      </w:pPr>
      <w:r>
        <w:rPr/>
        <w:t xml:space="preserve">第五节 2021-2026年中国电阻器进出口数据分析</w:t>
      </w:r>
    </w:p>
    <w:p>
      <w:pPr>
        <w:spacing w:before="75" w:after="0"/>
      </w:pPr>
      <w:r>
        <w:rPr/>
        <w:t xml:space="preserve">一、进出口总量数据分析</w:t>
      </w:r>
    </w:p>
    <w:p>
      <w:pPr>
        <w:spacing w:before="75" w:after="0"/>
      </w:pPr>
      <w:r>
        <w:rPr/>
        <w:t xml:space="preserve">二、主要贸易国进出口情况分析</w:t>
      </w:r>
    </w:p>
    <w:p>
      <w:pPr>
        <w:spacing w:before="75" w:after="0"/>
      </w:pPr>
      <w:r>
        <w:rPr/>
        <w:t xml:space="preserve">三、主要省市进出口情况分析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2026-2031年中国被动元件行业投资壁垒及发展前景展望</w:t>
      </w:r>
    </w:p>
    <w:p>
      <w:pPr>
        <w:spacing w:before="75" w:after="0"/>
      </w:pPr>
      <w:r>
        <w:rPr/>
        <w:t xml:space="preserve">第一节 中国被动元件行业投资壁垒及风险</w:t>
      </w:r>
    </w:p>
    <w:p>
      <w:pPr>
        <w:spacing w:before="75" w:after="0"/>
      </w:pPr>
      <w:r>
        <w:rPr/>
        <w:t xml:space="preserve">一、技术壁垒</w:t>
      </w:r>
    </w:p>
    <w:p>
      <w:pPr>
        <w:spacing w:before="75" w:after="0"/>
      </w:pPr>
      <w:r>
        <w:rPr/>
        <w:t xml:space="preserve">二、资金壁垒</w:t>
      </w:r>
    </w:p>
    <w:p>
      <w:pPr>
        <w:spacing w:before="75" w:after="0"/>
      </w:pPr>
      <w:r>
        <w:rPr/>
        <w:t xml:space="preserve">三、品牌壁垒</w:t>
      </w:r>
    </w:p>
    <w:p>
      <w:pPr>
        <w:spacing w:before="75" w:after="0"/>
      </w:pPr>
      <w:r>
        <w:rPr/>
        <w:t xml:space="preserve">四、供应链壁垒</w:t>
      </w:r>
    </w:p>
    <w:p>
      <w:pPr>
        <w:spacing w:before="75" w:after="0"/>
      </w:pPr>
      <w:r>
        <w:rPr/>
        <w:t xml:space="preserve">五、政策标准壁垒</w:t>
      </w:r>
    </w:p>
    <w:p>
      <w:pPr>
        <w:spacing w:before="75" w:after="0"/>
      </w:pPr>
      <w:r>
        <w:rPr/>
        <w:t xml:space="preserve">六、投资风险</w:t>
      </w:r>
    </w:p>
    <w:p>
      <w:pPr>
        <w:spacing w:before="75" w:after="0"/>
      </w:pPr>
      <w:r>
        <w:rPr/>
        <w:t xml:space="preserve">第二节 中国被动元件市场发展前景及趋势</w:t>
      </w:r>
    </w:p>
    <w:p>
      <w:pPr>
        <w:spacing w:before="75" w:after="0"/>
      </w:pPr>
      <w:r>
        <w:rPr/>
        <w:t xml:space="preserve">一、行业整体发展机遇</w:t>
      </w:r>
    </w:p>
    <w:p>
      <w:pPr>
        <w:spacing w:before="75" w:after="0"/>
      </w:pPr>
      <w:r>
        <w:rPr/>
        <w:t xml:space="preserve">二、被动元件需求机遇</w:t>
      </w:r>
    </w:p>
    <w:p>
      <w:pPr>
        <w:spacing w:before="75" w:after="0"/>
      </w:pPr>
      <w:r>
        <w:rPr/>
        <w:t xml:space="preserve">三、被动元件景气展望</w:t>
      </w:r>
    </w:p>
    <w:p>
      <w:pPr>
        <w:spacing w:before="75" w:after="0"/>
      </w:pPr>
      <w:r>
        <w:rPr/>
        <w:t xml:space="preserve">四、被动元件产品趋势</w:t>
      </w:r>
    </w:p>
    <w:p>
      <w:pPr>
        <w:spacing w:before="75" w:after="0"/>
      </w:pPr>
      <w:r>
        <w:rPr/>
        <w:t xml:space="preserve">五、国产替代趋势分析</w:t>
      </w:r>
    </w:p>
    <w:p>
      <w:pPr>
        <w:spacing w:before="75" w:after="0"/>
      </w:pPr>
      <w:r>
        <w:rPr/>
        <w:t xml:space="preserve">第三节 2026-2031年中国被动元件行业预测分析</w:t>
      </w:r>
    </w:p>
    <w:p>
      <w:pPr>
        <w:spacing w:before="75" w:after="0"/>
      </w:pPr>
      <w:r>
        <w:rPr/>
        <w:t xml:space="preserve">一、2026-2031年中国被动元件行业影响因素分析</w:t>
      </w:r>
    </w:p>
    <w:p>
      <w:pPr>
        <w:spacing w:before="75" w:after="0"/>
      </w:pPr>
      <w:r>
        <w:rPr/>
        <w:t xml:space="preserve">1、有利因素</w:t>
      </w:r>
    </w:p>
    <w:p>
      <w:pPr>
        <w:spacing w:before="75" w:after="0"/>
      </w:pPr>
      <w:r>
        <w:rPr/>
        <w:t xml:space="preserve">2、不利因素</w:t>
      </w:r>
    </w:p>
    <w:p>
      <w:pPr>
        <w:spacing w:before="75" w:after="0"/>
      </w:pPr>
      <w:r>
        <w:rPr/>
        <w:t xml:space="preserve">二、2026-2031年中国电容器市场规模预测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图表：被动元件行业生命周期</w:t>
      </w:r>
    </w:p>
    <w:p>
      <w:pPr>
        <w:spacing w:before="75" w:after="0"/>
      </w:pPr>
      <w:r>
        <w:rPr/>
        <w:t xml:space="preserve">图表：被动元件行业产业链结构</w:t>
      </w:r>
    </w:p>
    <w:p>
      <w:pPr>
        <w:spacing w:before="75" w:after="0"/>
      </w:pPr>
      <w:r>
        <w:rPr/>
        <w:t xml:space="preserve">图表：2021-2026年全球被动元件行业市场规模</w:t>
      </w:r>
    </w:p>
    <w:p>
      <w:pPr>
        <w:spacing w:before="75" w:after="0"/>
      </w:pPr>
      <w:r>
        <w:rPr/>
        <w:t xml:space="preserve">图表：2021-2026年中国被动元件行业市场规模</w:t>
      </w:r>
    </w:p>
    <w:p>
      <w:pPr>
        <w:spacing w:before="75" w:after="0"/>
      </w:pPr>
      <w:r>
        <w:rPr/>
        <w:t xml:space="preserve">图表：2021-2026年中国被动元件市场占全球份额比较</w:t>
      </w:r>
    </w:p>
    <w:p>
      <w:pPr>
        <w:spacing w:before="75" w:after="0"/>
      </w:pPr>
      <w:r>
        <w:rPr/>
        <w:t xml:space="preserve">图表：2021-2026年被动元件行业集中度</w:t>
      </w:r>
    </w:p>
    <w:p>
      <w:pPr>
        <w:spacing w:before="75" w:after="0"/>
      </w:pPr>
      <w:r>
        <w:rPr/>
        <w:t xml:space="preserve">图表：2021-2026年被动元件市场价格走势</w:t>
      </w:r>
    </w:p>
    <w:p>
      <w:pPr>
        <w:spacing w:before="75" w:after="0"/>
      </w:pPr>
      <w:r>
        <w:rPr/>
        <w:t xml:space="preserve">图表：2021-2026年被动元件行业重要数据指标比较</w:t>
      </w:r>
    </w:p>
    <w:p>
      <w:pPr>
        <w:spacing w:before="75" w:after="0"/>
      </w:pPr>
      <w:r>
        <w:rPr/>
        <w:t xml:space="preserve">图表：2026-2031年被动元件行业市场规模预测</w:t>
      </w:r>
    </w:p>
    <w:p>
      <w:pPr>
        <w:spacing w:before="75" w:after="0"/>
      </w:pPr>
      <w:r>
        <w:rPr/>
        <w:t xml:space="preserve">图表：2026-2031年被动元件行业竞争格局预测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本文地址：https://www.51baogao.cn/baogao/20240509/566732.shtml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509/5667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中国被动元件行业市场深度调研及前景展望与投资发展研究报告(2026-2031版)</dc:title>
  <dc:description>中国被动元件行业市场深度调研及前景展望与投资发展研究报告(2026-2031版)</dc:description>
  <dc:subject>中国被动元件行业市场深度调研及前景展望与投资发展研究报告(2026-2031版)</dc:subject>
  <cp:keywords>研究报告</cp:keywords>
  <cp:category>研究报告</cp:category>
  <cp:lastModifiedBy>北京中道泰和信息咨询有限公司</cp:lastModifiedBy>
  <dcterms:created xsi:type="dcterms:W3CDTF">2026-04-01T02:27:32+08:00</dcterms:created>
  <dcterms:modified xsi:type="dcterms:W3CDTF">2026-04-01T02:27:32+08:00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