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电动平衡车行业市场深度调研及发展趋势与投资前景研究报告(2026-2031版)</w:t>
      </w:r>
    </w:p>
    <w:p>
      <w:pPr>
        <w:spacing w:after="150"/>
      </w:pPr>
      <w:r>
        <w:rPr>
          <w:b w:val="1"/>
          <w:bCs w:val="1"/>
        </w:rPr>
        <w:t xml:space="preserve">报告简介</w:t>
      </w:r>
    </w:p>
    <w:p>
      <w:pPr>
        <w:spacing w:after="150"/>
      </w:pPr>
      <w:r>
        <w:rPr/>
        <w:t xml:space="preserve">电动平衡车，也被称为体感车、思维车、平衡车等，是近年来逐渐兴起的一种新型绿色交通工具和娱乐工具。其定义可以根据最新的标准GB/T 34667-2023来阐述，即电动平衡车是“配备有可充电的电驱动系统，以自主或人工操控模式来保持动态平衡的轮式载人移动平台”。</w:t>
      </w:r>
    </w:p>
    <w:p>
      <w:pPr>
        <w:spacing w:after="150"/>
      </w:pPr>
      <w:r>
        <w:rPr/>
        <w:t xml:space="preserve">电动平衡车在市场上主要有独轮和双轮两种类型。它的运作原理主要建立在一种被称为“动态稳定”(Dynamic Stabilization)的基本原理上。这种原理允许电动平衡车利用车体内部的陀螺仪和加速度传感器来检测车体姿态的变化，并通过伺服控制系统精确地驱动电机进行相应的调整，以保持系统的平衡。</w:t>
      </w:r>
    </w:p>
    <w:p>
      <w:pPr>
        <w:spacing w:after="150"/>
      </w:pPr>
      <w:r>
        <w:rPr/>
        <w:t xml:space="preserve">电动平衡车作为一种新型的交通工具，其车轮是并排固定的方式，与电动自行车和摩托车车轮前后排列的方式不同。它不仅具有零排放、低噪音等环保特点，而且由于其小巧便携、操作灵活，已逐渐受到现代人的青睐。无论是作为城市短途出行的交通工具，还是作为休闲娱乐的玩具，电动平衡车都展现出了巨大的市场潜力和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电动平衡车行业进行了长期追踪，结合我们对电动平衡车相关企业的调查研究，对我国电动平衡车行业发展现状与前景、市场竞争格局与形势、赢利水平与企业发展、投资策略与风险预警、发展趋势与规划建议等进行深入研究，并重点分析了电动平衡车行业的前景与风险。报告揭示了电动平衡车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电动平衡车行业发展综述</w:t>
      </w:r>
    </w:p>
    <w:p>
      <w:pPr>
        <w:spacing w:before="75" w:after="0"/>
      </w:pPr>
      <w:r>
        <w:rPr/>
        <w:t xml:space="preserve">第一节 电动平衡车行业定义及分类</w:t>
      </w:r>
    </w:p>
    <w:p>
      <w:pPr>
        <w:spacing w:before="75" w:after="0"/>
      </w:pPr>
      <w:r>
        <w:rPr/>
        <w:t xml:space="preserve">一、电动平衡车行业的定义</w:t>
      </w:r>
    </w:p>
    <w:p>
      <w:pPr>
        <w:spacing w:before="75" w:after="0"/>
      </w:pPr>
      <w:r>
        <w:rPr/>
        <w:t xml:space="preserve">二、电动平衡车行业的分类</w:t>
      </w:r>
    </w:p>
    <w:p>
      <w:pPr>
        <w:spacing w:before="75" w:after="0"/>
      </w:pPr>
      <w:r>
        <w:rPr/>
        <w:t xml:space="preserve">三、电动平衡车产品的特点</w:t>
      </w:r>
    </w:p>
    <w:p>
      <w:pPr>
        <w:spacing w:before="75" w:after="0"/>
      </w:pPr>
      <w:r>
        <w:rPr/>
        <w:t xml:space="preserve">四、电动平衡车行业在国民经济中的地位</w:t>
      </w:r>
    </w:p>
    <w:p>
      <w:pPr>
        <w:spacing w:before="75" w:after="0"/>
      </w:pPr>
      <w:r>
        <w:rPr/>
        <w:t xml:space="preserve">第二节 电动平衡车行业发展成熟度分析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电动平衡车行业运行环境（pest）分析</w:t>
      </w:r>
    </w:p>
    <w:p>
      <w:pPr>
        <w:spacing w:before="75" w:after="0"/>
      </w:pPr>
      <w:r>
        <w:rPr/>
        <w:t xml:space="preserve">第一节 电动平衡车行业政治法律环境分析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电动平衡车行业经济环境分析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电动平衡车行业社会环境分析</w:t>
      </w:r>
    </w:p>
    <w:p>
      <w:pPr>
        <w:spacing w:before="75" w:after="0"/>
      </w:pPr>
      <w:r>
        <w:rPr/>
        <w:t xml:space="preserve">一、电动平衡车产业社会环境</w:t>
      </w:r>
    </w:p>
    <w:p>
      <w:pPr>
        <w:spacing w:before="75" w:after="0"/>
      </w:pPr>
      <w:r>
        <w:rPr/>
        <w:t xml:space="preserve">二、社会环境对行业的影响</w:t>
      </w:r>
    </w:p>
    <w:p>
      <w:pPr>
        <w:spacing w:before="75" w:after="0"/>
      </w:pPr>
      <w:r>
        <w:rPr/>
        <w:t xml:space="preserve">三、电动平衡车产业发展对社会发展的影响</w:t>
      </w:r>
    </w:p>
    <w:p>
      <w:pPr>
        <w:spacing w:before="75" w:after="0"/>
      </w:pPr>
      <w:r>
        <w:rPr/>
        <w:t xml:space="preserve">第四节 电动平衡车行业技术环境分析</w:t>
      </w:r>
    </w:p>
    <w:p>
      <w:pPr>
        <w:spacing w:before="75" w:after="0"/>
      </w:pPr>
      <w:r>
        <w:rPr/>
        <w:t xml:space="preserve">一、电动平衡车技术分析</w:t>
      </w:r>
    </w:p>
    <w:p>
      <w:pPr>
        <w:spacing w:before="75" w:after="0"/>
      </w:pPr>
      <w:r>
        <w:rPr/>
        <w:t xml:space="preserve">二、电动平衡车技术发展水平</w:t>
      </w:r>
    </w:p>
    <w:p>
      <w:pPr>
        <w:spacing w:before="75" w:after="0"/>
      </w:pPr>
      <w:r>
        <w:rPr/>
        <w:t xml:space="preserve">三、行业主要技术发展趋势</w:t>
      </w:r>
    </w:p>
    <w:p>
      <w:pPr>
        <w:spacing w:before="75" w:after="0"/>
      </w:pPr>
      <w:r>
        <w:rPr>
          <w:b w:val="1"/>
          <w:bCs w:val="1"/>
        </w:rPr>
        <w:t xml:space="preserve">第三章 电动平衡车行业国内外发展概述</w:t>
      </w:r>
    </w:p>
    <w:p>
      <w:pPr>
        <w:spacing w:before="75" w:after="0"/>
      </w:pPr>
      <w:r>
        <w:rPr/>
        <w:t xml:space="preserve">第一节 全球电动平衡车行业发展概况</w:t>
      </w:r>
    </w:p>
    <w:p>
      <w:pPr>
        <w:spacing w:before="75" w:after="0"/>
      </w:pPr>
      <w:r>
        <w:rPr/>
        <w:t xml:space="preserve">一、全球电动平衡车行业发展现状</w:t>
      </w:r>
    </w:p>
    <w:p>
      <w:pPr>
        <w:spacing w:before="75" w:after="0"/>
      </w:pPr>
      <w:r>
        <w:rPr/>
        <w:t xml:space="preserve">二、全球电动平衡车行业发展特点</w:t>
      </w:r>
    </w:p>
    <w:p>
      <w:pPr>
        <w:spacing w:before="75" w:after="0"/>
      </w:pPr>
      <w:r>
        <w:rPr/>
        <w:t xml:space="preserve">三、全球电动平衡车行业发展中存在的问题</w:t>
      </w:r>
    </w:p>
    <w:p>
      <w:pPr>
        <w:spacing w:before="75" w:after="0"/>
      </w:pPr>
      <w:r>
        <w:rPr/>
        <w:t xml:space="preserve">第二节 主要国家和地区发展状况</w:t>
      </w:r>
    </w:p>
    <w:p>
      <w:pPr>
        <w:spacing w:before="75" w:after="0"/>
      </w:pPr>
      <w:r>
        <w:rPr/>
        <w:t xml:space="preserve">一、欧洲电动平衡车行业发展现状</w:t>
      </w:r>
    </w:p>
    <w:p>
      <w:pPr>
        <w:spacing w:before="75" w:after="0"/>
      </w:pPr>
      <w:r>
        <w:rPr/>
        <w:t xml:space="preserve">二、美国电动平衡车行业发展现状</w:t>
      </w:r>
    </w:p>
    <w:p>
      <w:pPr>
        <w:spacing w:before="75" w:after="0"/>
      </w:pPr>
      <w:r>
        <w:rPr/>
        <w:t xml:space="preserve">三、日韩电动平衡车行业发展现状</w:t>
      </w:r>
    </w:p>
    <w:p>
      <w:pPr>
        <w:spacing w:before="75" w:after="0"/>
      </w:pPr>
      <w:r>
        <w:rPr/>
        <w:t xml:space="preserve">第三节 中国电动平衡车行业发展概况</w:t>
      </w:r>
    </w:p>
    <w:p>
      <w:pPr>
        <w:spacing w:before="75" w:after="0"/>
      </w:pPr>
      <w:r>
        <w:rPr/>
        <w:t xml:space="preserve">一、中国电动平衡车行业发展现状</w:t>
      </w:r>
    </w:p>
    <w:p>
      <w:pPr>
        <w:spacing w:before="75" w:after="0"/>
      </w:pPr>
      <w:r>
        <w:rPr/>
        <w:t xml:space="preserve">二、中国电动平衡车行业发展特点</w:t>
      </w:r>
    </w:p>
    <w:p>
      <w:pPr>
        <w:spacing w:before="75" w:after="0"/>
      </w:pPr>
      <w:r>
        <w:rPr/>
        <w:t xml:space="preserve">三、中国电动平衡车行业发展中存在的问题</w:t>
      </w:r>
    </w:p>
    <w:p>
      <w:pPr>
        <w:spacing w:before="75" w:after="0"/>
      </w:pPr>
      <w:r>
        <w:rPr/>
        <w:t xml:space="preserve">第四节 全球电动平衡车行业的发展趋势</w:t>
      </w:r>
    </w:p>
    <w:p>
      <w:pPr>
        <w:spacing w:before="75" w:after="0"/>
      </w:pPr>
      <w:r>
        <w:rPr>
          <w:b w:val="1"/>
          <w:bCs w:val="1"/>
        </w:rPr>
        <w:t xml:space="preserve">第四章 中国电动平衡车行业发展状况</w:t>
      </w:r>
    </w:p>
    <w:p>
      <w:pPr>
        <w:spacing w:before="75" w:after="0"/>
      </w:pPr>
      <w:r>
        <w:rPr/>
        <w:t xml:space="preserve">第一节 中国电动平衡车行业发展格局分析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中国电动平衡车行业市场供需分析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中国电动平衡车行业供需平衡分析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中国电动平衡车行业技术分析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中国电动平衡车行业经济运行分析</w:t>
      </w:r>
    </w:p>
    <w:p>
      <w:pPr>
        <w:spacing w:before="75" w:after="0"/>
      </w:pPr>
      <w:r>
        <w:rPr/>
        <w:t xml:space="preserve">第一节 2021-2026年中国电动平衡车行业总体规模分析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2021-2026年中国电动平衡车行业运营情况分析</w:t>
      </w:r>
    </w:p>
    <w:p>
      <w:pPr>
        <w:spacing w:before="75" w:after="0"/>
      </w:pPr>
      <w:r>
        <w:rPr/>
        <w:t xml:space="preserve">一、我国电动平衡车行业营收分析</w:t>
      </w:r>
    </w:p>
    <w:p>
      <w:pPr>
        <w:spacing w:before="75" w:after="0"/>
      </w:pPr>
      <w:r>
        <w:rPr/>
        <w:t xml:space="preserve">二、我国电动平衡车行业成本分析</w:t>
      </w:r>
    </w:p>
    <w:p>
      <w:pPr>
        <w:spacing w:before="75" w:after="0"/>
      </w:pPr>
      <w:r>
        <w:rPr/>
        <w:t xml:space="preserve">三、我国电动平衡车行业利润分析</w:t>
      </w:r>
    </w:p>
    <w:p>
      <w:pPr>
        <w:spacing w:before="75" w:after="0"/>
      </w:pPr>
      <w:r>
        <w:rPr/>
        <w:t xml:space="preserve">第三节 2021-2026年中国电动平衡车行业财务指标总体分析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中国电动平衡车行业上下游运行综合研究</w:t>
      </w:r>
    </w:p>
    <w:p>
      <w:pPr>
        <w:spacing w:before="75" w:after="0"/>
      </w:pPr>
      <w:r>
        <w:rPr/>
        <w:t xml:space="preserve">第一节 电动平衡车产业链内在运行分析</w:t>
      </w:r>
    </w:p>
    <w:p>
      <w:pPr>
        <w:spacing w:before="75" w:after="0"/>
      </w:pPr>
      <w:r>
        <w:rPr/>
        <w:t xml:space="preserve">第二节 电动平衡车行业上游运行分析</w:t>
      </w:r>
    </w:p>
    <w:p>
      <w:pPr>
        <w:spacing w:before="75" w:after="0"/>
      </w:pPr>
      <w:r>
        <w:rPr/>
        <w:t xml:space="preserve">一、电动平衡车行业上游发展状况介绍</w:t>
      </w:r>
    </w:p>
    <w:p>
      <w:pPr>
        <w:spacing w:before="75" w:after="0"/>
      </w:pPr>
      <w:r>
        <w:rPr/>
        <w:t xml:space="preserve">二、电动平衡车行业上游供应规模情况</w:t>
      </w:r>
    </w:p>
    <w:p>
      <w:pPr>
        <w:spacing w:before="75" w:after="0"/>
      </w:pPr>
      <w:r>
        <w:rPr/>
        <w:t xml:space="preserve">三、上游对电动平衡车行业发展影响力分析</w:t>
      </w:r>
    </w:p>
    <w:p>
      <w:pPr>
        <w:spacing w:before="75" w:after="0"/>
      </w:pPr>
      <w:r>
        <w:rPr/>
        <w:t xml:space="preserve">第三节 电动平衡车行业下游运行分析</w:t>
      </w:r>
    </w:p>
    <w:p>
      <w:pPr>
        <w:spacing w:before="75" w:after="0"/>
      </w:pPr>
      <w:r>
        <w:rPr/>
        <w:t xml:space="preserve">一、电动平衡车行业下游发展状况介绍</w:t>
      </w:r>
    </w:p>
    <w:p>
      <w:pPr>
        <w:spacing w:before="75" w:after="0"/>
      </w:pPr>
      <w:r>
        <w:rPr/>
        <w:t xml:space="preserve">二、电动平衡车行业下游需求规模情况</w:t>
      </w:r>
    </w:p>
    <w:p>
      <w:pPr>
        <w:spacing w:before="75" w:after="0"/>
      </w:pPr>
      <w:r>
        <w:rPr/>
        <w:t xml:space="preserve">三、下游对电动平衡车行业发展影响力分析</w:t>
      </w:r>
    </w:p>
    <w:p>
      <w:pPr>
        <w:spacing w:before="75" w:after="0"/>
      </w:pPr>
      <w:r>
        <w:rPr/>
        <w:t xml:space="preserve">第四节 电动平衡车产业链运行趋势分析</w:t>
      </w:r>
    </w:p>
    <w:p>
      <w:pPr>
        <w:spacing w:before="75" w:after="0"/>
      </w:pPr>
      <w:r>
        <w:rPr>
          <w:b w:val="1"/>
          <w:bCs w:val="1"/>
        </w:rPr>
        <w:t xml:space="preserve">第七章 电动平衡车行业区域市场分析</w:t>
      </w:r>
    </w:p>
    <w:p>
      <w:pPr>
        <w:spacing w:before="75" w:after="0"/>
      </w:pPr>
      <w:r>
        <w:rPr/>
        <w:t xml:space="preserve">第一节 华东地区电动平衡车行业分析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西北地区电动平衡车行业分析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电动平衡车行业竞争力分析</w:t>
      </w:r>
    </w:p>
    <w:p>
      <w:pPr>
        <w:spacing w:before="75" w:after="0"/>
      </w:pPr>
      <w:r>
        <w:rPr/>
        <w:t xml:space="preserve">第一节 电动平衡车行业集中度分析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电动平衡车行业竞争五力分析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电动平衡车行业竞争swot分析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主要电动平衡车企业竞争分析</w:t>
      </w:r>
    </w:p>
    <w:p>
      <w:pPr>
        <w:spacing w:before="75" w:after="0"/>
      </w:pPr>
      <w:r>
        <w:rPr/>
        <w:t xml:space="preserve">第一节 纳恩博(天津)科技有限公司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英凡蒂(北京)科技有限公司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深圳乐行天下科技有限公司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上海新世纪机器人有限公司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浙江同硕科技有限公司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东莞易步机器人有限公司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上海不倒翁投资有限公司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郑州飞轮威尔实业有限公司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杭州骑客智能科技有限公司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常州爱尔威智能科技有限公司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电动平衡车行业发展趋势分析</w:t>
      </w:r>
    </w:p>
    <w:p>
      <w:pPr>
        <w:spacing w:before="75" w:after="0"/>
      </w:pPr>
      <w:r>
        <w:rPr/>
        <w:t xml:space="preserve">第一节 中国电动平衡车行业前景与机遇分析</w:t>
      </w:r>
    </w:p>
    <w:p>
      <w:pPr>
        <w:spacing w:before="75" w:after="0"/>
      </w:pPr>
      <w:r>
        <w:rPr/>
        <w:t xml:space="preserve">一、中国电动平衡车行业发展前景</w:t>
      </w:r>
    </w:p>
    <w:p>
      <w:pPr>
        <w:spacing w:before="75" w:after="0"/>
      </w:pPr>
      <w:r>
        <w:rPr/>
        <w:t xml:space="preserve">二、中国电动平衡车行业发展机遇分析</w:t>
      </w:r>
    </w:p>
    <w:p>
      <w:pPr>
        <w:spacing w:before="75" w:after="0"/>
      </w:pPr>
      <w:r>
        <w:rPr/>
        <w:t xml:space="preserve">三、2026-2031年电动平衡车行业的发展机遇分析</w:t>
      </w:r>
    </w:p>
    <w:p>
      <w:pPr>
        <w:spacing w:before="75" w:after="0"/>
      </w:pPr>
      <w:r>
        <w:rPr/>
        <w:t xml:space="preserve">第二节 2026-2031年中国电动平衡车市场趋势分析</w:t>
      </w:r>
    </w:p>
    <w:p>
      <w:pPr>
        <w:spacing w:before="75" w:after="0"/>
      </w:pPr>
      <w:r>
        <w:rPr/>
        <w:t xml:space="preserve">一、2026-2031年电动平衡车行业发展趋势分析</w:t>
      </w:r>
    </w:p>
    <w:p>
      <w:pPr>
        <w:spacing w:before="75" w:after="0"/>
      </w:pPr>
      <w:r>
        <w:rPr/>
        <w:t xml:space="preserve">二、2026-2031年电动平衡车市场发展空间</w:t>
      </w:r>
    </w:p>
    <w:p>
      <w:pPr>
        <w:spacing w:before="75" w:after="0"/>
      </w:pPr>
      <w:r>
        <w:rPr/>
        <w:t xml:space="preserve">三、2026-2031年电动平衡车产业政策趋向</w:t>
      </w:r>
    </w:p>
    <w:p>
      <w:pPr>
        <w:spacing w:before="75" w:after="0"/>
      </w:pPr>
      <w:r>
        <w:rPr/>
        <w:t xml:space="preserve">四、2026-2031年电动平衡车行业技术革新趋势</w:t>
      </w:r>
    </w:p>
    <w:p>
      <w:pPr>
        <w:spacing w:before="75" w:after="0"/>
      </w:pPr>
      <w:r>
        <w:rPr>
          <w:b w:val="1"/>
          <w:bCs w:val="1"/>
        </w:rPr>
        <w:t xml:space="preserve">第十一章 未来中国电动平衡车行业发展预测</w:t>
      </w:r>
    </w:p>
    <w:p>
      <w:pPr>
        <w:spacing w:before="75" w:after="0"/>
      </w:pPr>
      <w:r>
        <w:rPr/>
        <w:t xml:space="preserve">第一节 未来中国电动平衡车需求与消费预测</w:t>
      </w:r>
    </w:p>
    <w:p>
      <w:pPr>
        <w:spacing w:before="75" w:after="0"/>
      </w:pPr>
      <w:r>
        <w:rPr/>
        <w:t xml:space="preserve">一、2026-2031年电动平衡车行业产品消费预测</w:t>
      </w:r>
    </w:p>
    <w:p>
      <w:pPr>
        <w:spacing w:before="75" w:after="0"/>
      </w:pPr>
      <w:r>
        <w:rPr/>
        <w:t xml:space="preserve">二、2026-2031年电动平衡车市场规模预测</w:t>
      </w:r>
    </w:p>
    <w:p>
      <w:pPr>
        <w:spacing w:before="75" w:after="0"/>
      </w:pPr>
      <w:r>
        <w:rPr/>
        <w:t xml:space="preserve">三、2026-2031年电动平衡车行业总产值预测</w:t>
      </w:r>
    </w:p>
    <w:p>
      <w:pPr>
        <w:spacing w:before="75" w:after="0"/>
      </w:pPr>
      <w:r>
        <w:rPr/>
        <w:t xml:space="preserve">四、2026-2031年电动平衡车行业销售收入预测</w:t>
      </w:r>
    </w:p>
    <w:p>
      <w:pPr>
        <w:spacing w:before="75" w:after="0"/>
      </w:pPr>
      <w:r>
        <w:rPr/>
        <w:t xml:space="preserve">五、2026-2031年电动平衡车行业总资产预测</w:t>
      </w:r>
    </w:p>
    <w:p>
      <w:pPr>
        <w:spacing w:before="75" w:after="0"/>
      </w:pPr>
      <w:r>
        <w:rPr/>
        <w:t xml:space="preserve">第二节 未来中国电动平衡车行业供需预测</w:t>
      </w:r>
    </w:p>
    <w:p>
      <w:pPr>
        <w:spacing w:before="75" w:after="0"/>
      </w:pPr>
      <w:r>
        <w:rPr/>
        <w:t xml:space="preserve">一、2026-2031年中国电动平衡车行业供给预测</w:t>
      </w:r>
    </w:p>
    <w:p>
      <w:pPr>
        <w:spacing w:before="75" w:after="0"/>
      </w:pPr>
      <w:r>
        <w:rPr/>
        <w:t xml:space="preserve">二、2026-2031年中国电动平衡车行业需求预测</w:t>
      </w:r>
    </w:p>
    <w:p>
      <w:pPr>
        <w:spacing w:before="75" w:after="0"/>
      </w:pPr>
      <w:r>
        <w:rPr/>
        <w:t xml:space="preserve">三、2026-2031年中国电动平衡车行业供需平衡预测</w:t>
      </w:r>
    </w:p>
    <w:p>
      <w:pPr>
        <w:spacing w:before="75" w:after="0"/>
      </w:pPr>
      <w:r>
        <w:rPr>
          <w:b w:val="1"/>
          <w:bCs w:val="1"/>
        </w:rPr>
        <w:t xml:space="preserve">第十二章 中国电动平衡车行业投资机会及风险分析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中国电动平衡车行业渠道分析及策略</w:t>
      </w:r>
    </w:p>
    <w:p>
      <w:pPr>
        <w:spacing w:before="75" w:after="0"/>
      </w:pPr>
      <w:r>
        <w:rPr/>
        <w:t xml:space="preserve">第一节 电动平衡车行业渠道分析</w:t>
      </w:r>
    </w:p>
    <w:p>
      <w:pPr>
        <w:spacing w:before="75" w:after="0"/>
      </w:pPr>
      <w:r>
        <w:rPr/>
        <w:t xml:space="preserve">一、渠道形式及对比</w:t>
      </w:r>
    </w:p>
    <w:p>
      <w:pPr>
        <w:spacing w:before="75" w:after="0"/>
      </w:pPr>
      <w:r>
        <w:rPr/>
        <w:t xml:space="preserve">二、各类渠道对电动平衡车行业的影响</w:t>
      </w:r>
    </w:p>
    <w:p>
      <w:pPr>
        <w:spacing w:before="75" w:after="0"/>
      </w:pPr>
      <w:r>
        <w:rPr/>
        <w:t xml:space="preserve">三、主要电动平衡车企业渠道策略研究</w:t>
      </w:r>
    </w:p>
    <w:p>
      <w:pPr>
        <w:spacing w:before="75" w:after="0"/>
      </w:pPr>
      <w:r>
        <w:rPr/>
        <w:t xml:space="preserve">第二节 电动平衡车行业用户分析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电动平衡车行业营销策略分析</w:t>
      </w:r>
    </w:p>
    <w:p>
      <w:pPr>
        <w:spacing w:before="75" w:after="0"/>
      </w:pPr>
      <w:r>
        <w:rPr/>
        <w:t xml:space="preserve">一、中国电动平衡车营销概况</w:t>
      </w:r>
    </w:p>
    <w:p>
      <w:pPr>
        <w:spacing w:before="75" w:after="0"/>
      </w:pPr>
      <w:r>
        <w:rPr/>
        <w:t xml:space="preserve">二、电动平衡车营销策略探讨</w:t>
      </w:r>
    </w:p>
    <w:p>
      <w:pPr>
        <w:spacing w:before="75" w:after="0"/>
      </w:pPr>
      <w:r>
        <w:rPr/>
        <w:t xml:space="preserve">三、电动平衡车营销发展趋势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图表：电动平衡车行业产业链示意图</w:t>
      </w:r>
    </w:p>
    <w:p>
      <w:pPr>
        <w:spacing w:before="75" w:after="0"/>
      </w:pPr>
      <w:r>
        <w:rPr/>
        <w:t xml:space="preserve">图表：电动平衡车行业生产周期及阶段</w:t>
      </w:r>
    </w:p>
    <w:p>
      <w:pPr>
        <w:spacing w:before="75" w:after="0"/>
      </w:pPr>
      <w:r>
        <w:rPr/>
        <w:t xml:space="preserve">图表：2021-2026年电动平衡车行业工业总产值</w:t>
      </w:r>
    </w:p>
    <w:p>
      <w:pPr>
        <w:spacing w:before="75" w:after="0"/>
      </w:pPr>
      <w:r>
        <w:rPr/>
        <w:t xml:space="preserve">图表：2021-2026年电动平衡车行业工业总产值增长趋势图</w:t>
      </w:r>
    </w:p>
    <w:p>
      <w:pPr>
        <w:spacing w:before="75" w:after="0"/>
      </w:pPr>
      <w:r>
        <w:rPr/>
        <w:t xml:space="preserve">图表：2026-2031年电动平衡车行业市场产品价格趋势预测</w:t>
      </w:r>
    </w:p>
    <w:p>
      <w:pPr>
        <w:spacing w:before="75" w:after="0"/>
      </w:pPr>
      <w:r>
        <w:rPr/>
        <w:t xml:space="preserve">图表：2021-2026年电动平衡车行业企业数量走势图</w:t>
      </w:r>
    </w:p>
    <w:p>
      <w:pPr>
        <w:spacing w:before="75" w:after="0"/>
      </w:pPr>
      <w:r>
        <w:rPr/>
        <w:t xml:space="preserve">图表：2021-2026年电动平衡车行业总资产增长趋势图</w:t>
      </w:r>
    </w:p>
    <w:p>
      <w:pPr>
        <w:spacing w:before="75" w:after="0"/>
      </w:pPr>
      <w:r>
        <w:rPr/>
        <w:t xml:space="preserve">图表：2021-2026年电动平衡车行业利润总额增长趋势图</w:t>
      </w:r>
    </w:p>
    <w:p>
      <w:pPr>
        <w:spacing w:before="75" w:after="0"/>
      </w:pPr>
      <w:r>
        <w:rPr/>
        <w:t xml:space="preserve">图表：2021-2026年电动平衡车行业销售收入增长趋势图</w:t>
      </w:r>
    </w:p>
    <w:p>
      <w:pPr>
        <w:spacing w:before="75" w:after="0"/>
      </w:pPr>
      <w:r>
        <w:rPr/>
        <w:t xml:space="preserve">图表：2021-2026年电动平衡车业产销率趋势图</w:t>
      </w:r>
    </w:p>
    <w:p>
      <w:pPr>
        <w:spacing w:before="75" w:after="0"/>
      </w:pPr>
      <w:r>
        <w:rPr/>
        <w:t xml:space="preserve">图表：2021-2026年电动平衡车业利润总额增长情况</w:t>
      </w:r>
    </w:p>
    <w:p>
      <w:pPr>
        <w:spacing w:before="75" w:after="0"/>
      </w:pPr>
      <w:r>
        <w:rPr/>
        <w:t xml:space="preserve">图表：2021-2026年电动平衡车业利润总额增长趋势图</w:t>
      </w:r>
    </w:p>
    <w:p>
      <w:pPr>
        <w:spacing w:before="75" w:after="0"/>
      </w:pPr>
      <w:r>
        <w:rPr/>
        <w:t xml:space="preserve">图表：2021-2026年电动平衡车行业盈利能力状况</w:t>
      </w:r>
    </w:p>
    <w:p>
      <w:pPr>
        <w:spacing w:before="75" w:after="0"/>
      </w:pPr>
      <w:r>
        <w:rPr/>
        <w:t xml:space="preserve">图表：2021-2026年电动平衡车行业偿债能力状况</w:t>
      </w:r>
    </w:p>
    <w:p>
      <w:pPr>
        <w:spacing w:before="75" w:after="0"/>
      </w:pPr>
      <w:r>
        <w:rPr/>
        <w:t xml:space="preserve">图表：2021-2026年电动平衡车行业营运能力状况</w:t>
      </w:r>
    </w:p>
    <w:p>
      <w:pPr>
        <w:spacing w:before="75" w:after="0"/>
      </w:pPr>
      <w:r>
        <w:rPr/>
        <w:t xml:space="preserve">图表：2021-2026年电动平衡车行业发展能力状况</w:t>
      </w:r>
    </w:p>
    <w:p>
      <w:pPr>
        <w:spacing w:before="75" w:after="0"/>
      </w:pPr>
      <w:r>
        <w:rPr/>
        <w:t xml:space="preserve">图表：2021-2026年电动平衡车行业产能数据</w:t>
      </w:r>
    </w:p>
    <w:p>
      <w:pPr>
        <w:spacing w:before="75" w:after="0"/>
      </w:pPr>
      <w:r>
        <w:rPr/>
        <w:t xml:space="preserve">图表：2021-2026年电动平衡车行业产能及增长趋势图</w:t>
      </w:r>
    </w:p>
    <w:p>
      <w:pPr>
        <w:spacing w:before="75" w:after="0"/>
      </w:pPr>
      <w:r>
        <w:rPr/>
        <w:t xml:space="preserve">图表：2026-2031年电动平衡车行业产能预测</w:t>
      </w:r>
    </w:p>
    <w:p>
      <w:pPr>
        <w:spacing w:before="75" w:after="0"/>
      </w:pPr>
      <w:r>
        <w:rPr/>
        <w:t xml:space="preserve">图表：2021-2026年电动平衡车行业产量数据</w:t>
      </w:r>
    </w:p>
    <w:p>
      <w:pPr>
        <w:spacing w:before="75" w:after="0"/>
      </w:pPr>
      <w:r>
        <w:rPr/>
        <w:t xml:space="preserve">图表：2021-2026年电动平衡车行业产量及增长趋势图</w:t>
      </w:r>
    </w:p>
    <w:p>
      <w:pPr>
        <w:spacing w:before="75" w:after="0"/>
      </w:pPr>
      <w:r>
        <w:rPr/>
        <w:t xml:space="preserve">图表：2026-2031年电动平衡车行业产量预测</w:t>
      </w:r>
    </w:p>
    <w:p>
      <w:pPr>
        <w:spacing w:before="75" w:after="0"/>
      </w:pPr>
      <w:r>
        <w:rPr/>
        <w:t xml:space="preserve">图表：2021-2026年电动平衡车行业需求状况</w:t>
      </w:r>
    </w:p>
    <w:p>
      <w:pPr>
        <w:spacing w:before="75" w:after="0"/>
      </w:pPr>
      <w:r>
        <w:rPr/>
        <w:t xml:space="preserve">图表：2026-2031年电动平衡车行业需求预测</w:t>
      </w:r>
    </w:p>
    <w:p>
      <w:pPr>
        <w:spacing w:before="75" w:after="0"/>
      </w:pPr>
      <w:r>
        <w:rPr/>
        <w:t xml:space="preserve">图表：2026-2031年电动平衡车行业市场规模预测</w:t>
      </w:r>
    </w:p>
    <w:p>
      <w:pPr>
        <w:spacing w:before="75" w:after="0"/>
      </w:pPr>
      <w:r>
        <w:rPr/>
        <w:t xml:space="preserve">图表：2026-2031年电动平衡车行业发展前景预测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本文地址：https://www.51baogao.cn/baogao/20240509/566741.shtml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09/56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电动平衡车行业市场深度调研及发展趋势与投资前景研究报告(2026-2031版)</dc:title>
  <dc:description>电动平衡车行业市场深度调研及发展趋势与投资前景研究报告(2026-2031版)</dc:description>
  <dc:subject>电动平衡车行业市场深度调研及发展趋势与投资前景研究报告(2026-2031版)</dc:subject>
  <cp:keywords>研究报告</cp:keywords>
  <cp:category>研究报告</cp:category>
  <cp:lastModifiedBy>北京中道泰和信息咨询有限公司</cp:lastModifiedBy>
  <dcterms:created xsi:type="dcterms:W3CDTF">2026-04-01T02:27:57+08:00</dcterms:created>
  <dcterms:modified xsi:type="dcterms:W3CDTF">2026-04-01T02:27:57+08:00</dcterms:modified>
</cp:coreProperties>
</file>

<file path=docProps/custom.xml><?xml version="1.0" encoding="utf-8"?>
<Properties xmlns="http://schemas.openxmlformats.org/officeDocument/2006/custom-properties" xmlns:vt="http://schemas.openxmlformats.org/officeDocument/2006/docPropsVTypes"/>
</file>