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模具行业市场深度调研及前景趋势与投资发展研究报告(2026-2031版)</w:t>
      </w:r>
    </w:p>
    <w:p>
      <w:pPr>
        <w:spacing w:after="150"/>
      </w:pPr>
      <w:r>
        <w:rPr>
          <w:b w:val="1"/>
          <w:bCs w:val="1"/>
        </w:rPr>
        <w:t xml:space="preserve">报告简介</w:t>
      </w:r>
    </w:p>
    <w:p>
      <w:pPr>
        <w:spacing w:after="150"/>
      </w:pPr>
      <w:r>
        <w:rPr/>
        <w:t xml:space="preserve">模具被称为“工业之母”，是对原材料进行加工，赋予原材料以完整构型和精确尺寸的加工工具，主要用于高效、大批量生产工业产品中的有关零部件。随着现代化工业的发展，模具已广泛应用于建筑、交通、汽车、能源、消费电子等领域。根据加工成型方法的不同，模具可分为冲压模具、压铸模具、锻造模具、铸造模具、挤压模具以及其他模具。由于绝大多数模具都是针对特定用户单件制作的，因此模具企业与一般工业企业相比，呈现数量多、规模小、集中度不高的行业特点。</w:t>
      </w:r>
    </w:p>
    <w:p>
      <w:pPr>
        <w:spacing w:after="150"/>
      </w:pPr>
      <w:r>
        <w:rPr/>
        <w:t xml:space="preserve">中国模具工业协会发布的《模具行业“十四五”发展纲要》指出：2020年中国模具消费值达3000亿元，为世界第一大模具消费国;模具出口额超过80亿美元，年均增长超过5%，继续保持全球第一大模具出口国地位。在汽车、电子、家电等行业的推动下，我国模具行业市场规模不断扩大。数据显示，2023年我国模具行业市场规模达到3300亿元。展望未来，我国模具行业市场前景广阔。随着制造业的转型升级和智能化发展，模具行业将迎来更多的发展机遇。一方面，智能制造、精密制造等技术的不断发展将为模具行业带来新的增长点;另一方面，国家对制造业的支持政策以及市场对高品质模具的需求增加，将为模具行业提供更大的发展空间。我国模具行业竞争的激烈程度较高，从行业企业数量来看，我国模具行业的企业数量较多，且企业数量的增长趋势明显。根据统计，2023年我国模具制造业规模以上企业数量达到3076家，同比增长4.2%。</w:t>
      </w:r>
    </w:p>
    <w:p>
      <w:pPr>
        <w:spacing w:after="150"/>
      </w:pPr>
      <w:r>
        <w:rPr/>
        <w:t xml:space="preserve">得益于国民经济的快速发展、人民收入水平的提高以及中国居民对消费品的需求快速提升，汽车、通信、电子、家电等制造业提高了对模具的需求，使得中国模具制造行业的市场规模不断扩大，模具制造企业的主营业务收入增长迅速。根据预测，到2029年中国模具行业销售收入将增长到4070亿元。随着中国模具行业技术的不断进步和生产效率的提高，预计未来模具的供给能力将持续增强。智能化制造、高精度加工等先进技术的应用将进一步提升模具的生产效率和产能。随着个性化定制需求的增加，模具制造企业将更加注重定制化研发设计能力，以满足不同客户的个性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模具市场进行了分析研究。报告在总结中国模具发展历程的基础上，结合新时期的各方面因素，对中国模具的发展趋势给予了细致和审慎的预测论证。报告资料详实，图表丰富，既有深入的分析，又有直观的比较，为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模具行业发展综述 </w:t>
      </w:r>
    </w:p>
    <w:p>
      <w:pPr>
        <w:spacing w:before="75" w:after="0"/>
      </w:pPr>
      <w:r>
        <w:rPr/>
        <w:t xml:space="preserve">第一节 模具行业定义及分类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模具行业产业链分析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全球模具行业发展分析及趋势预测 </w:t>
      </w:r>
    </w:p>
    <w:p>
      <w:pPr>
        <w:spacing w:before="75" w:after="0"/>
      </w:pPr>
      <w:r>
        <w:rPr/>
        <w:t xml:space="preserve">第一节 全球模具行业的发展分析 </w:t>
      </w:r>
    </w:p>
    <w:p>
      <w:pPr>
        <w:spacing w:before="75" w:after="0"/>
      </w:pPr>
      <w:r>
        <w:rPr/>
        <w:t xml:space="preserve">一、全球模具行业发展情况 </w:t>
      </w:r>
    </w:p>
    <w:p>
      <w:pPr>
        <w:spacing w:before="75" w:after="0"/>
      </w:pPr>
      <w:r>
        <w:rPr/>
        <w:t xml:space="preserve">二、全球模具行业市场结构 </w:t>
      </w:r>
    </w:p>
    <w:p>
      <w:pPr>
        <w:spacing w:before="75" w:after="0"/>
      </w:pPr>
      <w:r>
        <w:rPr/>
        <w:t xml:space="preserve">三、全球模具行业竞争格局 </w:t>
      </w:r>
    </w:p>
    <w:p>
      <w:pPr>
        <w:spacing w:before="75" w:after="0"/>
      </w:pPr>
      <w:r>
        <w:rPr/>
        <w:t xml:space="preserve">四、全球模具行业趋势预测 </w:t>
      </w:r>
    </w:p>
    <w:p>
      <w:pPr>
        <w:spacing w:before="75" w:after="0"/>
      </w:pPr>
      <w:r>
        <w:rPr/>
        <w:t xml:space="preserve">五、全球模具行业重点企业 </w:t>
      </w:r>
    </w:p>
    <w:p>
      <w:pPr>
        <w:spacing w:before="75" w:after="0"/>
      </w:pPr>
      <w:r>
        <w:rPr/>
        <w:t xml:space="preserve">第二节 全球重点区域模具行业发展分析 </w:t>
      </w:r>
    </w:p>
    <w:p>
      <w:pPr>
        <w:spacing w:before="75" w:after="0"/>
      </w:pPr>
      <w:r>
        <w:rPr/>
        <w:t xml:space="preserve">一、美洲地区及国家模具行业发展分析 </w:t>
      </w:r>
    </w:p>
    <w:p>
      <w:pPr>
        <w:spacing w:before="75" w:after="0"/>
      </w:pPr>
      <w:r>
        <w:rPr/>
        <w:t xml:space="preserve">二、欧洲地区及国家模具行业发展分析 </w:t>
      </w:r>
    </w:p>
    <w:p>
      <w:pPr>
        <w:spacing w:before="75" w:after="0"/>
      </w:pPr>
      <w:r>
        <w:rPr/>
        <w:t xml:space="preserve">三、亚洲地区及国家模具行业发展分析 </w:t>
      </w:r>
    </w:p>
    <w:p>
      <w:pPr>
        <w:spacing w:before="75" w:after="0"/>
      </w:pPr>
      <w:r>
        <w:rPr/>
        <w:t xml:space="preserve">四、其他 </w:t>
      </w:r>
    </w:p>
    <w:p>
      <w:pPr>
        <w:spacing w:before="75" w:after="0"/>
      </w:pPr>
      <w:r>
        <w:rPr>
          <w:b w:val="1"/>
          <w:bCs w:val="1"/>
        </w:rPr>
        <w:t xml:space="preserve">第三章 模具行业市场运行及发展分析 </w:t>
      </w:r>
    </w:p>
    <w:p>
      <w:pPr>
        <w:spacing w:before="75" w:after="0"/>
      </w:pPr>
      <w:r>
        <w:rPr/>
        <w:t xml:space="preserve">第一节 我国模具行业市场运行分析 </w:t>
      </w:r>
    </w:p>
    <w:p>
      <w:pPr>
        <w:spacing w:before="75" w:after="0"/>
      </w:pPr>
      <w:r>
        <w:rPr/>
        <w:t xml:space="preserve">一、我国模具行业市场现状分析 </w:t>
      </w:r>
    </w:p>
    <w:p>
      <w:pPr>
        <w:spacing w:before="75" w:after="0"/>
      </w:pPr>
      <w:r>
        <w:rPr/>
        <w:t xml:space="preserve">二、我国模具行业市场发展及预测 </w:t>
      </w:r>
    </w:p>
    <w:p>
      <w:pPr>
        <w:spacing w:before="75" w:after="0"/>
      </w:pPr>
      <w:r>
        <w:rPr/>
        <w:t xml:space="preserve">三、我国模具行业市场规模分析 </w:t>
      </w:r>
    </w:p>
    <w:p>
      <w:pPr>
        <w:spacing w:before="75" w:after="0"/>
      </w:pPr>
      <w:r>
        <w:rPr/>
        <w:t xml:space="preserve">四、我国模具行业市场前景展望 </w:t>
      </w:r>
    </w:p>
    <w:p>
      <w:pPr>
        <w:spacing w:before="75" w:after="0"/>
      </w:pPr>
      <w:r>
        <w:rPr/>
        <w:t xml:space="preserve">第二节 我国模具行业发展状况分析 </w:t>
      </w:r>
    </w:p>
    <w:p>
      <w:pPr>
        <w:spacing w:before="75" w:after="0"/>
      </w:pPr>
      <w:r>
        <w:rPr/>
        <w:t xml:space="preserve">一、我国模具行业发展阶段 </w:t>
      </w:r>
    </w:p>
    <w:p>
      <w:pPr>
        <w:spacing w:before="75" w:after="0"/>
      </w:pPr>
      <w:r>
        <w:rPr/>
        <w:t xml:space="preserve">二、我国模具行业发展总体概况 </w:t>
      </w:r>
    </w:p>
    <w:p>
      <w:pPr>
        <w:spacing w:before="75" w:after="0"/>
      </w:pPr>
      <w:r>
        <w:rPr/>
        <w:t xml:space="preserve">三、我国模具行业发展特点分析 </w:t>
      </w:r>
    </w:p>
    <w:p>
      <w:pPr>
        <w:spacing w:before="75" w:after="0"/>
      </w:pPr>
      <w:r>
        <w:rPr/>
        <w:t xml:space="preserve">四、我国模具行业商业模式分析 </w:t>
      </w:r>
    </w:p>
    <w:p>
      <w:pPr>
        <w:spacing w:before="75" w:after="0"/>
      </w:pPr>
      <w:r>
        <w:rPr/>
        <w:t xml:space="preserve">第三节 我国模具市场价格走势分析 </w:t>
      </w:r>
    </w:p>
    <w:p>
      <w:pPr>
        <w:spacing w:before="75" w:after="0"/>
      </w:pPr>
      <w:r>
        <w:rPr/>
        <w:t xml:space="preserve">一、模具市场定价机制组成 </w:t>
      </w:r>
    </w:p>
    <w:p>
      <w:pPr>
        <w:spacing w:before="75" w:after="0"/>
      </w:pPr>
      <w:r>
        <w:rPr/>
        <w:t xml:space="preserve">二、模具市场价格影响因素 </w:t>
      </w:r>
    </w:p>
    <w:p>
      <w:pPr>
        <w:spacing w:before="75" w:after="0"/>
      </w:pPr>
      <w:r>
        <w:rPr/>
        <w:t xml:space="preserve">三、2021-2026年模具价格走势分析 </w:t>
      </w:r>
    </w:p>
    <w:p>
      <w:pPr>
        <w:spacing w:before="75" w:after="0"/>
      </w:pPr>
      <w:r>
        <w:rPr/>
        <w:t xml:space="preserve">四、2026-2031年模具价格走势预测 </w:t>
      </w:r>
    </w:p>
    <w:p>
      <w:pPr>
        <w:spacing w:before="75" w:after="0"/>
      </w:pPr>
      <w:r>
        <w:rPr>
          <w:b w:val="1"/>
          <w:bCs w:val="1"/>
        </w:rPr>
        <w:t xml:space="preserve">第四章 我国模具行业整体运行指标分析 </w:t>
      </w:r>
    </w:p>
    <w:p>
      <w:pPr>
        <w:spacing w:before="75" w:after="0"/>
      </w:pPr>
      <w:r>
        <w:rPr/>
        <w:t xml:space="preserve">第一节 2021-2026年中国模具行业主体规模分析 </w:t>
      </w:r>
    </w:p>
    <w:p>
      <w:pPr>
        <w:spacing w:before="75" w:after="0"/>
      </w:pPr>
      <w:r>
        <w:rPr/>
        <w:t xml:space="preserve">一、企业数量规模分析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2021-2026年中国模具行业财务指标总体分析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2026-2031年我国模具市场供需形势分析 </w:t>
      </w:r>
    </w:p>
    <w:p>
      <w:pPr>
        <w:spacing w:before="75" w:after="0"/>
      </w:pPr>
      <w:r>
        <w:rPr/>
        <w:t xml:space="preserve">第一节 我国模具市场供需分析 </w:t>
      </w:r>
    </w:p>
    <w:p>
      <w:pPr>
        <w:spacing w:before="75" w:after="0"/>
      </w:pPr>
      <w:r>
        <w:rPr/>
        <w:t xml:space="preserve">一、2021-2026年我国模具行业供给情况 </w:t>
      </w:r>
    </w:p>
    <w:p>
      <w:pPr>
        <w:spacing w:before="75" w:after="0"/>
      </w:pPr>
      <w:r>
        <w:rPr/>
        <w:t xml:space="preserve">二、2021-2026年我国模具行业需求情况 </w:t>
      </w:r>
    </w:p>
    <w:p>
      <w:pPr>
        <w:spacing w:before="75" w:after="0"/>
      </w:pPr>
      <w:r>
        <w:rPr/>
        <w:t xml:space="preserve">三、2021-2026年我国模具行业供需平衡分析 </w:t>
      </w:r>
    </w:p>
    <w:p>
      <w:pPr>
        <w:spacing w:before="75" w:after="0"/>
      </w:pPr>
      <w:r>
        <w:rPr/>
        <w:t xml:space="preserve">第二节 模具市场应用状况及需求规模预测 </w:t>
      </w:r>
    </w:p>
    <w:p>
      <w:pPr>
        <w:spacing w:before="75" w:after="0"/>
      </w:pPr>
      <w:r>
        <w:rPr/>
        <w:t xml:space="preserve">一、模具市场总体需求分析 </w:t>
      </w:r>
    </w:p>
    <w:p>
      <w:pPr>
        <w:spacing w:before="75" w:after="0"/>
      </w:pPr>
      <w:r>
        <w:rPr/>
        <w:t xml:space="preserve">二、2026-2031年模具行业领域需求预测 </w:t>
      </w:r>
    </w:p>
    <w:p>
      <w:pPr>
        <w:spacing w:before="75" w:after="0"/>
      </w:pPr>
      <w:r>
        <w:rPr>
          <w:b w:val="1"/>
          <w:bCs w:val="1"/>
        </w:rPr>
        <w:t xml:space="preserve">第六章 我国模具细分市场分析及预测 </w:t>
      </w:r>
    </w:p>
    <w:p>
      <w:pPr>
        <w:spacing w:before="75" w:after="0"/>
      </w:pPr>
      <w:r>
        <w:rPr/>
        <w:t xml:space="preserve">第一节 汽车模具行业市场分析预测 </w:t>
      </w:r>
    </w:p>
    <w:p>
      <w:pPr>
        <w:spacing w:before="75" w:after="0"/>
      </w:pPr>
      <w:r>
        <w:rPr/>
        <w:t xml:space="preserve">一、汽车模具技术发展进程 </w:t>
      </w:r>
    </w:p>
    <w:p>
      <w:pPr>
        <w:spacing w:before="75" w:after="0"/>
      </w:pPr>
      <w:r>
        <w:rPr/>
        <w:t xml:space="preserve">二、汽车模具市场规模分析 </w:t>
      </w:r>
    </w:p>
    <w:p>
      <w:pPr>
        <w:spacing w:before="75" w:after="0"/>
      </w:pPr>
      <w:r>
        <w:rPr/>
        <w:t xml:space="preserve">三、汽车模具市场竞争格局 </w:t>
      </w:r>
    </w:p>
    <w:p>
      <w:pPr>
        <w:spacing w:before="75" w:after="0"/>
      </w:pPr>
      <w:r>
        <w:rPr/>
        <w:t xml:space="preserve">四、汽车模具市场趋势预测 </w:t>
      </w:r>
    </w:p>
    <w:p>
      <w:pPr>
        <w:spacing w:before="75" w:after="0"/>
      </w:pPr>
      <w:r>
        <w:rPr/>
        <w:t xml:space="preserve">第二节 电子模具市场分析预测 </w:t>
      </w:r>
    </w:p>
    <w:p>
      <w:pPr>
        <w:spacing w:before="75" w:after="0"/>
      </w:pPr>
      <w:r>
        <w:rPr/>
        <w:t xml:space="preserve">一、电子模具技术发展进程 </w:t>
      </w:r>
    </w:p>
    <w:p>
      <w:pPr>
        <w:spacing w:before="75" w:after="0"/>
      </w:pPr>
      <w:r>
        <w:rPr/>
        <w:t xml:space="preserve">二、电子模具市场规模分析 </w:t>
      </w:r>
    </w:p>
    <w:p>
      <w:pPr>
        <w:spacing w:before="75" w:after="0"/>
      </w:pPr>
      <w:r>
        <w:rPr/>
        <w:t xml:space="preserve">三、电子模具市场竞争格局 </w:t>
      </w:r>
    </w:p>
    <w:p>
      <w:pPr>
        <w:spacing w:before="75" w:after="0"/>
      </w:pPr>
      <w:r>
        <w:rPr/>
        <w:t xml:space="preserve">四、电子模具市场趋势预测 </w:t>
      </w:r>
    </w:p>
    <w:p>
      <w:pPr>
        <w:spacing w:before="75" w:after="0"/>
      </w:pPr>
      <w:r>
        <w:rPr/>
        <w:t xml:space="preserve">第三节 家电模具市场分析预测 </w:t>
      </w:r>
    </w:p>
    <w:p>
      <w:pPr>
        <w:spacing w:before="75" w:after="0"/>
      </w:pPr>
      <w:r>
        <w:rPr/>
        <w:t xml:space="preserve">一、家电模具技术发展进程 </w:t>
      </w:r>
    </w:p>
    <w:p>
      <w:pPr>
        <w:spacing w:before="75" w:after="0"/>
      </w:pPr>
      <w:r>
        <w:rPr/>
        <w:t xml:space="preserve">二、家电模具市场规模分析 </w:t>
      </w:r>
    </w:p>
    <w:p>
      <w:pPr>
        <w:spacing w:before="75" w:after="0"/>
      </w:pPr>
      <w:r>
        <w:rPr/>
        <w:t xml:space="preserve">三、家电模具市场竞争格局 </w:t>
      </w:r>
    </w:p>
    <w:p>
      <w:pPr>
        <w:spacing w:before="75" w:after="0"/>
      </w:pPr>
      <w:r>
        <w:rPr/>
        <w:t xml:space="preserve">四、家电模具市场趋势预测 </w:t>
      </w:r>
    </w:p>
    <w:p>
      <w:pPr>
        <w:spacing w:before="75" w:after="0"/>
      </w:pPr>
      <w:r>
        <w:rPr>
          <w:b w:val="1"/>
          <w:bCs w:val="1"/>
        </w:rPr>
        <w:t xml:space="preserve">第七章 我国模具行业营销趋势及策略分析 </w:t>
      </w:r>
    </w:p>
    <w:p>
      <w:pPr>
        <w:spacing w:before="75" w:after="0"/>
      </w:pPr>
      <w:r>
        <w:rPr/>
        <w:t xml:space="preserve">第一节 模具行业销售渠道分析 </w:t>
      </w:r>
    </w:p>
    <w:p>
      <w:pPr>
        <w:spacing w:before="75" w:after="0"/>
      </w:pPr>
      <w:r>
        <w:rPr/>
        <w:t xml:space="preserve">一、营销分析与营销模式推荐 </w:t>
      </w:r>
    </w:p>
    <w:p>
      <w:pPr>
        <w:spacing w:before="75" w:after="0"/>
      </w:pPr>
      <w:r>
        <w:rPr/>
        <w:t xml:space="preserve">二、模具营销环境分析与评价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模具行业营销策略分析 </w:t>
      </w:r>
    </w:p>
    <w:p>
      <w:pPr>
        <w:spacing w:before="75" w:after="0"/>
      </w:pPr>
      <w:r>
        <w:rPr/>
        <w:t xml:space="preserve">一、中国模具营销概况 </w:t>
      </w:r>
    </w:p>
    <w:p>
      <w:pPr>
        <w:spacing w:before="75" w:after="0"/>
      </w:pPr>
      <w:r>
        <w:rPr/>
        <w:t xml:space="preserve">二、模具营销策略探讨 </w:t>
      </w:r>
    </w:p>
    <w:p>
      <w:pPr>
        <w:spacing w:before="75" w:after="0"/>
      </w:pPr>
      <w:r>
        <w:rPr>
          <w:b w:val="1"/>
          <w:bCs w:val="1"/>
        </w:rPr>
        <w:t xml:space="preserve">第八章 2026-2031年模具行业竞争形势及策略 </w:t>
      </w:r>
    </w:p>
    <w:p>
      <w:pPr>
        <w:spacing w:before="75" w:after="0"/>
      </w:pPr>
      <w:r>
        <w:rPr/>
        <w:t xml:space="preserve">第一节 行业总体市场竞争状况分析 </w:t>
      </w:r>
    </w:p>
    <w:p>
      <w:pPr>
        <w:spacing w:before="75" w:after="0"/>
      </w:pPr>
      <w:r>
        <w:rPr/>
        <w:t xml:space="preserve">一、模具行业竞争结构分析 </w:t>
      </w:r>
    </w:p>
    <w:p>
      <w:pPr>
        <w:spacing w:before="75" w:after="0"/>
      </w:pPr>
      <w:r>
        <w:rPr/>
        <w:t xml:space="preserve">二、模具行业集中度分析 </w:t>
      </w:r>
    </w:p>
    <w:p>
      <w:pPr>
        <w:spacing w:before="75" w:after="0"/>
      </w:pPr>
      <w:r>
        <w:rPr/>
        <w:t xml:space="preserve">三、模具行业swot分析 </w:t>
      </w:r>
    </w:p>
    <w:p>
      <w:pPr>
        <w:spacing w:before="75" w:after="0"/>
      </w:pPr>
      <w:r>
        <w:rPr/>
        <w:t xml:space="preserve">第二节 中国模具行业竞争格局综述 </w:t>
      </w:r>
    </w:p>
    <w:p>
      <w:pPr>
        <w:spacing w:before="75" w:after="0"/>
      </w:pPr>
      <w:r>
        <w:rPr/>
        <w:t xml:space="preserve">一、模具行业竞争概况 </w:t>
      </w:r>
    </w:p>
    <w:p>
      <w:pPr>
        <w:spacing w:before="75" w:after="0"/>
      </w:pPr>
      <w:r>
        <w:rPr/>
        <w:t xml:space="preserve">二、模具行业主要企业竞争力分析 </w:t>
      </w:r>
    </w:p>
    <w:p>
      <w:pPr>
        <w:spacing w:before="75" w:after="0"/>
      </w:pPr>
      <w:r>
        <w:rPr>
          <w:b w:val="1"/>
          <w:bCs w:val="1"/>
        </w:rPr>
        <w:t xml:space="preserve">第九章 2021-2026年中国模具重点企业竞争力分析及经营状况 </w:t>
      </w:r>
    </w:p>
    <w:p>
      <w:pPr>
        <w:spacing w:before="75" w:after="0"/>
      </w:pPr>
      <w:r>
        <w:rPr/>
        <w:t xml:space="preserve">第一节 苏州春秋电子科技股份有限公司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第二节 安徽英力电子科技股份有限公司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第三节 瑞鹄汽车模具股份有限公司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第四节 宁波横河精密工业股份有限公司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第五节 江苏嵘泰工业股份有限公司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第六节 天津汽车模具股份有限公司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第七节 宁波天龙电子股份有限公司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第八节 深圳市银宝山新科技股份有限公司 </w:t>
      </w:r>
    </w:p>
    <w:p>
      <w:pPr>
        <w:spacing w:before="75" w:after="0"/>
      </w:pPr>
      <w:r>
        <w:rPr/>
        <w:t xml:space="preserve">一、企业发展概况 </w:t>
      </w:r>
    </w:p>
    <w:p>
      <w:pPr>
        <w:spacing w:before="75" w:after="0"/>
      </w:pPr>
      <w:r>
        <w:rPr/>
        <w:t xml:space="preserve">三、企业整体经营情况分析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第九节 宁波方正汽车模具股份有限公司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第十节 宁波合力科技股份有限公司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b w:val="1"/>
          <w:bCs w:val="1"/>
        </w:rPr>
        <w:t xml:space="preserve">第十章 2026-2031年模具行业前景及趋势预测 </w:t>
      </w:r>
    </w:p>
    <w:p>
      <w:pPr>
        <w:spacing w:before="75" w:after="0"/>
      </w:pPr>
      <w:r>
        <w:rPr/>
        <w:t xml:space="preserve">第一节 2026-2031年模具行业发展前景 </w:t>
      </w:r>
    </w:p>
    <w:p>
      <w:pPr>
        <w:spacing w:before="75" w:after="0"/>
      </w:pPr>
      <w:r>
        <w:rPr/>
        <w:t xml:space="preserve">一、2026-2031年模具行业发展潜力 </w:t>
      </w:r>
    </w:p>
    <w:p>
      <w:pPr>
        <w:spacing w:before="75" w:after="0"/>
      </w:pPr>
      <w:r>
        <w:rPr/>
        <w:t xml:space="preserve">二、2026-2031年模具发展前景展望 </w:t>
      </w:r>
    </w:p>
    <w:p>
      <w:pPr>
        <w:spacing w:before="75" w:after="0"/>
      </w:pPr>
      <w:r>
        <w:rPr/>
        <w:t xml:space="preserve">三、2026-2031年模具细分行业发展前景 </w:t>
      </w:r>
    </w:p>
    <w:p>
      <w:pPr>
        <w:spacing w:before="75" w:after="0"/>
      </w:pPr>
      <w:r>
        <w:rPr/>
        <w:t xml:space="preserve">第二节 2026-2031年模具市场发展趋势预测 </w:t>
      </w:r>
    </w:p>
    <w:p>
      <w:pPr>
        <w:spacing w:before="75" w:after="0"/>
      </w:pPr>
      <w:r>
        <w:rPr/>
        <w:t xml:space="preserve">一、2026-2031年模具行业发展趋势 </w:t>
      </w:r>
    </w:p>
    <w:p>
      <w:pPr>
        <w:spacing w:before="75" w:after="0"/>
      </w:pPr>
      <w:r>
        <w:rPr/>
        <w:t xml:space="preserve">二、2026-2031年模具市场规模预测 </w:t>
      </w:r>
    </w:p>
    <w:p>
      <w:pPr>
        <w:spacing w:before="75" w:after="0"/>
      </w:pPr>
      <w:r>
        <w:rPr/>
        <w:t xml:space="preserve">三、2026-2031年模具行业应用趋势预测 </w:t>
      </w:r>
    </w:p>
    <w:p>
      <w:pPr>
        <w:spacing w:before="75" w:after="0"/>
      </w:pPr>
      <w:r>
        <w:rPr/>
        <w:t xml:space="preserve">四、2026-2031年细分市场发展趋势预测 </w:t>
      </w:r>
    </w:p>
    <w:p>
      <w:pPr>
        <w:spacing w:before="75" w:after="0"/>
      </w:pPr>
      <w:r>
        <w:rPr/>
        <w:t xml:space="preserve">第三节 2026-2031年中国模具行业供需预测 </w:t>
      </w:r>
    </w:p>
    <w:p>
      <w:pPr>
        <w:spacing w:before="75" w:after="0"/>
      </w:pPr>
      <w:r>
        <w:rPr/>
        <w:t xml:space="preserve">一、2026-2031年中国模具行业供给预测 </w:t>
      </w:r>
    </w:p>
    <w:p>
      <w:pPr>
        <w:spacing w:before="75" w:after="0"/>
      </w:pPr>
      <w:r>
        <w:rPr/>
        <w:t xml:space="preserve">二、2026-2031年中国模具行业需求预测 </w:t>
      </w:r>
    </w:p>
    <w:p>
      <w:pPr>
        <w:spacing w:before="75" w:after="0"/>
      </w:pPr>
      <w:r>
        <w:rPr/>
        <w:t xml:space="preserve">三、2026-2031年中国模具行业供需平衡预测 </w:t>
      </w:r>
    </w:p>
    <w:p>
      <w:pPr>
        <w:spacing w:before="75" w:after="0"/>
      </w:pPr>
      <w:r>
        <w:rPr/>
        <w:t xml:space="preserve">第四节 影响企业经营的关键趋势 </w:t>
      </w:r>
    </w:p>
    <w:p>
      <w:pPr>
        <w:spacing w:before="75" w:after="0"/>
      </w:pPr>
      <w:r>
        <w:rPr>
          <w:b w:val="1"/>
          <w:bCs w:val="1"/>
        </w:rPr>
        <w:t xml:space="preserve">第十一章 2026-2031年模具行业投融资发展机会与风险分析 </w:t>
      </w:r>
    </w:p>
    <w:p>
      <w:pPr>
        <w:spacing w:before="75" w:after="0"/>
      </w:pPr>
      <w:r>
        <w:rPr/>
        <w:t xml:space="preserve">第一节 模具行业投资特性分析 </w:t>
      </w:r>
    </w:p>
    <w:p>
      <w:pPr>
        <w:spacing w:before="75" w:after="0"/>
      </w:pPr>
      <w:r>
        <w:rPr/>
        <w:t xml:space="preserve">一、模具行业进入壁垒分析 </w:t>
      </w:r>
    </w:p>
    <w:p>
      <w:pPr>
        <w:spacing w:before="75" w:after="0"/>
      </w:pPr>
      <w:r>
        <w:rPr/>
        <w:t xml:space="preserve">二、模具行业盈利因素分析 </w:t>
      </w:r>
    </w:p>
    <w:p>
      <w:pPr>
        <w:spacing w:before="75" w:after="0"/>
      </w:pPr>
      <w:r>
        <w:rPr/>
        <w:t xml:space="preserve">三、模具行业盈利模式分析 </w:t>
      </w:r>
    </w:p>
    <w:p>
      <w:pPr>
        <w:spacing w:before="75" w:after="0"/>
      </w:pPr>
      <w:r>
        <w:rPr/>
        <w:t xml:space="preserve">第二节 模具行业投融资情况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三、模具行业投资现状分析 </w:t>
      </w:r>
    </w:p>
    <w:p>
      <w:pPr>
        <w:spacing w:before="75" w:after="0"/>
      </w:pPr>
      <w:r>
        <w:rPr/>
        <w:t xml:space="preserve">第三节 2026-2031年模具行业投资机会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2026-2031年模具行业投资风险及防范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第十二章 模具行业投资战略研究 </w:t>
      </w:r>
    </w:p>
    <w:p>
      <w:pPr>
        <w:spacing w:before="75" w:after="0"/>
      </w:pPr>
      <w:r>
        <w:rPr/>
        <w:t xml:space="preserve">第一节 模具行业发展战略研究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模具经营策略分析 </w:t>
      </w:r>
    </w:p>
    <w:p>
      <w:pPr>
        <w:spacing w:before="75" w:after="0"/>
      </w:pPr>
      <w:r>
        <w:rPr/>
        <w:t xml:space="preserve">一、模具市场细分策略 </w:t>
      </w:r>
    </w:p>
    <w:p>
      <w:pPr>
        <w:spacing w:before="75" w:after="0"/>
      </w:pPr>
      <w:r>
        <w:rPr/>
        <w:t xml:space="preserve">二、模具市场创新策略 </w:t>
      </w:r>
    </w:p>
    <w:p>
      <w:pPr>
        <w:spacing w:before="75" w:after="0"/>
      </w:pPr>
      <w:r>
        <w:rPr/>
        <w:t xml:space="preserve">三、品牌定位与品类规划 </w:t>
      </w:r>
    </w:p>
    <w:p>
      <w:pPr>
        <w:spacing w:before="75" w:after="0"/>
      </w:pPr>
      <w:r>
        <w:rPr/>
        <w:t xml:space="preserve">第三节 模具行业投资战略研究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图表：模具产业链 </w:t>
      </w:r>
    </w:p>
    <w:p>
      <w:pPr>
        <w:spacing w:before="75" w:after="0"/>
      </w:pPr>
      <w:r>
        <w:rPr/>
        <w:t xml:space="preserve">图表：2021-2026年国内模具钢生产企业产能产线统计(单位：万吨、条) </w:t>
      </w:r>
    </w:p>
    <w:p>
      <w:pPr>
        <w:spacing w:before="75" w:after="0"/>
      </w:pPr>
      <w:r>
        <w:rPr/>
        <w:t xml:space="preserve">图表：2021-2026年我国模具行业市场规模 </w:t>
      </w:r>
    </w:p>
    <w:p>
      <w:pPr>
        <w:spacing w:before="75" w:after="0"/>
      </w:pPr>
      <w:r>
        <w:rPr/>
        <w:t xml:space="preserve">图表：2021-2026年我国模具销售价格 </w:t>
      </w:r>
    </w:p>
    <w:p>
      <w:pPr>
        <w:spacing w:before="75" w:after="0"/>
      </w:pPr>
      <w:r>
        <w:rPr/>
        <w:t xml:space="preserve">图表：2026-2031年模具价格走势预测 </w:t>
      </w:r>
    </w:p>
    <w:p>
      <w:pPr>
        <w:spacing w:before="75" w:after="0"/>
      </w:pPr>
      <w:r>
        <w:rPr/>
        <w:t xml:space="preserve">图表：2021-2026年我国模具制造业企业数量 </w:t>
      </w:r>
    </w:p>
    <w:p>
      <w:pPr>
        <w:spacing w:before="75" w:after="0"/>
      </w:pPr>
      <w:r>
        <w:rPr/>
        <w:t xml:space="preserve">图表：2021-2026年我国模具制造业规上企业数量 </w:t>
      </w:r>
    </w:p>
    <w:p>
      <w:pPr>
        <w:spacing w:before="75" w:after="0"/>
      </w:pPr>
      <w:r>
        <w:rPr/>
        <w:t xml:space="preserve">图表：模具行业盈利能力分析 </w:t>
      </w:r>
    </w:p>
    <w:p>
      <w:pPr>
        <w:spacing w:before="75" w:after="0"/>
      </w:pPr>
      <w:r>
        <w:rPr/>
        <w:t xml:space="preserve">图表：模具行业偿债能力分析 </w:t>
      </w:r>
    </w:p>
    <w:p>
      <w:pPr>
        <w:spacing w:before="75" w:after="0"/>
      </w:pPr>
      <w:r>
        <w:rPr/>
        <w:t xml:space="preserve">图表：模具行业营运能力分析 </w:t>
      </w:r>
    </w:p>
    <w:p>
      <w:pPr>
        <w:spacing w:before="75" w:after="0"/>
      </w:pPr>
      <w:r>
        <w:rPr/>
        <w:t xml:space="preserve">图表：模具行业发展能力分析 </w:t>
      </w:r>
    </w:p>
    <w:p>
      <w:pPr>
        <w:spacing w:before="75" w:after="0"/>
      </w:pPr>
      <w:r>
        <w:rPr/>
        <w:t xml:space="preserve">图表：2021-2026年我国模具产量 </w:t>
      </w:r>
    </w:p>
    <w:p>
      <w:pPr>
        <w:spacing w:before="75" w:after="0"/>
      </w:pPr>
      <w:r>
        <w:rPr/>
        <w:t xml:space="preserve">图表：重点模具企业市占率 </w:t>
      </w:r>
    </w:p>
    <w:p>
      <w:pPr>
        <w:spacing w:before="75" w:after="0"/>
      </w:pPr>
      <w:r>
        <w:rPr/>
        <w:t xml:space="preserve">图表：2021-2026年我国模具需求量 </w:t>
      </w:r>
    </w:p>
    <w:p>
      <w:pPr>
        <w:spacing w:before="75" w:after="0"/>
      </w:pPr>
      <w:r>
        <w:rPr/>
        <w:t xml:space="preserve">图表：2021-2026年汽车模具市场规模分析 </w:t>
      </w:r>
    </w:p>
    <w:p>
      <w:pPr>
        <w:spacing w:before="75" w:after="0"/>
      </w:pPr>
      <w:r>
        <w:rPr/>
        <w:t xml:space="preserve">图表：2021-2026年电子模具市场规模分析 </w:t>
      </w:r>
    </w:p>
    <w:p>
      <w:pPr>
        <w:spacing w:before="75" w:after="0"/>
      </w:pPr>
      <w:r>
        <w:rPr/>
        <w:t xml:space="preserve">图表：2021-2026年家电模具市场规模分析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图表：2021-2026年苏州春秋电子科技股份有限公司经营情况分析 </w:t>
      </w:r>
    </w:p>
    <w:p>
      <w:pPr>
        <w:spacing w:before="75" w:after="0"/>
      </w:pPr>
      <w:r>
        <w:rPr/>
        <w:t xml:space="preserve">图表：2021-2026年安徽英力电子科技股份有限公司经营情况分析 </w:t>
      </w:r>
    </w:p>
    <w:p>
      <w:pPr>
        <w:spacing w:before="75" w:after="0"/>
      </w:pPr>
      <w:r>
        <w:rPr/>
        <w:t xml:space="preserve">图表：2021-2026年瑞鹄汽车模具股份有限公司经营情况分析 </w:t>
      </w:r>
    </w:p>
    <w:p>
      <w:pPr>
        <w:spacing w:before="75" w:after="0"/>
      </w:pPr>
      <w:r>
        <w:rPr/>
        <w:t xml:space="preserve">图表：2021-2026年宁波横河精密工业股份有限公司经营情况分析 </w:t>
      </w:r>
    </w:p>
    <w:p>
      <w:pPr>
        <w:spacing w:before="75" w:after="0"/>
      </w:pPr>
      <w:r>
        <w:rPr/>
        <w:t xml:space="preserve">图表：2021-2026年江苏嵘泰工业股份有限公司经营情况分析 </w:t>
      </w:r>
    </w:p>
    <w:p>
      <w:pPr>
        <w:spacing w:before="75" w:after="0"/>
      </w:pPr>
      <w:r>
        <w:rPr/>
        <w:t xml:space="preserve">图表：2021-2026年天津汽车模具股份有限公司经营情况分析 </w:t>
      </w:r>
    </w:p>
    <w:p>
      <w:pPr>
        <w:spacing w:before="75" w:after="0"/>
      </w:pPr>
      <w:r>
        <w:rPr/>
        <w:t xml:space="preserve">图表：2021-2026年宁波天龙电子股份有限公司经营情况分析 </w:t>
      </w:r>
    </w:p>
    <w:p>
      <w:pPr>
        <w:spacing w:before="75" w:after="0"/>
      </w:pPr>
      <w:r>
        <w:rPr/>
        <w:t xml:space="preserve">图表：2021-2026年深圳市银宝山新科技股份有限公司经营情况分析 </w:t>
      </w:r>
    </w:p>
    <w:p>
      <w:pPr>
        <w:spacing w:before="75" w:after="0"/>
      </w:pPr>
      <w:r>
        <w:rPr/>
        <w:t xml:space="preserve">图表：2021-2026年宁波方正汽车模具股份有限公司经营情况分析 </w:t>
      </w:r>
    </w:p>
    <w:p>
      <w:pPr>
        <w:spacing w:before="75" w:after="0"/>
      </w:pPr>
      <w:r>
        <w:rPr/>
        <w:t xml:space="preserve">图表：2021-2026年宁波合力模具科技股份有限公司经营情况分析 </w:t>
      </w:r>
    </w:p>
    <w:p>
      <w:pPr>
        <w:spacing w:before="75" w:after="0"/>
      </w:pPr>
      <w:r>
        <w:rPr/>
        <w:t xml:space="preserve">图表：2026-2031年我国模具行业市场规模预测 </w:t>
      </w:r>
    </w:p>
    <w:p>
      <w:pPr>
        <w:spacing w:before="75" w:after="0"/>
      </w:pPr>
      <w:r>
        <w:rPr/>
        <w:t xml:space="preserve">图表：2026-2031年中国模具行业供给预测 </w:t>
      </w:r>
    </w:p>
    <w:p>
      <w:pPr>
        <w:spacing w:before="75" w:after="0"/>
      </w:pPr>
      <w:r>
        <w:rPr/>
        <w:t xml:space="preserve">图表：2026-2031年中国模具行业需求预测 </w:t>
      </w:r>
    </w:p>
    <w:p>
      <w:pPr>
        <w:spacing w:before="75" w:after="0"/>
      </w:pPr>
      <w:r>
        <w:rPr/>
        <w:t xml:space="preserve">图表：2021-2026年模具行业投融资企业数量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模具行业市场深度调研及前景趋势与投资发展研究报告(2026-2031版)</dc:title>
  <dc:description>模具行业市场深度调研及前景趋势与投资发展研究报告(2026-2031版)</dc:description>
  <dc:subject>模具行业市场深度调研及前景趋势与投资发展研究报告(2026-2031版)</dc:subject>
  <cp:keywords>研究报告</cp:keywords>
  <cp:category>研究报告</cp:category>
  <cp:lastModifiedBy>北京中道泰和信息咨询有限公司</cp:lastModifiedBy>
  <dcterms:created xsi:type="dcterms:W3CDTF">2026-04-01T02:29:03+08:00</dcterms:created>
  <dcterms:modified xsi:type="dcterms:W3CDTF">2026-04-01T02:29:03+08:00</dcterms:modified>
</cp:coreProperties>
</file>

<file path=docProps/custom.xml><?xml version="1.0" encoding="utf-8"?>
<Properties xmlns="http://schemas.openxmlformats.org/officeDocument/2006/custom-properties" xmlns:vt="http://schemas.openxmlformats.org/officeDocument/2006/docPropsVTypes"/>
</file>