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中国民用航空飞机制造行业市场调研及竞争形势与投资前景研究报告(2026-2031版)</w:t>
      </w:r>
    </w:p>
    <w:p>
      <w:pPr>
        <w:spacing w:after="150"/>
      </w:pPr>
      <w:r>
        <w:rPr>
          <w:b w:val="1"/>
          <w:bCs w:val="1"/>
        </w:rPr>
        <w:t xml:space="preserve">报告简介</w:t>
      </w:r>
    </w:p>
    <w:p>
      <w:pPr>
        <w:spacing w:after="150"/>
      </w:pPr>
      <w:r>
        <w:rPr/>
        <w:t xml:space="preserve">民用航空飞机制造是指建造用于非军事目的的飞机的过程及其相关服务业。这个过程通常包括设计、制造与调试三个阶段。民用飞机制造的成果是多种多样、安全可靠并具有广泛应用性的无线电控制飞行器。</w:t>
      </w:r>
    </w:p>
    <w:p>
      <w:pPr>
        <w:spacing w:after="150"/>
      </w:pPr>
      <w:r>
        <w:rPr/>
        <w:t xml:space="preserve">民用飞机制造是一项复杂的技术性产业，其制造工艺比较复杂，对自动化、电子化技术的要求较高，需要集聚技术开发和制造能力，涉及飞行机动性能、结构强度、稳定性、装备项目和发动机性能等多方面的工程技术。同时，制造过程全程应符合相关规章和法规。</w:t>
      </w:r>
    </w:p>
    <w:p>
      <w:pPr>
        <w:spacing w:after="150"/>
      </w:pPr>
      <w:r>
        <w:rPr/>
        <w:t xml:space="preserve">民用航空飞机制造在我国已经进入了较为发达的阶段，其成果已经进入了国际市场。民航制造业的发展可以更好地满足人们出行的安全需求，促进旅游业的发展，从而使社会经济更多地受益。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民用航空飞机制造行业的发展状况、供需状况、竞争格局、赢利水平、发展趋势等进行了分析。报告重点分析了民用航空飞机制造企业的研发、产销、战略、经营状况等。报告还对民用航空飞机制造市场风险进行了预测，为民用航空飞机制造生产厂家、流通企业以及零售商提供了新的投资机会和可借鉴的操作模式，对欲在民用航空飞机制造行业从事资本运作的经济实体等单位准确了解目前中国民用航空飞机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民用航空飞机制造行业发展综述</w:t>
      </w:r>
    </w:p>
    <w:p>
      <w:pPr>
        <w:spacing w:before="75" w:after="0"/>
      </w:pPr>
      <w:r>
        <w:rPr/>
        <w:t xml:space="preserve">第一节 民用航空飞机制造行业概述及分类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民用航空飞机制造行业特征分析</w:t>
      </w:r>
    </w:p>
    <w:p>
      <w:pPr>
        <w:spacing w:before="75" w:after="0"/>
      </w:pPr>
      <w:r>
        <w:rPr/>
        <w:t xml:space="preserve">一、产业链分析</w:t>
      </w:r>
    </w:p>
    <w:p>
      <w:pPr>
        <w:spacing w:before="75" w:after="0"/>
      </w:pPr>
      <w:r>
        <w:rPr/>
        <w:t xml:space="preserve">二、民用航空飞机制造行业在国民经济中的地位</w:t>
      </w:r>
    </w:p>
    <w:p>
      <w:pPr>
        <w:spacing w:before="75" w:after="0"/>
      </w:pPr>
      <w:r>
        <w:rPr/>
        <w:t xml:space="preserve">三、民用航空飞机制造行业生命周期分析</w:t>
      </w:r>
    </w:p>
    <w:p>
      <w:pPr>
        <w:spacing w:before="75" w:after="0"/>
      </w:pPr>
      <w:r>
        <w:rPr/>
        <w:t xml:space="preserve">1、行业生命周期理论基础</w:t>
      </w:r>
    </w:p>
    <w:p>
      <w:pPr>
        <w:spacing w:before="75" w:after="0"/>
      </w:pPr>
      <w:r>
        <w:rPr/>
        <w:t xml:space="preserve">2、民用航空飞机制造行业生命周期</w:t>
      </w:r>
    </w:p>
    <w:p>
      <w:pPr>
        <w:spacing w:before="75" w:after="0"/>
      </w:pPr>
      <w:r>
        <w:rPr/>
        <w:t xml:space="preserve">第三节 民用航空飞机制造行业经济指标分析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2021-2026年中国民用航空飞机制造行业运行环境分析</w:t>
      </w:r>
    </w:p>
    <w:p>
      <w:pPr>
        <w:spacing w:before="75" w:after="0"/>
      </w:pPr>
      <w:r>
        <w:rPr/>
        <w:t xml:space="preserve">第一节 民用航空飞机制造行业政治法律环境分析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民用航空飞机制造行业经济环境分析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民用航空飞机制造行业社会环境分析</w:t>
      </w:r>
    </w:p>
    <w:p>
      <w:pPr>
        <w:spacing w:before="75" w:after="0"/>
      </w:pPr>
      <w:r>
        <w:rPr/>
        <w:t xml:space="preserve">一、民用航空飞机制造产业社会环境</w:t>
      </w:r>
    </w:p>
    <w:p>
      <w:pPr>
        <w:spacing w:before="75" w:after="0"/>
      </w:pPr>
      <w:r>
        <w:rPr/>
        <w:t xml:space="preserve">二、社会环境对行业的影响</w:t>
      </w:r>
    </w:p>
    <w:p>
      <w:pPr>
        <w:spacing w:before="75" w:after="0"/>
      </w:pPr>
      <w:r>
        <w:rPr/>
        <w:t xml:space="preserve">三、民用航空飞机制造产业发展对社会发展的影响</w:t>
      </w:r>
    </w:p>
    <w:p>
      <w:pPr>
        <w:spacing w:before="75" w:after="0"/>
      </w:pPr>
      <w:r>
        <w:rPr/>
        <w:t xml:space="preserve">第四节 民用航空飞机制造行业技术环境分析</w:t>
      </w:r>
    </w:p>
    <w:p>
      <w:pPr>
        <w:spacing w:before="75" w:after="0"/>
      </w:pPr>
      <w:r>
        <w:rPr/>
        <w:t xml:space="preserve">一、民用航空飞机制造技术分析</w:t>
      </w:r>
    </w:p>
    <w:p>
      <w:pPr>
        <w:spacing w:before="75" w:after="0"/>
      </w:pPr>
      <w:r>
        <w:rPr/>
        <w:t xml:space="preserve">二、民用航空飞机制造技术发展水平</w:t>
      </w:r>
    </w:p>
    <w:p>
      <w:pPr>
        <w:spacing w:before="75" w:after="0"/>
      </w:pPr>
      <w:r>
        <w:rPr/>
        <w:t xml:space="preserve">三、行业主要技术发展趋势</w:t>
      </w:r>
    </w:p>
    <w:p>
      <w:pPr>
        <w:spacing w:before="75" w:after="0"/>
      </w:pPr>
      <w:r>
        <w:rPr>
          <w:b w:val="1"/>
          <w:bCs w:val="1"/>
        </w:rPr>
        <w:t xml:space="preserve">第三章 2021-2026年中国民用航空飞机制造行业运行分析</w:t>
      </w:r>
    </w:p>
    <w:p>
      <w:pPr>
        <w:spacing w:before="75" w:after="0"/>
      </w:pPr>
      <w:r>
        <w:rPr/>
        <w:t xml:space="preserve">第一节 民用航空飞机制造行业发展状况分析</w:t>
      </w:r>
    </w:p>
    <w:p>
      <w:pPr>
        <w:spacing w:before="75" w:after="0"/>
      </w:pPr>
      <w:r>
        <w:rPr/>
        <w:t xml:space="preserve">一、民用航空飞机制造行业发展阶段</w:t>
      </w:r>
    </w:p>
    <w:p>
      <w:pPr>
        <w:spacing w:before="75" w:after="0"/>
      </w:pPr>
      <w:r>
        <w:rPr/>
        <w:t xml:space="preserve">二、民用航空飞机制造行业发展总体概况</w:t>
      </w:r>
    </w:p>
    <w:p>
      <w:pPr>
        <w:spacing w:before="75" w:after="0"/>
      </w:pPr>
      <w:r>
        <w:rPr/>
        <w:t xml:space="preserve">三、民用航空飞机制造行业发展特点分析</w:t>
      </w:r>
    </w:p>
    <w:p>
      <w:pPr>
        <w:spacing w:before="75" w:after="0"/>
      </w:pPr>
      <w:r>
        <w:rPr/>
        <w:t xml:space="preserve">第二节 民用航空飞机制造行业发展现状</w:t>
      </w:r>
    </w:p>
    <w:p>
      <w:pPr>
        <w:spacing w:before="75" w:after="0"/>
      </w:pPr>
      <w:r>
        <w:rPr/>
        <w:t xml:space="preserve">一、民用航空飞机制造行业市场规模</w:t>
      </w:r>
    </w:p>
    <w:p>
      <w:pPr>
        <w:spacing w:before="75" w:after="0"/>
      </w:pPr>
      <w:r>
        <w:rPr/>
        <w:t xml:space="preserve">二、民用航空飞机制造行业发展分析</w:t>
      </w:r>
    </w:p>
    <w:p>
      <w:pPr>
        <w:spacing w:before="75" w:after="0"/>
      </w:pPr>
      <w:r>
        <w:rPr/>
        <w:t xml:space="preserve">三、民用航空飞机制造企业发展分析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民用航空飞机制造细分产品/服务市场分析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民用航空飞机制造产品/服务价格分析</w:t>
      </w:r>
    </w:p>
    <w:p>
      <w:pPr>
        <w:spacing w:before="75" w:after="0"/>
      </w:pPr>
      <w:r>
        <w:rPr/>
        <w:t xml:space="preserve">一、民用航空飞机制造价格走势</w:t>
      </w:r>
    </w:p>
    <w:p>
      <w:pPr>
        <w:spacing w:before="75" w:after="0"/>
      </w:pPr>
      <w:r>
        <w:rPr/>
        <w:t xml:space="preserve">二、影响民用航空飞机制造价格的关键因素分析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三、2021-2026年民用航空飞机制造产品/服务价格变化趋势</w:t>
      </w:r>
    </w:p>
    <w:p>
      <w:pPr>
        <w:spacing w:before="75" w:after="0"/>
      </w:pPr>
      <w:r>
        <w:rPr/>
        <w:t xml:space="preserve">四、主要民用航空飞机制造企业价位及价格策略</w:t>
      </w:r>
    </w:p>
    <w:p>
      <w:pPr>
        <w:spacing w:before="75" w:after="0"/>
      </w:pPr>
      <w:r>
        <w:rPr>
          <w:b w:val="1"/>
          <w:bCs w:val="1"/>
        </w:rPr>
        <w:t xml:space="preserve">第四章 2021-2026年中国民用航空飞机制造行业整体运行指标分析</w:t>
      </w:r>
    </w:p>
    <w:p>
      <w:pPr>
        <w:spacing w:before="75" w:after="0"/>
      </w:pPr>
      <w:r>
        <w:rPr/>
        <w:t xml:space="preserve">第一节 民用航空飞机制造行业总体规模分析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民用航空飞机制造行业产销情况分析</w:t>
      </w:r>
    </w:p>
    <w:p>
      <w:pPr>
        <w:spacing w:before="75" w:after="0"/>
      </w:pPr>
      <w:r>
        <w:rPr/>
        <w:t xml:space="preserve">一、民用航空飞机制造行业工业总产值</w:t>
      </w:r>
    </w:p>
    <w:p>
      <w:pPr>
        <w:spacing w:before="75" w:after="0"/>
      </w:pPr>
      <w:r>
        <w:rPr/>
        <w:t xml:space="preserve">二、民用航空飞机制造行业工业销售产值</w:t>
      </w:r>
    </w:p>
    <w:p>
      <w:pPr>
        <w:spacing w:before="75" w:after="0"/>
      </w:pPr>
      <w:r>
        <w:rPr/>
        <w:t xml:space="preserve">三、民用航空飞机制造行业产销率</w:t>
      </w:r>
    </w:p>
    <w:p>
      <w:pPr>
        <w:spacing w:before="75" w:after="0"/>
      </w:pPr>
      <w:r>
        <w:rPr/>
        <w:t xml:space="preserve">第三节 民用航空飞机制造行业财务指标总体分析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2021-2026年中国民用航空飞机制造行业供需形势分析</w:t>
      </w:r>
    </w:p>
    <w:p>
      <w:pPr>
        <w:spacing w:before="75" w:after="0"/>
      </w:pPr>
      <w:r>
        <w:rPr/>
        <w:t xml:space="preserve">第一节 民用航空飞机制造行业供给分析</w:t>
      </w:r>
    </w:p>
    <w:p>
      <w:pPr>
        <w:spacing w:before="75" w:after="0"/>
      </w:pPr>
      <w:r>
        <w:rPr/>
        <w:t xml:space="preserve">一、民用航空飞机制造行业供给分析</w:t>
      </w:r>
    </w:p>
    <w:p>
      <w:pPr>
        <w:spacing w:before="75" w:after="0"/>
      </w:pPr>
      <w:r>
        <w:rPr/>
        <w:t xml:space="preserve">二、2021-2026年民用航空飞机制造行业供给变化趋势</w:t>
      </w:r>
    </w:p>
    <w:p>
      <w:pPr>
        <w:spacing w:before="75" w:after="0"/>
      </w:pPr>
      <w:r>
        <w:rPr/>
        <w:t xml:space="preserve">三、民用航空飞机制造行业区域供给分析</w:t>
      </w:r>
    </w:p>
    <w:p>
      <w:pPr>
        <w:spacing w:before="75" w:after="0"/>
      </w:pPr>
      <w:r>
        <w:rPr/>
        <w:t xml:space="preserve">第二节 民用航空飞机制造行业需求情况</w:t>
      </w:r>
    </w:p>
    <w:p>
      <w:pPr>
        <w:spacing w:before="75" w:after="0"/>
      </w:pPr>
      <w:r>
        <w:rPr/>
        <w:t xml:space="preserve">一、民用航空飞机制造行业需求市场</w:t>
      </w:r>
    </w:p>
    <w:p>
      <w:pPr>
        <w:spacing w:before="75" w:after="0"/>
      </w:pPr>
      <w:r>
        <w:rPr/>
        <w:t xml:space="preserve">二、民用航空飞机制造行业客户结构</w:t>
      </w:r>
    </w:p>
    <w:p>
      <w:pPr>
        <w:spacing w:before="75" w:after="0"/>
      </w:pPr>
      <w:r>
        <w:rPr/>
        <w:t xml:space="preserve">三、民用航空飞机制造行业需求的地区差异</w:t>
      </w:r>
    </w:p>
    <w:p>
      <w:pPr>
        <w:spacing w:before="75" w:after="0"/>
      </w:pPr>
      <w:r>
        <w:rPr/>
        <w:t xml:space="preserve">第三节 民用航空飞机制造市场应用及需求预测</w:t>
      </w:r>
    </w:p>
    <w:p>
      <w:pPr>
        <w:spacing w:before="75" w:after="0"/>
      </w:pPr>
      <w:r>
        <w:rPr/>
        <w:t xml:space="preserve">一、民用航空飞机制造应用市场总体需求分析</w:t>
      </w:r>
    </w:p>
    <w:p>
      <w:pPr>
        <w:spacing w:before="75" w:after="0"/>
      </w:pPr>
      <w:r>
        <w:rPr/>
        <w:t xml:space="preserve">1、民用航空飞机制造应用市场需求特征</w:t>
      </w:r>
    </w:p>
    <w:p>
      <w:pPr>
        <w:spacing w:before="75" w:after="0"/>
      </w:pPr>
      <w:r>
        <w:rPr/>
        <w:t xml:space="preserve">2、民用航空飞机制造应用市场需求总规模</w:t>
      </w:r>
    </w:p>
    <w:p>
      <w:pPr>
        <w:spacing w:before="75" w:after="0"/>
      </w:pPr>
      <w:r>
        <w:rPr/>
        <w:t xml:space="preserve">二、2026-2031年民用航空飞机制造行业领域需求量预测</w:t>
      </w:r>
    </w:p>
    <w:p>
      <w:pPr>
        <w:spacing w:before="75" w:after="0"/>
      </w:pPr>
      <w:r>
        <w:rPr/>
        <w:t xml:space="preserve">1、2026-2031年民用航空飞机制造行业领域需求产品/服务功能预测</w:t>
      </w:r>
    </w:p>
    <w:p>
      <w:pPr>
        <w:spacing w:before="75" w:after="0"/>
      </w:pPr>
      <w:r>
        <w:rPr/>
        <w:t xml:space="preserve">2、2026-2031年民用航空飞机制造行业领域需求产品/服务市场格局预测</w:t>
      </w:r>
    </w:p>
    <w:p>
      <w:pPr>
        <w:spacing w:before="75" w:after="0"/>
      </w:pPr>
      <w:r>
        <w:rPr/>
        <w:t xml:space="preserve">三、重点行业民用航空飞机制造产品/服务需求分析预测</w:t>
      </w:r>
    </w:p>
    <w:p>
      <w:pPr>
        <w:spacing w:before="75" w:after="0"/>
      </w:pPr>
      <w:r>
        <w:rPr>
          <w:b w:val="1"/>
          <w:bCs w:val="1"/>
        </w:rPr>
        <w:t xml:space="preserve">第六章 2021-2026年中国民用航空飞机制造行业产业结构分析</w:t>
      </w:r>
    </w:p>
    <w:p>
      <w:pPr>
        <w:spacing w:before="75" w:after="0"/>
      </w:pPr>
      <w:r>
        <w:rPr/>
        <w:t xml:space="preserve">第一节 民用航空飞机制造产业结构分析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三、中国民用航空飞机制造行业参与国际竞争的战略市场定位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2021-2026年中国民用航空飞机制造行业产业链分析</w:t>
      </w:r>
    </w:p>
    <w:p>
      <w:pPr>
        <w:spacing w:before="75" w:after="0"/>
      </w:pPr>
      <w:r>
        <w:rPr/>
        <w:t xml:space="preserve">第一节 民用航空飞机制造行业产业链分析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民用航空飞机制造上游行业分析</w:t>
      </w:r>
    </w:p>
    <w:p>
      <w:pPr>
        <w:spacing w:before="75" w:after="0"/>
      </w:pPr>
      <w:r>
        <w:rPr/>
        <w:t xml:space="preserve">一、民用航空飞机制造产品成本构成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四、上游供给对民用航空飞机制造行业的影响</w:t>
      </w:r>
    </w:p>
    <w:p>
      <w:pPr>
        <w:spacing w:before="75" w:after="0"/>
      </w:pPr>
      <w:r>
        <w:rPr/>
        <w:t xml:space="preserve">第三节 民用航空飞机制造下游行业分析</w:t>
      </w:r>
    </w:p>
    <w:p>
      <w:pPr>
        <w:spacing w:before="75" w:after="0"/>
      </w:pPr>
      <w:r>
        <w:rPr/>
        <w:t xml:space="preserve">一、民用航空飞机制造下游行业分布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四、下游需求对民用航空飞机制造行业的影响</w:t>
      </w:r>
    </w:p>
    <w:p>
      <w:pPr>
        <w:spacing w:before="75" w:after="0"/>
      </w:pPr>
      <w:r>
        <w:rPr>
          <w:b w:val="1"/>
          <w:bCs w:val="1"/>
        </w:rPr>
        <w:t xml:space="preserve">第八章 2021-2026年中国民用航空飞机制造行业渠道分析及策略</w:t>
      </w:r>
    </w:p>
    <w:p>
      <w:pPr>
        <w:spacing w:before="75" w:after="0"/>
      </w:pPr>
      <w:r>
        <w:rPr/>
        <w:t xml:space="preserve">第一节 民用航空飞机制造行业渠道分析</w:t>
      </w:r>
    </w:p>
    <w:p>
      <w:pPr>
        <w:spacing w:before="75" w:after="0"/>
      </w:pPr>
      <w:r>
        <w:rPr/>
        <w:t xml:space="preserve">一、渠道形式及对比</w:t>
      </w:r>
    </w:p>
    <w:p>
      <w:pPr>
        <w:spacing w:before="75" w:after="0"/>
      </w:pPr>
      <w:r>
        <w:rPr/>
        <w:t xml:space="preserve">二、各类渠道对民用航空飞机制造行业的影响</w:t>
      </w:r>
    </w:p>
    <w:p>
      <w:pPr>
        <w:spacing w:before="75" w:after="0"/>
      </w:pPr>
      <w:r>
        <w:rPr/>
        <w:t xml:space="preserve">三、主要民用航空飞机制造企业渠道策略研究</w:t>
      </w:r>
    </w:p>
    <w:p>
      <w:pPr>
        <w:spacing w:before="75" w:after="0"/>
      </w:pPr>
      <w:r>
        <w:rPr/>
        <w:t xml:space="preserve">四、各区域主要代理商情况</w:t>
      </w:r>
    </w:p>
    <w:p>
      <w:pPr>
        <w:spacing w:before="75" w:after="0"/>
      </w:pPr>
      <w:r>
        <w:rPr/>
        <w:t xml:space="preserve">第二节 民用航空飞机制造行业用户分析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民用航空飞机制造行业营销策略分析</w:t>
      </w:r>
    </w:p>
    <w:p>
      <w:pPr>
        <w:spacing w:before="75" w:after="0"/>
      </w:pPr>
      <w:r>
        <w:rPr/>
        <w:t xml:space="preserve">一、中国民用航空飞机制造营销概况</w:t>
      </w:r>
    </w:p>
    <w:p>
      <w:pPr>
        <w:spacing w:before="75" w:after="0"/>
      </w:pPr>
      <w:r>
        <w:rPr/>
        <w:t xml:space="preserve">二、民用航空飞机制造营销策略探讨</w:t>
      </w:r>
    </w:p>
    <w:p>
      <w:pPr>
        <w:spacing w:before="75" w:after="0"/>
      </w:pPr>
      <w:r>
        <w:rPr/>
        <w:t xml:space="preserve">三、民用航空飞机制造营销发展趋势</w:t>
      </w:r>
    </w:p>
    <w:p>
      <w:pPr>
        <w:spacing w:before="75" w:after="0"/>
      </w:pPr>
      <w:r>
        <w:rPr>
          <w:b w:val="1"/>
          <w:bCs w:val="1"/>
        </w:rPr>
        <w:t xml:space="preserve">第九章 2021-2026年中国民用航空飞机制造行业竞争形势及策略</w:t>
      </w:r>
    </w:p>
    <w:p>
      <w:pPr>
        <w:spacing w:before="75" w:after="0"/>
      </w:pPr>
      <w:r>
        <w:rPr/>
        <w:t xml:space="preserve">第一节 行业总体市场竞争状况分析</w:t>
      </w:r>
    </w:p>
    <w:p>
      <w:pPr>
        <w:spacing w:before="75" w:after="0"/>
      </w:pPr>
      <w:r>
        <w:rPr/>
        <w:t xml:space="preserve">一、民用航空飞机制造行业竞争结构分析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二、民用航空飞机制造行业企业间竞争格局分析</w:t>
      </w:r>
    </w:p>
    <w:p>
      <w:pPr>
        <w:spacing w:before="75" w:after="0"/>
      </w:pPr>
      <w:r>
        <w:rPr/>
        <w:t xml:space="preserve">三、民用航空飞机制造行业集中度分析</w:t>
      </w:r>
    </w:p>
    <w:p>
      <w:pPr>
        <w:spacing w:before="75" w:after="0"/>
      </w:pPr>
      <w:r>
        <w:rPr/>
        <w:t xml:space="preserve">四、民用航空飞机制造行业swot分析</w:t>
      </w:r>
    </w:p>
    <w:p>
      <w:pPr>
        <w:spacing w:before="75" w:after="0"/>
      </w:pPr>
      <w:r>
        <w:rPr/>
        <w:t xml:space="preserve">第二节 民用航空飞机制造行业竞争格局综述</w:t>
      </w:r>
    </w:p>
    <w:p>
      <w:pPr>
        <w:spacing w:before="75" w:after="0"/>
      </w:pPr>
      <w:r>
        <w:rPr/>
        <w:t xml:space="preserve">一、民用航空飞机制造行业竞争概况</w:t>
      </w:r>
    </w:p>
    <w:p>
      <w:pPr>
        <w:spacing w:before="75" w:after="0"/>
      </w:pPr>
      <w:r>
        <w:rPr/>
        <w:t xml:space="preserve">1、中国民用航空飞机制造行业竞争格局</w:t>
      </w:r>
    </w:p>
    <w:p>
      <w:pPr>
        <w:spacing w:before="75" w:after="0"/>
      </w:pPr>
      <w:r>
        <w:rPr/>
        <w:t xml:space="preserve">2、民用航空飞机制造行业未来竞争格局和特点</w:t>
      </w:r>
    </w:p>
    <w:p>
      <w:pPr>
        <w:spacing w:before="75" w:after="0"/>
      </w:pPr>
      <w:r>
        <w:rPr/>
        <w:t xml:space="preserve">3、民用航空飞机制造市场进入及竞争对手分析</w:t>
      </w:r>
    </w:p>
    <w:p>
      <w:pPr>
        <w:spacing w:before="75" w:after="0"/>
      </w:pPr>
      <w:r>
        <w:rPr/>
        <w:t xml:space="preserve">二、中国民用航空飞机制造行业竞争力分析</w:t>
      </w:r>
    </w:p>
    <w:p>
      <w:pPr>
        <w:spacing w:before="75" w:after="0"/>
      </w:pPr>
      <w:r>
        <w:rPr/>
        <w:t xml:space="preserve">1、中国民用航空飞机制造行业竞争力剖析</w:t>
      </w:r>
    </w:p>
    <w:p>
      <w:pPr>
        <w:spacing w:before="75" w:after="0"/>
      </w:pPr>
      <w:r>
        <w:rPr/>
        <w:t xml:space="preserve">2、中国民用航空飞机制造企业市场竞争的优势</w:t>
      </w:r>
    </w:p>
    <w:p>
      <w:pPr>
        <w:spacing w:before="75" w:after="0"/>
      </w:pPr>
      <w:r>
        <w:rPr/>
        <w:t xml:space="preserve">3、国内民用航空飞机制造企业竞争能力提升途径</w:t>
      </w:r>
    </w:p>
    <w:p>
      <w:pPr>
        <w:spacing w:before="75" w:after="0"/>
      </w:pPr>
      <w:r>
        <w:rPr/>
        <w:t xml:space="preserve">三、民用航空飞机制造市场竞争策略分析</w:t>
      </w:r>
    </w:p>
    <w:p>
      <w:pPr>
        <w:spacing w:before="75" w:after="0"/>
      </w:pPr>
      <w:r>
        <w:rPr>
          <w:b w:val="1"/>
          <w:bCs w:val="1"/>
        </w:rPr>
        <w:t xml:space="preserve">第十章 2021-2026年民用航空飞机制造主要企业发展概述</w:t>
      </w:r>
    </w:p>
    <w:p>
      <w:pPr>
        <w:spacing w:before="75" w:after="0"/>
      </w:pPr>
      <w:r>
        <w:rPr/>
        <w:t xml:space="preserve">第一节 波音(中国)投资有限公司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空中客车(中国)企业管理服务有限公司 155</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庞巴迪宇航集团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湾流宇航公司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中国商用飞机有限责任公司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中航飞机股份有限公司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赛斯纳航空技术(上海)有限公司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德事隆航空公司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西锐飞机设计制造公司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西科斯基飞行器公司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第十一章 2026-2031年中国民用航空飞机制造行业投资前景分析</w:t>
      </w:r>
    </w:p>
    <w:p>
      <w:pPr>
        <w:spacing w:before="75" w:after="0"/>
      </w:pPr>
      <w:r>
        <w:rPr/>
        <w:t xml:space="preserve">第一节 民用航空飞机制造市场发展前景</w:t>
      </w:r>
    </w:p>
    <w:p>
      <w:pPr>
        <w:spacing w:before="75" w:after="0"/>
      </w:pPr>
      <w:r>
        <w:rPr/>
        <w:t xml:space="preserve">一、民用航空飞机制造市场发展潜力</w:t>
      </w:r>
    </w:p>
    <w:p>
      <w:pPr>
        <w:spacing w:before="75" w:after="0"/>
      </w:pPr>
      <w:r>
        <w:rPr/>
        <w:t xml:space="preserve">二、民用航空飞机制造市场发展前景展望</w:t>
      </w:r>
    </w:p>
    <w:p>
      <w:pPr>
        <w:spacing w:before="75" w:after="0"/>
      </w:pPr>
      <w:r>
        <w:rPr/>
        <w:t xml:space="preserve">三、民用航空飞机制造细分行业发展前景分析</w:t>
      </w:r>
    </w:p>
    <w:p>
      <w:pPr>
        <w:spacing w:before="75" w:after="0"/>
      </w:pPr>
      <w:r>
        <w:rPr/>
        <w:t xml:space="preserve">第二节 民用航空飞机制造市场发展趋势预测</w:t>
      </w:r>
    </w:p>
    <w:p>
      <w:pPr>
        <w:spacing w:before="75" w:after="0"/>
      </w:pPr>
      <w:r>
        <w:rPr/>
        <w:t xml:space="preserve">一、民用航空飞机制造行业发展趋势</w:t>
      </w:r>
    </w:p>
    <w:p>
      <w:pPr>
        <w:spacing w:before="75" w:after="0"/>
      </w:pPr>
      <w:r>
        <w:rPr/>
        <w:t xml:space="preserve">二、民用航空飞机制造市场规模预测</w:t>
      </w:r>
    </w:p>
    <w:p>
      <w:pPr>
        <w:spacing w:before="75" w:after="0"/>
      </w:pPr>
      <w:r>
        <w:rPr/>
        <w:t xml:space="preserve">三、民用航空飞机制造行业应用趋势预测</w:t>
      </w:r>
    </w:p>
    <w:p>
      <w:pPr>
        <w:spacing w:before="75" w:after="0"/>
      </w:pPr>
      <w:r>
        <w:rPr/>
        <w:t xml:space="preserve">四、2026-2031年细分市场发展趋势预测</w:t>
      </w:r>
    </w:p>
    <w:p>
      <w:pPr>
        <w:spacing w:before="75" w:after="0"/>
      </w:pPr>
      <w:r>
        <w:rPr/>
        <w:t xml:space="preserve">第三节 民用航空飞机制造行业供需预测</w:t>
      </w:r>
    </w:p>
    <w:p>
      <w:pPr>
        <w:spacing w:before="75" w:after="0"/>
      </w:pPr>
      <w:r>
        <w:rPr/>
        <w:t xml:space="preserve">一、民用航空飞机制造行业供给预测</w:t>
      </w:r>
    </w:p>
    <w:p>
      <w:pPr>
        <w:spacing w:before="75" w:after="0"/>
      </w:pPr>
      <w:r>
        <w:rPr/>
        <w:t xml:space="preserve">二、民用航空飞机制造行业需求预测</w:t>
      </w:r>
    </w:p>
    <w:p>
      <w:pPr>
        <w:spacing w:before="75" w:after="0"/>
      </w:pPr>
      <w:r>
        <w:rPr/>
        <w:t xml:space="preserve">三、民用航空飞机制造供需平衡预测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2026-2031年中国民用航空飞机制造行业投资机会与风险分析</w:t>
      </w:r>
    </w:p>
    <w:p>
      <w:pPr>
        <w:spacing w:before="75" w:after="0"/>
      </w:pPr>
      <w:r>
        <w:rPr/>
        <w:t xml:space="preserve">第一节 民用航空飞机制造行业投融资情况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民用航空飞机制造行业投资机会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民用航空飞机制造行业投资风险及防范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2026-2031年中国民用航空飞机制造行业投资战略研究</w:t>
      </w:r>
    </w:p>
    <w:p>
      <w:pPr>
        <w:spacing w:before="75" w:after="0"/>
      </w:pPr>
      <w:r>
        <w:rPr/>
        <w:t xml:space="preserve">第一节 民用航空飞机制造行业发展战略研究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民用航空飞机制造新产品差异化战略</w:t>
      </w:r>
    </w:p>
    <w:p>
      <w:pPr>
        <w:spacing w:before="75" w:after="0"/>
      </w:pPr>
      <w:r>
        <w:rPr/>
        <w:t xml:space="preserve">一、民用航空飞机制造行业投资战略研究</w:t>
      </w:r>
    </w:p>
    <w:p>
      <w:pPr>
        <w:spacing w:before="75" w:after="0"/>
      </w:pPr>
      <w:r>
        <w:rPr/>
        <w:t xml:space="preserve">二、民用航空飞机制造行业投资战略</w:t>
      </w:r>
    </w:p>
    <w:p>
      <w:pPr>
        <w:spacing w:before="75" w:after="0"/>
      </w:pPr>
      <w:r>
        <w:rPr/>
        <w:t xml:space="preserve">三、民用航空飞机制造行业投资战略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民用航空飞机制造行业研究结论</w:t>
      </w:r>
    </w:p>
    <w:p>
      <w:pPr>
        <w:spacing w:before="75" w:after="0"/>
      </w:pPr>
      <w:r>
        <w:rPr/>
        <w:t xml:space="preserve">第二节 民用航空飞机制造行业投资价值评估</w:t>
      </w:r>
    </w:p>
    <w:p>
      <w:pPr>
        <w:spacing w:before="75" w:after="0"/>
      </w:pPr>
      <w:r>
        <w:rPr/>
        <w:t xml:space="preserve">第三节 民用航空飞机制造行业投资建议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图表：民用航空飞机制造行业生命周期</w:t>
      </w:r>
    </w:p>
    <w:p>
      <w:pPr>
        <w:spacing w:before="75" w:after="0"/>
      </w:pPr>
      <w:r>
        <w:rPr/>
        <w:t xml:space="preserve">图表：民用航空飞机制造行业产业链结构</w:t>
      </w:r>
    </w:p>
    <w:p>
      <w:pPr>
        <w:spacing w:before="75" w:after="0"/>
      </w:pPr>
      <w:r>
        <w:rPr/>
        <w:t xml:space="preserve">图表：2021-2026年中国民用航空飞机制造行业市场规模</w:t>
      </w:r>
    </w:p>
    <w:p>
      <w:pPr>
        <w:spacing w:before="75" w:after="0"/>
      </w:pPr>
      <w:r>
        <w:rPr/>
        <w:t xml:space="preserve">图表：2021-2026年中国民用航空飞机制造市场占全球份额比较</w:t>
      </w:r>
    </w:p>
    <w:p>
      <w:pPr>
        <w:spacing w:before="75" w:after="0"/>
      </w:pPr>
      <w:r>
        <w:rPr/>
        <w:t xml:space="preserve">图表：2021-2026年中国民用航空飞机制造行业重要数据指标比较</w:t>
      </w:r>
    </w:p>
    <w:p>
      <w:pPr>
        <w:spacing w:before="75" w:after="0"/>
      </w:pPr>
      <w:r>
        <w:rPr/>
        <w:t xml:space="preserve">图表：2021-2026年中国民用航空飞机制造行业集中度</w:t>
      </w:r>
    </w:p>
    <w:p>
      <w:pPr>
        <w:spacing w:before="75" w:after="0"/>
      </w:pPr>
      <w:r>
        <w:rPr/>
        <w:t xml:space="preserve">图表：2021-2026年中国民用航空飞机制造行业销售收入</w:t>
      </w:r>
    </w:p>
    <w:p>
      <w:pPr>
        <w:spacing w:before="75" w:after="0"/>
      </w:pPr>
      <w:r>
        <w:rPr/>
        <w:t xml:space="preserve">图表：2021-2026年中国民用航空飞机制造行业利润总额</w:t>
      </w:r>
    </w:p>
    <w:p>
      <w:pPr>
        <w:spacing w:before="75" w:after="0"/>
      </w:pPr>
      <w:r>
        <w:rPr/>
        <w:t xml:space="preserve">图表：2021-2026年中国民用航空飞机制造行业资产总计</w:t>
      </w:r>
    </w:p>
    <w:p>
      <w:pPr>
        <w:spacing w:before="75" w:after="0"/>
      </w:pPr>
      <w:r>
        <w:rPr/>
        <w:t xml:space="preserve">图表：2021-2026年中国民用航空飞机制造行业负债总计</w:t>
      </w:r>
    </w:p>
    <w:p>
      <w:pPr>
        <w:spacing w:before="75" w:after="0"/>
      </w:pPr>
      <w:r>
        <w:rPr/>
        <w:t xml:space="preserve">图表：2021-2026年中国民用航空飞机制造市场价格走势</w:t>
      </w:r>
    </w:p>
    <w:p>
      <w:pPr>
        <w:spacing w:before="75" w:after="0"/>
      </w:pPr>
      <w:r>
        <w:rPr/>
        <w:t xml:space="preserve">图表：2021-2026年中国民用航空飞机制造行业竞争力分析</w:t>
      </w:r>
    </w:p>
    <w:p>
      <w:pPr>
        <w:spacing w:before="75" w:after="0"/>
      </w:pPr>
      <w:r>
        <w:rPr/>
        <w:t xml:space="preserve">图表：2021-2026年中国民用航空飞机制造行业工业总产值</w:t>
      </w:r>
    </w:p>
    <w:p>
      <w:pPr>
        <w:spacing w:before="75" w:after="0"/>
      </w:pPr>
      <w:r>
        <w:rPr/>
        <w:t xml:space="preserve">图表：2021-2026年中国民用航空飞机制造行业主营业务收入</w:t>
      </w:r>
    </w:p>
    <w:p>
      <w:pPr>
        <w:spacing w:before="75" w:after="0"/>
      </w:pPr>
      <w:r>
        <w:rPr/>
        <w:t xml:space="preserve">图表：2021-2026年中国民用航空飞机制造行业主营业务成本</w:t>
      </w:r>
    </w:p>
    <w:p>
      <w:pPr>
        <w:spacing w:before="75" w:after="0"/>
      </w:pPr>
      <w:r>
        <w:rPr/>
        <w:t xml:space="preserve">图表：2021-2026年中国民用航空飞机制造行业销售费用分析</w:t>
      </w:r>
    </w:p>
    <w:p>
      <w:pPr>
        <w:spacing w:before="75" w:after="0"/>
      </w:pPr>
      <w:r>
        <w:rPr/>
        <w:t xml:space="preserve">图表：2021-2026年中国民用航空飞机制造行业管理费用分析</w:t>
      </w:r>
    </w:p>
    <w:p>
      <w:pPr>
        <w:spacing w:before="75" w:after="0"/>
      </w:pPr>
      <w:r>
        <w:rPr/>
        <w:t xml:space="preserve">图表：2021-2026年中国民用航空飞机制造行业财务费用分析</w:t>
      </w:r>
    </w:p>
    <w:p>
      <w:pPr>
        <w:spacing w:before="75" w:after="0"/>
      </w:pPr>
      <w:r>
        <w:rPr/>
        <w:t xml:space="preserve">图表：2021-2026年中国民用航空飞机制造行业销售毛利率分析</w:t>
      </w:r>
    </w:p>
    <w:p>
      <w:pPr>
        <w:spacing w:before="75" w:after="0"/>
      </w:pPr>
      <w:r>
        <w:rPr/>
        <w:t xml:space="preserve">图表：2021-2026年中国民用航空飞机制造行业销售利润率分析</w:t>
      </w:r>
    </w:p>
    <w:p>
      <w:pPr>
        <w:spacing w:before="75" w:after="0"/>
      </w:pPr>
      <w:r>
        <w:rPr/>
        <w:t xml:space="preserve">图表：2021-2026年中国民用航空飞机制造行业成本费用利润率分析</w:t>
      </w:r>
    </w:p>
    <w:p>
      <w:pPr>
        <w:spacing w:before="75" w:after="0"/>
      </w:pPr>
      <w:r>
        <w:rPr/>
        <w:t xml:space="preserve">图表：2021-2026年中国民用航空飞机制造行业总资产利润率分析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本文地址：https://www.51baogao.cn/baogao/20240516/567072.shtml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6/5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中国民用航空飞机制造行业市场调研及竞争形势与投资前景研究报告(2026-2031版)</dc:title>
  <dc:description>中国民用航空飞机制造行业市场调研及竞争形势与投资前景研究报告(2026-2031版)</dc:description>
  <dc:subject>中国民用航空飞机制造行业市场调研及竞争形势与投资前景研究报告(2026-2031版)</dc:subject>
  <cp:keywords>研究报告</cp:keywords>
  <cp:category>研究报告</cp:category>
  <cp:lastModifiedBy>北京中道泰和信息咨询有限公司</cp:lastModifiedBy>
  <dcterms:created xsi:type="dcterms:W3CDTF">2026-04-01T02:42:53+08:00</dcterms:created>
  <dcterms:modified xsi:type="dcterms:W3CDTF">2026-04-01T02:42:53+08:00</dcterms:modified>
</cp:coreProperties>
</file>

<file path=docProps/custom.xml><?xml version="1.0" encoding="utf-8"?>
<Properties xmlns="http://schemas.openxmlformats.org/officeDocument/2006/custom-properties" xmlns:vt="http://schemas.openxmlformats.org/officeDocument/2006/docPropsVTypes"/>
</file>