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工业级无人机行业市场调研及发展预测与投资机会研究报告(2026-2031版)</w:t>
      </w:r>
    </w:p>
    <w:p>
      <w:pPr>
        <w:spacing w:after="150"/>
      </w:pPr>
      <w:r>
        <w:rPr>
          <w:b w:val="1"/>
          <w:bCs w:val="1"/>
        </w:rPr>
        <w:t xml:space="preserve">报告简介</w:t>
      </w:r>
    </w:p>
    <w:p>
      <w:pPr>
        <w:spacing w:after="150"/>
      </w:pPr>
      <w:r>
        <w:rPr/>
        <w:t xml:space="preserve">工业级无人机是一种精准、高效、便捷的可远程控制的航空器，它依靠空气动力为飞行提供升力，能够自主或遥控飞行，可在人工难于接触、涉足的特殊环境下工作。其特点主要体现在精准化地采集、存储及传输数据的能力，同时也具备较强的航线适应性和抗恶劣环境的能力。</w:t>
      </w:r>
    </w:p>
    <w:p>
      <w:pPr>
        <w:spacing w:after="150"/>
      </w:pPr>
      <w:r>
        <w:rPr/>
        <w:t xml:space="preserve">工业级无人机广泛应用于农业植保、电力巡检、航拍测绘、警用安防、环境监测等领域，同时在建筑施工、物流货运、边境巡逻、治安反恐、救灾抢险等方面也加速落地。近年来，随着“一带一路”倡议、“中国制造2025”战略的实施和国家对制造业转型升级的支持政策，使我国工业无人机技术水平得到了大幅提升，在国内已形成一定的规模生产和应用。</w:t>
      </w:r>
    </w:p>
    <w:p>
      <w:pPr>
        <w:spacing w:after="150"/>
      </w:pPr>
      <w:r>
        <w:rPr/>
        <w:t xml:space="preserve">工业级无人机技术发展趋势主要表现在智能化、自动化和精细化。智能化是指无人机可以进行自我学习和决策，自动化则意味着无人机可以在无需人类干预的情况下独立完成任务，而精细化则是指无人机可以更准确地执行任务，提高效率和质量。此外，随着5G技术的普及和应用，工业级无人机也将迎来新的发展机遇，例如实现更高精度的定位和控制，以及更高效的通信和数据处理。</w:t>
      </w:r>
    </w:p>
    <w:p>
      <w:pPr>
        <w:spacing w:after="150"/>
      </w:pPr>
      <w:r>
        <w:rPr/>
        <w:t xml:space="preserve">预计到2024年底，工业级无人机市场规模将突破1500亿元。随着技术的不断发展和应用的不断拓展，工业级无人机将在更多领域发挥重要作用，如农业、能源、建筑、物流等。同时，随着政策的不断完善和市场的不断扩大，工业级无人机行业也将迎来更大的发展空间和更多的投资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级无人机专业研究单位等公布和提供的大量资料。对我国工业级无人机的行业现状、市场各类经营指标的情况、重点企业状况、区域市场发展情况等内容进行详细的阐述和深入的分析，着重对工业级无人机业务的发展进行详尽深入的分析，并根据工业级无人机行业的政策经济发展环境对工业级无人机行业潜在的风险和防范建议进行分析。最后提出研究者对工业级无人机行业的研究观点，以供投资决策者参考。</w:t>
      </w:r>
    </w:p>
    <w:p>
      <w:pPr>
        <w:spacing w:after="150"/>
      </w:pPr>
      <w:r>
        <w:rPr>
          <w:b w:val="1"/>
          <w:bCs w:val="1"/>
        </w:rPr>
        <w:t xml:space="preserve">报告目录</w:t>
      </w:r>
    </w:p>
    <w:p>
      <w:pPr>
        <w:spacing w:before="75" w:after="0"/>
      </w:pPr>
      <w:r>
        <w:rPr>
          <w:b w:val="1"/>
          <w:bCs w:val="1"/>
        </w:rPr>
        <w:t xml:space="preserve">第一章 工业级无人机行业概述及相关技术指标</w:t>
      </w:r>
    </w:p>
    <w:p>
      <w:pPr>
        <w:spacing w:before="75" w:after="0"/>
      </w:pPr>
      <w:r>
        <w:rPr/>
        <w:t xml:space="preserve">第一节 工业级无人机产品概述</w:t>
      </w:r>
    </w:p>
    <w:p>
      <w:pPr>
        <w:spacing w:before="75" w:after="0"/>
      </w:pPr>
      <w:r>
        <w:rPr/>
        <w:t xml:space="preserve">第二节 工业级无人机产品性能参数</w:t>
      </w:r>
    </w:p>
    <w:p>
      <w:pPr>
        <w:spacing w:before="75" w:after="0"/>
      </w:pPr>
      <w:r>
        <w:rPr/>
        <w:t xml:space="preserve">第三节 工业级无人机替代品分析</w:t>
      </w:r>
    </w:p>
    <w:p>
      <w:pPr>
        <w:spacing w:before="75" w:after="0"/>
      </w:pPr>
      <w:r>
        <w:rPr/>
        <w:t xml:space="preserve">第四节 工业级无人机的用途及应用领域</w:t>
      </w:r>
    </w:p>
    <w:p>
      <w:pPr>
        <w:spacing w:before="75" w:after="0"/>
      </w:pPr>
      <w:r>
        <w:rPr>
          <w:b w:val="1"/>
          <w:bCs w:val="1"/>
        </w:rPr>
        <w:t xml:space="preserve">第二章 2021-2026年中国工业级无人机市场发展关键因素分析</w:t>
      </w:r>
    </w:p>
    <w:p>
      <w:pPr>
        <w:spacing w:before="75" w:after="0"/>
      </w:pPr>
      <w:r>
        <w:rPr/>
        <w:t xml:space="preserve">第一节 工业级无人机市场规模分析</w:t>
      </w:r>
    </w:p>
    <w:p>
      <w:pPr>
        <w:spacing w:before="75" w:after="0"/>
      </w:pPr>
      <w:r>
        <w:rPr/>
        <w:t xml:space="preserve">第二节 工业级无人机市场主要竞争对手构成</w:t>
      </w:r>
    </w:p>
    <w:p>
      <w:pPr>
        <w:spacing w:before="75" w:after="0"/>
      </w:pPr>
      <w:r>
        <w:rPr/>
        <w:t xml:space="preserve">第三节 工业级无人机市场政治、经济、法律、技术环境分析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工业级无人机市场发展驱动因素分析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工业级无人机生产工艺及技术路径分析</w:t>
      </w:r>
    </w:p>
    <w:p>
      <w:pPr>
        <w:spacing w:before="75" w:after="0"/>
      </w:pPr>
      <w:r>
        <w:rPr/>
        <w:t xml:space="preserve">第一节 工业级无人机各种生产方法及利弊对比分析</w:t>
      </w:r>
    </w:p>
    <w:p>
      <w:pPr>
        <w:spacing w:before="75" w:after="0"/>
      </w:pPr>
      <w:r>
        <w:rPr/>
        <w:t xml:space="preserve">第二节 国内外工业级无人机生产工艺及技术趋势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国内外工业级无人机最新技术研发及应用情况</w:t>
      </w:r>
    </w:p>
    <w:p>
      <w:pPr>
        <w:spacing w:before="75" w:after="0"/>
      </w:pPr>
      <w:r>
        <w:rPr/>
        <w:t xml:space="preserve">第四节 主要生产设备情况介绍</w:t>
      </w:r>
    </w:p>
    <w:p>
      <w:pPr>
        <w:spacing w:before="75" w:after="0"/>
      </w:pPr>
      <w:r>
        <w:rPr>
          <w:b w:val="1"/>
          <w:bCs w:val="1"/>
        </w:rPr>
        <w:t xml:space="preserve">第四章 工业级无人机市场容量分析</w:t>
      </w:r>
    </w:p>
    <w:p>
      <w:pPr>
        <w:spacing w:before="75" w:after="0"/>
      </w:pPr>
      <w:r>
        <w:rPr/>
        <w:t xml:space="preserve">第一节 2021-2026年工业级无人机市场容量统计</w:t>
      </w:r>
    </w:p>
    <w:p>
      <w:pPr>
        <w:spacing w:before="75" w:after="0"/>
      </w:pPr>
      <w:r>
        <w:rPr/>
        <w:t xml:space="preserve">第二节 工业级无人机下游应用市场结构</w:t>
      </w:r>
    </w:p>
    <w:p>
      <w:pPr>
        <w:spacing w:before="75" w:after="0"/>
      </w:pPr>
      <w:r>
        <w:rPr/>
        <w:t xml:space="preserve">第三节 影响工业级无人机市场容量增长的因素</w:t>
      </w:r>
    </w:p>
    <w:p>
      <w:pPr>
        <w:spacing w:before="75" w:after="0"/>
      </w:pPr>
      <w:r>
        <w:rPr/>
        <w:t xml:space="preserve">第四节 2026-2031年我国工业级无人机市场容量预测</w:t>
      </w:r>
    </w:p>
    <w:p>
      <w:pPr>
        <w:spacing w:before="75" w:after="0"/>
      </w:pPr>
      <w:r>
        <w:rPr>
          <w:b w:val="1"/>
          <w:bCs w:val="1"/>
        </w:rPr>
        <w:t xml:space="preserve">第五章 工业级无人机市场推广策略研究</w:t>
      </w:r>
    </w:p>
    <w:p>
      <w:pPr>
        <w:spacing w:before="75" w:after="0"/>
      </w:pPr>
      <w:r>
        <w:rPr/>
        <w:t xml:space="preserve">第一节 工业级无人机行业新品推广模式研究</w:t>
      </w:r>
    </w:p>
    <w:p>
      <w:pPr>
        <w:spacing w:before="75" w:after="0"/>
      </w:pPr>
      <w:r>
        <w:rPr/>
        <w:t xml:space="preserve">第二节 工业级无人机市场终端产品发布特点</w:t>
      </w:r>
    </w:p>
    <w:p>
      <w:pPr>
        <w:spacing w:before="75" w:after="0"/>
      </w:pPr>
      <w:r>
        <w:rPr/>
        <w:t xml:space="preserve">第三节 工业级无人机市场中间商、代理商参与机制</w:t>
      </w:r>
    </w:p>
    <w:p>
      <w:pPr>
        <w:spacing w:before="75" w:after="0"/>
      </w:pPr>
      <w:r>
        <w:rPr/>
        <w:t xml:space="preserve">第四节 工业级无人机市场网络推广策略研究</w:t>
      </w:r>
    </w:p>
    <w:p>
      <w:pPr>
        <w:spacing w:before="75" w:after="0"/>
      </w:pPr>
      <w:r>
        <w:rPr/>
        <w:t xml:space="preserve">第五节 工业级无人机市场广告宣传策略</w:t>
      </w:r>
    </w:p>
    <w:p>
      <w:pPr>
        <w:spacing w:before="75" w:after="0"/>
      </w:pPr>
      <w:r>
        <w:rPr/>
        <w:t xml:space="preserve">第六节 工业级无人机市场推广与配套供货渠道建立</w:t>
      </w:r>
    </w:p>
    <w:p>
      <w:pPr>
        <w:spacing w:before="75" w:after="0"/>
      </w:pPr>
      <w:r>
        <w:rPr/>
        <w:t xml:space="preserve">第七节 工业级无人机新产品推广常见问题</w:t>
      </w:r>
    </w:p>
    <w:p>
      <w:pPr>
        <w:spacing w:before="75" w:after="0"/>
      </w:pPr>
      <w:r>
        <w:rPr>
          <w:b w:val="1"/>
          <w:bCs w:val="1"/>
        </w:rPr>
        <w:t xml:space="preserve">第六章 工业级无人机营销渠道建立策略</w:t>
      </w:r>
    </w:p>
    <w:p>
      <w:pPr>
        <w:spacing w:before="75" w:after="0"/>
      </w:pPr>
      <w:r>
        <w:rPr/>
        <w:t xml:space="preserve">第一节 工业级无人机市场营销渠道结构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工业级无人机市场伙伴型渠道研究</w:t>
      </w:r>
    </w:p>
    <w:p>
      <w:pPr>
        <w:spacing w:before="75" w:after="0"/>
      </w:pPr>
      <w:r>
        <w:rPr/>
        <w:t xml:space="preserve">第三节 工业级无人机市场直接分销渠道与间接分销渠道管理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工业级无人机市场客户群研究与渠道匹配分析</w:t>
      </w:r>
    </w:p>
    <w:p>
      <w:pPr>
        <w:spacing w:before="75" w:after="0"/>
      </w:pPr>
      <w:r>
        <w:rPr/>
        <w:t xml:space="preserve">第一节 工业级无人机主要客户群消费特征分析</w:t>
      </w:r>
    </w:p>
    <w:p>
      <w:pPr>
        <w:spacing w:before="75" w:after="0"/>
      </w:pPr>
      <w:r>
        <w:rPr/>
        <w:t xml:space="preserve">第二节 工业级无人机主要销售渠道客户群稳定性分析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工业级无人机市场客户群消费趋势发展方向</w:t>
      </w:r>
    </w:p>
    <w:p>
      <w:pPr>
        <w:spacing w:before="75" w:after="0"/>
      </w:pPr>
      <w:r>
        <w:rPr>
          <w:b w:val="1"/>
          <w:bCs w:val="1"/>
        </w:rPr>
        <w:t xml:space="preserve">第八章 2021-2026年工业级无人机原料行业发展的影响展望</w:t>
      </w:r>
    </w:p>
    <w:p>
      <w:pPr>
        <w:spacing w:before="75" w:after="0"/>
      </w:pPr>
      <w:r>
        <w:rPr/>
        <w:t xml:space="preserve">第一节 我国工业级无人机原料行业发展状况</w:t>
      </w:r>
    </w:p>
    <w:p>
      <w:pPr>
        <w:spacing w:before="75" w:after="0"/>
      </w:pPr>
      <w:r>
        <w:rPr/>
        <w:t xml:space="preserve">一、工业级无人机原料行业历史相关指标汇总</w:t>
      </w:r>
    </w:p>
    <w:p>
      <w:pPr>
        <w:spacing w:before="75" w:after="0"/>
      </w:pPr>
      <w:r>
        <w:rPr/>
        <w:t xml:space="preserve">二、工业级无人机原料相关指标汇总</w:t>
      </w:r>
    </w:p>
    <w:p>
      <w:pPr>
        <w:spacing w:before="75" w:after="0"/>
      </w:pPr>
      <w:r>
        <w:rPr/>
        <w:t xml:space="preserve">三、工业级无人机原料行业中工业级无人机的替代情况</w:t>
      </w:r>
    </w:p>
    <w:p>
      <w:pPr>
        <w:spacing w:before="75" w:after="0"/>
      </w:pPr>
      <w:r>
        <w:rPr/>
        <w:t xml:space="preserve">第二节 影响工业级无人机原料行业发展的主要因素</w:t>
      </w:r>
    </w:p>
    <w:p>
      <w:pPr>
        <w:spacing w:before="75" w:after="0"/>
      </w:pPr>
      <w:r>
        <w:rPr/>
        <w:t xml:space="preserve">第三节 2021-2026年工业级无人机原料行业发展态势展望</w:t>
      </w:r>
    </w:p>
    <w:p>
      <w:pPr>
        <w:spacing w:before="75" w:after="0"/>
      </w:pPr>
      <w:r>
        <w:rPr/>
        <w:t xml:space="preserve">一、2021-2026年工业级无人机原料行业发展态势展望</w:t>
      </w:r>
    </w:p>
    <w:p>
      <w:pPr>
        <w:spacing w:before="75" w:after="0"/>
      </w:pPr>
      <w:r>
        <w:rPr/>
        <w:t xml:space="preserve">二、2021-2026年工业级无人机原料价格走势预测</w:t>
      </w:r>
    </w:p>
    <w:p>
      <w:pPr>
        <w:spacing w:before="75" w:after="0"/>
      </w:pPr>
      <w:r>
        <w:rPr/>
        <w:t xml:space="preserve">第四节 2021-2026年工业级无人机原料行业发展的影响展望</w:t>
      </w:r>
    </w:p>
    <w:p>
      <w:pPr>
        <w:spacing w:before="75" w:after="0"/>
      </w:pPr>
      <w:r>
        <w:rPr>
          <w:b w:val="1"/>
          <w:bCs w:val="1"/>
        </w:rPr>
        <w:t xml:space="preserve">第九章 2021-2026年中国工业级无人机市场行情分析及发展预测</w:t>
      </w:r>
    </w:p>
    <w:p>
      <w:pPr>
        <w:spacing w:before="75" w:after="0"/>
      </w:pPr>
      <w:r>
        <w:rPr/>
        <w:t xml:space="preserve">第一节 国内工业级无人机市场发展回顾分析</w:t>
      </w:r>
    </w:p>
    <w:p>
      <w:pPr>
        <w:spacing w:before="75" w:after="0"/>
      </w:pPr>
      <w:r>
        <w:rPr/>
        <w:t xml:space="preserve">第二节 2026-2031年工业级无人机产量分析及预测</w:t>
      </w:r>
    </w:p>
    <w:p>
      <w:pPr>
        <w:spacing w:before="75" w:after="0"/>
      </w:pPr>
      <w:r>
        <w:rPr/>
        <w:t xml:space="preserve">第三节 2026-2031年工业级无人机需求量分析及预测</w:t>
      </w:r>
    </w:p>
    <w:p>
      <w:pPr>
        <w:spacing w:before="75" w:after="0"/>
      </w:pPr>
      <w:r>
        <w:rPr/>
        <w:t xml:space="preserve">第四节 国内工业级无人机进出口状况分析</w:t>
      </w:r>
    </w:p>
    <w:p>
      <w:pPr>
        <w:spacing w:before="75" w:after="0"/>
      </w:pPr>
      <w:r>
        <w:rPr/>
        <w:t xml:space="preserve">第五节 2026-2031年中国工业级无人机价格研究</w:t>
      </w:r>
    </w:p>
    <w:p>
      <w:pPr>
        <w:spacing w:before="75" w:after="0"/>
      </w:pPr>
      <w:r>
        <w:rPr/>
        <w:t xml:space="preserve">一、工业级无人机产品价格变化趋势</w:t>
      </w:r>
    </w:p>
    <w:p>
      <w:pPr>
        <w:spacing w:before="75" w:after="0"/>
      </w:pPr>
      <w:r>
        <w:rPr/>
        <w:t xml:space="preserve">二、工业级无人机产品价格影响因素分析</w:t>
      </w:r>
    </w:p>
    <w:p>
      <w:pPr>
        <w:spacing w:before="75" w:after="0"/>
      </w:pPr>
      <w:r>
        <w:rPr/>
        <w:t xml:space="preserve">第六节 工业级无人机主要下游消费领域构成分析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2021-2026年中国主要工业级无人机企业标杆分析</w:t>
      </w:r>
    </w:p>
    <w:p>
      <w:pPr>
        <w:spacing w:before="75" w:after="0"/>
      </w:pPr>
      <w:r>
        <w:rPr/>
        <w:t xml:space="preserve">第一节 无锡汉和航空技术有限公司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北京蜂巢农科科技有限责任公司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易瓦特股份有限公司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北方天途航空技术发展(北京)有限公司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天津全华时代航天科技发展有限公司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武汉智能鸟无人机有限公司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深圳市科比特航空科技有限公司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中科遥感科技集团有限公司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2021-2026年中国工业级无人机行业投资机会风险展望</w:t>
      </w:r>
    </w:p>
    <w:p>
      <w:pPr>
        <w:spacing w:before="75" w:after="0"/>
      </w:pPr>
      <w:r>
        <w:rPr/>
        <w:t xml:space="preserve">第一节 2021-2026年工业级无人机行业投资机会</w:t>
      </w:r>
    </w:p>
    <w:p>
      <w:pPr>
        <w:spacing w:before="75" w:after="0"/>
      </w:pPr>
      <w:r>
        <w:rPr/>
        <w:t xml:space="preserve">一、2021-2026年工业级无人机行业主要领域投资机会</w:t>
      </w:r>
    </w:p>
    <w:p>
      <w:pPr>
        <w:spacing w:before="75" w:after="0"/>
      </w:pPr>
      <w:r>
        <w:rPr/>
        <w:t xml:space="preserve">二、2021-2026年工业级无人机行业出口市场投资机会</w:t>
      </w:r>
    </w:p>
    <w:p>
      <w:pPr>
        <w:spacing w:before="75" w:after="0"/>
      </w:pPr>
      <w:r>
        <w:rPr/>
        <w:t xml:space="preserve">三、2021-2026年工业级无人机行业企业的多元化投资机会</w:t>
      </w:r>
    </w:p>
    <w:p>
      <w:pPr>
        <w:spacing w:before="75" w:after="0"/>
      </w:pPr>
      <w:r>
        <w:rPr/>
        <w:t xml:space="preserve">第二节 2021-2026年工业级无人机行业投资风险展望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2021-2026年对工业级无人机行业主要研究结论及市场判断</w:t>
      </w:r>
    </w:p>
    <w:p>
      <w:pPr>
        <w:spacing w:before="75" w:after="0"/>
      </w:pPr>
      <w:r>
        <w:rPr/>
        <w:t xml:space="preserve">第一节 对工业级无人机市场行情的主要判断及结论</w:t>
      </w:r>
    </w:p>
    <w:p>
      <w:pPr>
        <w:spacing w:before="75" w:after="0"/>
      </w:pPr>
      <w:r>
        <w:rPr/>
        <w:t xml:space="preserve">第二节 对工业级无人机产品主要生产技术及工艺流程分析判断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工业级无人机技术开发注意要点及应对策略</w:t>
      </w:r>
    </w:p>
    <w:p>
      <w:pPr>
        <w:spacing w:before="75" w:after="0"/>
      </w:pPr>
      <w:r>
        <w:rPr/>
        <w:t xml:space="preserve">一、工业级无人机技术开发注意要点</w:t>
      </w:r>
    </w:p>
    <w:p>
      <w:pPr>
        <w:spacing w:before="75" w:after="0"/>
      </w:pPr>
      <w:r>
        <w:rPr/>
        <w:t xml:space="preserve">二、工业级无人机技术开发应对策略</w:t>
      </w:r>
    </w:p>
    <w:p>
      <w:pPr>
        <w:spacing w:before="75" w:after="0"/>
      </w:pPr>
      <w:r>
        <w:rPr/>
        <w:t xml:space="preserve">第二节 工业级无人机项目投资注意要点及应对策略</w:t>
      </w:r>
    </w:p>
    <w:p>
      <w:pPr>
        <w:spacing w:before="75" w:after="0"/>
      </w:pPr>
      <w:r>
        <w:rPr/>
        <w:t xml:space="preserve">一、工业级无人机项目投资注意要点</w:t>
      </w:r>
    </w:p>
    <w:p>
      <w:pPr>
        <w:spacing w:before="75" w:after="0"/>
      </w:pPr>
      <w:r>
        <w:rPr/>
        <w:t xml:space="preserve">二、工业级无人机项目投资应对策略</w:t>
      </w:r>
    </w:p>
    <w:p>
      <w:pPr>
        <w:spacing w:before="75" w:after="0"/>
      </w:pPr>
      <w:r>
        <w:rPr/>
        <w:t xml:space="preserve">第三节 工业级无人机行业产业链延伸策略</w:t>
      </w:r>
    </w:p>
    <w:p>
      <w:pPr>
        <w:spacing w:before="75" w:after="0"/>
      </w:pPr>
      <w:r>
        <w:rPr/>
        <w:t xml:space="preserve">第四节 工业级无人机产品市场及销售策略建议</w:t>
      </w:r>
    </w:p>
    <w:p>
      <w:pPr>
        <w:spacing w:before="75" w:after="0"/>
      </w:pPr>
      <w:r>
        <w:rPr>
          <w:b w:val="1"/>
          <w:bCs w:val="1"/>
        </w:rPr>
        <w:t xml:space="preserve">图表目录</w:t>
      </w:r>
    </w:p>
    <w:p>
      <w:pPr>
        <w:spacing w:before="75" w:after="0"/>
      </w:pPr>
      <w:r>
        <w:rPr/>
        <w:t xml:space="preserve">图表：工业级无人机全球市场构成图</w:t>
      </w:r>
    </w:p>
    <w:p>
      <w:pPr>
        <w:spacing w:before="75" w:after="0"/>
      </w:pPr>
      <w:r>
        <w:rPr/>
        <w:t xml:space="preserve">图表：工业级无人机技术质量指标</w:t>
      </w:r>
    </w:p>
    <w:p>
      <w:pPr>
        <w:spacing w:before="75" w:after="0"/>
      </w:pPr>
      <w:r>
        <w:rPr/>
        <w:t xml:space="preserve">图表：工业级无人机理化性质一览图</w:t>
      </w:r>
    </w:p>
    <w:p>
      <w:pPr>
        <w:spacing w:before="75" w:after="0"/>
      </w:pPr>
      <w:r>
        <w:rPr/>
        <w:t xml:space="preserve">图表：工业级无人机生产工艺流程图</w:t>
      </w:r>
    </w:p>
    <w:p>
      <w:pPr>
        <w:spacing w:before="75" w:after="0"/>
      </w:pPr>
      <w:r>
        <w:rPr/>
        <w:t xml:space="preserve">图表：工业级无人机主要生产工艺及技术对比</w:t>
      </w:r>
    </w:p>
    <w:p>
      <w:pPr>
        <w:spacing w:before="75" w:after="0"/>
      </w:pPr>
      <w:r>
        <w:rPr/>
        <w:t xml:space="preserve">图表：工业级无人机下游需求领域构成图</w:t>
      </w:r>
    </w:p>
    <w:p>
      <w:pPr>
        <w:spacing w:before="75" w:after="0"/>
      </w:pPr>
      <w:r>
        <w:rPr/>
        <w:t xml:space="preserve">图表：工业级无人机市场发展驱动因素构成图</w:t>
      </w:r>
    </w:p>
    <w:p>
      <w:pPr>
        <w:spacing w:before="75" w:after="0"/>
      </w:pPr>
      <w:r>
        <w:rPr/>
        <w:t xml:space="preserve">图表：工业级无人机行业在建、拟建项目统计</w:t>
      </w:r>
    </w:p>
    <w:p>
      <w:pPr>
        <w:spacing w:before="75" w:after="0"/>
      </w:pPr>
      <w:r>
        <w:rPr/>
        <w:t xml:space="preserve">图表：工业级无人机产品主要生产厂家相关数据统计</w:t>
      </w:r>
    </w:p>
    <w:p>
      <w:pPr>
        <w:spacing w:before="75" w:after="0"/>
      </w:pPr>
      <w:r>
        <w:rPr/>
        <w:t xml:space="preserve">图表：2021-2026年工业级无人机市场规模分析</w:t>
      </w:r>
    </w:p>
    <w:p>
      <w:pPr>
        <w:spacing w:before="75" w:after="0"/>
      </w:pPr>
      <w:r>
        <w:rPr/>
        <w:t xml:space="preserve">图表：2021-2026年工业级无人机产品进出口情况</w:t>
      </w:r>
    </w:p>
    <w:p>
      <w:pPr>
        <w:spacing w:before="75" w:after="0"/>
      </w:pPr>
      <w:r>
        <w:rPr/>
        <w:t xml:space="preserve">图表：2021-2026年全球经济发展对工业级无人机行业的影响</w:t>
      </w:r>
    </w:p>
    <w:p>
      <w:pPr>
        <w:spacing w:before="75" w:after="0"/>
      </w:pPr>
      <w:r>
        <w:rPr/>
        <w:t xml:space="preserve">图表：2026-2031年工业级无人机产品价格走势</w:t>
      </w:r>
    </w:p>
    <w:p>
      <w:pPr>
        <w:spacing w:before="75" w:after="0"/>
      </w:pPr>
      <w:r>
        <w:rPr/>
        <w:t xml:space="preserve">图表：2026-2031年工业级无人机产量分析及预测</w:t>
      </w:r>
    </w:p>
    <w:p>
      <w:pPr>
        <w:spacing w:before="75" w:after="0"/>
      </w:pPr>
      <w:r>
        <w:rPr/>
        <w:t xml:space="preserve">图表：2026-2031年工业级无人机需求量分析及预测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本文地址：https://www.51baogao.cn/baogao/20240520/567132.shtml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0/5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工业级无人机行业市场调研及发展预测与投资机会研究报告(2026-2031版)</dc:title>
  <dc:description>工业级无人机行业市场调研及发展预测与投资机会研究报告(2026-2031版)</dc:description>
  <dc:subject>工业级无人机行业市场调研及发展预测与投资机会研究报告(2026-2031版)</dc:subject>
  <cp:keywords>研究报告</cp:keywords>
  <cp:category>研究报告</cp:category>
  <cp:lastModifiedBy>北京中道泰和信息咨询有限公司</cp:lastModifiedBy>
  <dcterms:created xsi:type="dcterms:W3CDTF">2026-04-01T02:45:52+08:00</dcterms:created>
  <dcterms:modified xsi:type="dcterms:W3CDTF">2026-04-01T02:45:52+08:00</dcterms:modified>
</cp:coreProperties>
</file>

<file path=docProps/custom.xml><?xml version="1.0" encoding="utf-8"?>
<Properties xmlns="http://schemas.openxmlformats.org/officeDocument/2006/custom-properties" xmlns:vt="http://schemas.openxmlformats.org/officeDocument/2006/docPropsVTypes"/>
</file>