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中国陶瓷工艺品行业市场调研及发展前景与投资潜力研究报告(2026-2031版)</w:t>
      </w:r>
    </w:p>
    <w:p>
      <w:pPr>
        <w:spacing w:after="150"/>
      </w:pPr>
      <w:r>
        <w:rPr>
          <w:b w:val="1"/>
          <w:bCs w:val="1"/>
        </w:rPr>
        <w:t xml:space="preserve">报告简介</w:t>
      </w:r>
    </w:p>
    <w:p>
      <w:pPr>
        <w:spacing w:after="150"/>
      </w:pPr>
      <w:r>
        <w:rPr/>
        <w:t xml:space="preserve">陶瓷工艺品是用陶瓷材料运用特定的工艺制作的工艺品。这类工艺品取材方便，可塑性高，设计空间大，健康、自然、耐磨、耐腐蚀、耐低温，且成本低。常见的陶瓷工艺品包括花瓶、各种佛教人物雕塑品、园林陶瓷、器皿、相框、壁画、陈设品等，它们不仅有很高的艺术价值，还具有实用价值。</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工艺品行业的市场走向和发展趋势。</w:t>
      </w:r>
    </w:p>
    <w:p>
      <w:pPr>
        <w:spacing w:after="150"/>
      </w:pPr>
      <w:r>
        <w:rPr/>
        <w:t xml:space="preserve">本报告专业!权威!报告根据陶瓷工艺品行业的发展轨迹及多年的实践经验，对中国陶瓷工艺品行业的内外部环境、行业发展现状、产业链发展状况、市场供需、竞争格局、标杆企业、发展趋势、机会风险、发展策略与投资建议等进行了分析，并重点分析了我国陶瓷工艺品行业将面临的机遇与挑战，对陶瓷工艺品行业未来的发展趋势及前景作出审慎分析与预测。是陶瓷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2021-2026年中国工艺品行业运行态势剖析</w:t>
      </w:r>
    </w:p>
    <w:p>
      <w:pPr>
        <w:spacing w:before="75" w:after="0"/>
      </w:pPr>
      <w:r>
        <w:rPr/>
        <w:t xml:space="preserve">第一节 2021-2026年中国工艺品的地方特色和流派</w:t>
      </w:r>
    </w:p>
    <w:p>
      <w:pPr>
        <w:spacing w:before="75" w:after="0"/>
      </w:pPr>
      <w:r>
        <w:rPr/>
        <w:t xml:space="preserve">一、中国工艺品主要产品与区域分布</w:t>
      </w:r>
    </w:p>
    <w:p>
      <w:pPr>
        <w:spacing w:before="75" w:after="0"/>
      </w:pPr>
      <w:r>
        <w:rPr/>
        <w:t xml:space="preserve">二、中国工艺品地方特色和艺术流派</w:t>
      </w:r>
    </w:p>
    <w:p>
      <w:pPr>
        <w:spacing w:before="75" w:after="0"/>
      </w:pPr>
      <w:r>
        <w:rPr/>
        <w:t xml:space="preserve">第二节 2021-2026年中国工艺品行业热点问题探讨</w:t>
      </w:r>
    </w:p>
    <w:p>
      <w:pPr>
        <w:spacing w:before="75" w:after="0"/>
      </w:pPr>
      <w:r>
        <w:rPr/>
        <w:t xml:space="preserve">一、企业生产规模较小</w:t>
      </w:r>
    </w:p>
    <w:p>
      <w:pPr>
        <w:spacing w:before="75" w:after="0"/>
      </w:pPr>
      <w:r>
        <w:rPr/>
        <w:t xml:space="preserve">二、专业人才的缺乏</w:t>
      </w:r>
    </w:p>
    <w:p>
      <w:pPr>
        <w:spacing w:before="75" w:after="0"/>
      </w:pPr>
      <w:r>
        <w:rPr/>
        <w:t xml:space="preserve">三、生产技术落后</w:t>
      </w:r>
    </w:p>
    <w:p>
      <w:pPr>
        <w:spacing w:before="75" w:after="0"/>
      </w:pPr>
      <w:r>
        <w:rPr/>
        <w:t xml:space="preserve">四、专业市场管理混乱</w:t>
      </w:r>
    </w:p>
    <w:p>
      <w:pPr>
        <w:spacing w:before="75" w:after="0"/>
      </w:pPr>
      <w:r>
        <w:rPr/>
        <w:t xml:space="preserve">五、缺乏法律法规的保护和约束</w:t>
      </w:r>
    </w:p>
    <w:p>
      <w:pPr>
        <w:spacing w:before="75" w:after="0"/>
      </w:pPr>
      <w:r>
        <w:rPr/>
        <w:t xml:space="preserve">第三节 2021-2026年中国工艺品产业发展对策分析</w:t>
      </w:r>
    </w:p>
    <w:p>
      <w:pPr>
        <w:spacing w:before="75" w:after="0"/>
      </w:pPr>
      <w:r>
        <w:rPr>
          <w:b w:val="1"/>
          <w:bCs w:val="1"/>
        </w:rPr>
        <w:t xml:space="preserve">第二章 2021-2026年中国陶瓷工艺品行业运行环境分析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2021-2026年中国陶瓷工艺品行业政策环境分析</w:t>
      </w:r>
    </w:p>
    <w:p>
      <w:pPr>
        <w:spacing w:before="75" w:after="0"/>
      </w:pPr>
      <w:r>
        <w:rPr/>
        <w:t xml:space="preserve">一、传统工艺美术保护条例</w:t>
      </w:r>
    </w:p>
    <w:p>
      <w:pPr>
        <w:spacing w:before="75" w:after="0"/>
      </w:pPr>
      <w:r>
        <w:rPr/>
        <w:t xml:space="preserve">二、国家经济委员会关于旅游纪念品工艺品生产和经营若干问题的暂行规定</w:t>
      </w:r>
    </w:p>
    <w:p>
      <w:pPr>
        <w:spacing w:before="75" w:after="0"/>
      </w:pPr>
      <w:r>
        <w:rPr/>
        <w:t xml:space="preserve">三、各地区的工艺美术品行业相关管理办法</w:t>
      </w:r>
    </w:p>
    <w:p>
      <w:pPr>
        <w:spacing w:before="75" w:after="0"/>
      </w:pPr>
      <w:r>
        <w:rPr/>
        <w:t xml:space="preserve">第三节 2021-2026年中国陶瓷工艺品行业社会环境分析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2021-2026年中国陶瓷工艺品业运行透析</w:t>
      </w:r>
    </w:p>
    <w:p>
      <w:pPr>
        <w:spacing w:before="75" w:after="0"/>
      </w:pPr>
      <w:r>
        <w:rPr/>
        <w:t xml:space="preserve">第一节 2021-2026年中国陶瓷工艺品行业概况</w:t>
      </w:r>
    </w:p>
    <w:p>
      <w:pPr>
        <w:spacing w:before="75" w:after="0"/>
      </w:pPr>
      <w:r>
        <w:rPr/>
        <w:t xml:space="preserve">一、当代中国陶瓷艺术发展概述</w:t>
      </w:r>
    </w:p>
    <w:p>
      <w:pPr>
        <w:spacing w:before="75" w:after="0"/>
      </w:pPr>
      <w:r>
        <w:rPr/>
        <w:t xml:space="preserve">二、日用、艺术陶瓷出口退税率提高及影响分析</w:t>
      </w:r>
    </w:p>
    <w:p>
      <w:pPr>
        <w:spacing w:before="75" w:after="0"/>
      </w:pPr>
      <w:r>
        <w:rPr/>
        <w:t xml:space="preserve">三、艺术陶瓷出口贸易分析</w:t>
      </w:r>
    </w:p>
    <w:p>
      <w:pPr>
        <w:spacing w:before="75" w:after="0"/>
      </w:pPr>
      <w:r>
        <w:rPr/>
        <w:t xml:space="preserve">四、当代艺术陶瓷受市场青睐</w:t>
      </w:r>
    </w:p>
    <w:p>
      <w:pPr>
        <w:spacing w:before="75" w:after="0"/>
      </w:pPr>
      <w:r>
        <w:rPr/>
        <w:t xml:space="preserve">第二节 2021-2026年中国陶瓷工艺品行业存在的问题分析</w:t>
      </w:r>
    </w:p>
    <w:p>
      <w:pPr>
        <w:spacing w:before="75" w:after="0"/>
      </w:pPr>
      <w:r>
        <w:rPr/>
        <w:t xml:space="preserve">一、我国现代陶瓷艺术认识上的误区</w:t>
      </w:r>
    </w:p>
    <w:p>
      <w:pPr>
        <w:spacing w:before="75" w:after="0"/>
      </w:pPr>
      <w:r>
        <w:rPr/>
        <w:t xml:space="preserve">二、我国陶瓷工艺品行业发展存在的问题</w:t>
      </w:r>
    </w:p>
    <w:p>
      <w:pPr>
        <w:spacing w:before="75" w:after="0"/>
      </w:pPr>
      <w:r>
        <w:rPr/>
        <w:t xml:space="preserve">三、我国陶瓷工艺品发展制约因素分析</w:t>
      </w:r>
    </w:p>
    <w:p>
      <w:pPr>
        <w:spacing w:before="75" w:after="0"/>
      </w:pPr>
      <w:r>
        <w:rPr/>
        <w:t xml:space="preserve">第三节 2021-2026年中国陶瓷工艺品行业发展建议分析</w:t>
      </w:r>
    </w:p>
    <w:p>
      <w:pPr>
        <w:spacing w:before="75" w:after="0"/>
      </w:pPr>
      <w:r>
        <w:rPr/>
        <w:t xml:space="preserve">一、我国陶瓷工艺品需加强设计与创新</w:t>
      </w:r>
    </w:p>
    <w:p>
      <w:pPr>
        <w:spacing w:before="75" w:after="0"/>
      </w:pPr>
      <w:r>
        <w:rPr/>
        <w:t xml:space="preserve">二、日用陶瓷发展需要艺术化</w:t>
      </w:r>
    </w:p>
    <w:p>
      <w:pPr>
        <w:spacing w:before="75" w:after="0"/>
      </w:pPr>
      <w:r>
        <w:rPr/>
        <w:t xml:space="preserve">三、中国陶瓷企业发展必须走向品牌化</w:t>
      </w:r>
    </w:p>
    <w:p>
      <w:pPr>
        <w:spacing w:before="75" w:after="0"/>
      </w:pPr>
      <w:r>
        <w:rPr>
          <w:b w:val="1"/>
          <w:bCs w:val="1"/>
        </w:rPr>
        <w:t xml:space="preserve">第四章 2021-2026年中国陶瓷工艺品发展区域市场运营分析</w:t>
      </w:r>
    </w:p>
    <w:p>
      <w:pPr>
        <w:spacing w:before="75" w:after="0"/>
      </w:pPr>
      <w:r>
        <w:rPr/>
        <w:t xml:space="preserve">第一节 2021-2026年中国景德镇陶瓷工艺品运行分析</w:t>
      </w:r>
    </w:p>
    <w:p>
      <w:pPr>
        <w:spacing w:before="75" w:after="0"/>
      </w:pPr>
      <w:r>
        <w:rPr/>
        <w:t xml:space="preserve">一、景德镇陶瓷产业发展综况</w:t>
      </w:r>
    </w:p>
    <w:p>
      <w:pPr>
        <w:spacing w:before="75" w:after="0"/>
      </w:pPr>
      <w:r>
        <w:rPr/>
        <w:t xml:space="preserve">二、景德镇艺术陶瓷的发展态势</w:t>
      </w:r>
    </w:p>
    <w:p>
      <w:pPr>
        <w:spacing w:before="75" w:after="0"/>
      </w:pPr>
      <w:r>
        <w:rPr/>
        <w:t xml:space="preserve">三、影响景德镇艺术陶瓷发展的三个问题</w:t>
      </w:r>
    </w:p>
    <w:p>
      <w:pPr>
        <w:spacing w:before="75" w:after="0"/>
      </w:pPr>
      <w:r>
        <w:rPr/>
        <w:t xml:space="preserve">第二节 中国其它地区陶瓷工艺品发展现状</w:t>
      </w:r>
    </w:p>
    <w:p>
      <w:pPr>
        <w:spacing w:before="75" w:after="0"/>
      </w:pPr>
      <w:r>
        <w:rPr/>
        <w:t xml:space="preserve">一、泉州德化陶瓷工艺品发展状况</w:t>
      </w:r>
    </w:p>
    <w:p>
      <w:pPr>
        <w:spacing w:before="75" w:after="0"/>
      </w:pPr>
      <w:r>
        <w:rPr/>
        <w:t xml:space="preserve">二、潮州陶瓷产业大打文化牌</w:t>
      </w:r>
    </w:p>
    <w:p>
      <w:pPr>
        <w:spacing w:before="75" w:after="0"/>
      </w:pPr>
      <w:r>
        <w:rPr>
          <w:b w:val="1"/>
          <w:bCs w:val="1"/>
        </w:rPr>
        <w:t xml:space="preserve">第五章 2021-2026年中国瓷塑像及其他装饰用瓷制品所属行业进出口数据监测分析</w:t>
      </w:r>
    </w:p>
    <w:p>
      <w:pPr>
        <w:spacing w:before="75" w:after="0"/>
      </w:pPr>
      <w:r>
        <w:rPr/>
        <w:t xml:space="preserve">第一节 2021-2026年中国瓷塑像及其他装饰用瓷制品所属行业进口数据分析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2021-2026年中国瓷塑像及其他装饰用瓷制品所属行业出口数据分析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2021-2026年中国瓷塑像及其他装饰用瓷制品所属行业进出口平均单价分析</w:t>
      </w:r>
    </w:p>
    <w:p>
      <w:pPr>
        <w:spacing w:before="75" w:after="0"/>
      </w:pPr>
      <w:r>
        <w:rPr/>
        <w:t xml:space="preserve">第四节 2021-2026年中国瓷塑像及其他装饰用瓷制品所属行业进出口国家及地区分析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t xml:space="preserve">第六章 2021-2026年中国陶塑像及其他装饰用陶制品所属行业进出口数据监测分析</w:t>
      </w:r>
    </w:p>
    <w:p>
      <w:pPr>
        <w:spacing w:before="75" w:after="0"/>
      </w:pPr>
      <w:r>
        <w:rPr/>
        <w:t xml:space="preserve">第一节 2021-2026年中国陶塑像及其他装饰用陶制品所属行业进口数据分析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2021-2026年中国陶塑像及其他装饰用陶制品所属行业出口数据分析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2021-2026年中国陶塑像及其他装饰用陶制品所属行业进出口平均单价分析</w:t>
      </w:r>
    </w:p>
    <w:p>
      <w:pPr>
        <w:spacing w:before="75" w:after="0"/>
      </w:pPr>
      <w:r>
        <w:rPr/>
        <w:t xml:space="preserve">第四节 2021-2026年中国陶塑像及其他装饰用陶制品所属行业进出口国家及地区分析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2021-2026年中国陈设艺术陶瓷制品制造所属行业数据监测分析</w:t>
      </w:r>
    </w:p>
    <w:p>
      <w:pPr>
        <w:spacing w:before="75" w:after="0"/>
      </w:pPr>
      <w:r>
        <w:rPr/>
        <w:t xml:space="preserve">第一节 2021-2026年中国陈设艺术陶瓷制品制造所属行业规模分析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2021-2026年中国陈设艺术陶瓷制品制造所属行业结构分析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2021-2026年中国陈设艺术陶瓷制品制造所属行业产值分析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2021-2026年中国陈设艺术陶瓷制品制造所属行业成本费用分析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2021-2026年中国陈设艺术陶瓷制品制造所属行业盈利能力分析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2021-2026年中国陶瓷品工艺品市场竞争格局分析</w:t>
      </w:r>
    </w:p>
    <w:p>
      <w:pPr>
        <w:spacing w:before="75" w:after="0"/>
      </w:pPr>
      <w:r>
        <w:rPr/>
        <w:t xml:space="preserve">第一节 2021-2026年中国陶瓷品工艺品业竞争概况</w:t>
      </w:r>
    </w:p>
    <w:p>
      <w:pPr>
        <w:spacing w:before="75" w:after="0"/>
      </w:pPr>
      <w:r>
        <w:rPr/>
        <w:t xml:space="preserve">一、世界工艺陶瓷市场竞争状况</w:t>
      </w:r>
    </w:p>
    <w:p>
      <w:pPr>
        <w:spacing w:before="75" w:after="0"/>
      </w:pPr>
      <w:r>
        <w:rPr/>
        <w:t xml:space="preserve">二、我国工艺陶企瞄准国际市场</w:t>
      </w:r>
    </w:p>
    <w:p>
      <w:pPr>
        <w:spacing w:before="75" w:after="0"/>
      </w:pPr>
      <w:r>
        <w:rPr/>
        <w:t xml:space="preserve">三、中国工艺陶瓷企业的竞争趋向白热化</w:t>
      </w:r>
    </w:p>
    <w:p>
      <w:pPr>
        <w:spacing w:before="75" w:after="0"/>
      </w:pPr>
      <w:r>
        <w:rPr/>
        <w:t xml:space="preserve">第二节 2021-2026年中国陶瓷品工艺品国际竞争力分析</w:t>
      </w:r>
    </w:p>
    <w:p>
      <w:pPr>
        <w:spacing w:before="75" w:after="0"/>
      </w:pPr>
      <w:r>
        <w:rPr/>
        <w:t xml:space="preserve">一、出口才能提高国际竞争力</w:t>
      </w:r>
    </w:p>
    <w:p>
      <w:pPr>
        <w:spacing w:before="75" w:after="0"/>
      </w:pPr>
      <w:r>
        <w:rPr/>
        <w:t xml:space="preserve">二、影响工艺陶瓷竞争力的主要因素</w:t>
      </w:r>
    </w:p>
    <w:p>
      <w:pPr>
        <w:spacing w:before="75" w:after="0"/>
      </w:pPr>
      <w:r>
        <w:rPr/>
        <w:t xml:space="preserve">三、低价位市场竞争分析</w:t>
      </w:r>
    </w:p>
    <w:p>
      <w:pPr>
        <w:spacing w:before="75" w:after="0"/>
      </w:pPr>
      <w:r>
        <w:rPr/>
        <w:t xml:space="preserve">第三节 2021-2026年中国陶瓷品工艺品制造业竞争策略分析</w:t>
      </w:r>
    </w:p>
    <w:p>
      <w:pPr>
        <w:spacing w:before="75" w:after="0"/>
      </w:pPr>
      <w:r>
        <w:rPr/>
        <w:t xml:space="preserve">一、寻求新的竞争切入点</w:t>
      </w:r>
    </w:p>
    <w:p>
      <w:pPr>
        <w:spacing w:before="75" w:after="0"/>
      </w:pPr>
      <w:r>
        <w:rPr/>
        <w:t xml:space="preserve">二、节能降耗才能提高陶企竞争力</w:t>
      </w:r>
    </w:p>
    <w:p>
      <w:pPr>
        <w:spacing w:before="75" w:after="0"/>
      </w:pPr>
      <w:r>
        <w:rPr/>
        <w:t xml:space="preserve">三、工艺陶瓷市场竞争要合理</w:t>
      </w:r>
    </w:p>
    <w:p>
      <w:pPr>
        <w:spacing w:before="75" w:after="0"/>
      </w:pPr>
      <w:r>
        <w:rPr>
          <w:b w:val="1"/>
          <w:bCs w:val="1"/>
        </w:rPr>
        <w:t xml:space="preserve">第九章 中国陶瓷工艺品行业优势企业关键性数据分析</w:t>
      </w:r>
    </w:p>
    <w:p>
      <w:pPr>
        <w:spacing w:before="75" w:after="0"/>
      </w:pPr>
      <w:r>
        <w:rPr/>
        <w:t xml:space="preserve">第一节 福建省德化县佳美工艺品有限责任公司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唐山市亚利陶瓷有限公司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广东长城集团有限公司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骏马瓷业有限公司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启东市华泰陶瓷制品有限公司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四川新象瓷业有限责任公司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福建省德化臻峰陶瓷有限公司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潮州市三泰陶瓷有限公司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泉州市德化宏远陶瓷有限公司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珠海市胜艺陶瓷有限公司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2021-2026年中国陶瓷制造业发展情况分析</w:t>
      </w:r>
    </w:p>
    <w:p>
      <w:pPr>
        <w:spacing w:before="75" w:after="0"/>
      </w:pPr>
      <w:r>
        <w:rPr/>
        <w:t xml:space="preserve">第一节 2021-2026年中国陶瓷行业发展环境分析</w:t>
      </w:r>
    </w:p>
    <w:p>
      <w:pPr>
        <w:spacing w:before="75" w:after="0"/>
      </w:pPr>
      <w:r>
        <w:rPr/>
        <w:t xml:space="preserve">一、陶瓷产业受宏观政策的影响</w:t>
      </w:r>
    </w:p>
    <w:p>
      <w:pPr>
        <w:spacing w:before="75" w:after="0"/>
      </w:pPr>
      <w:r>
        <w:rPr/>
        <w:t xml:space="preserve">二、资源税改革推进陶瓷产业结构调整</w:t>
      </w:r>
    </w:p>
    <w:p>
      <w:pPr>
        <w:spacing w:before="75" w:after="0"/>
      </w:pPr>
      <w:r>
        <w:rPr/>
        <w:t xml:space="preserve">三、陶瓷出口退税率上调有利行业发展</w:t>
      </w:r>
    </w:p>
    <w:p>
      <w:pPr>
        <w:spacing w:before="75" w:after="0"/>
      </w:pPr>
      <w:r>
        <w:rPr/>
        <w:t xml:space="preserve">四、政府行为加速陶瓷企业优胜劣汰</w:t>
      </w:r>
    </w:p>
    <w:p>
      <w:pPr>
        <w:spacing w:before="75" w:after="0"/>
      </w:pPr>
      <w:r>
        <w:rPr/>
        <w:t xml:space="preserve">第二节 2021-2026年中国陶瓷行业发展概况</w:t>
      </w:r>
    </w:p>
    <w:p>
      <w:pPr>
        <w:spacing w:before="75" w:after="0"/>
      </w:pPr>
      <w:r>
        <w:rPr/>
        <w:t xml:space="preserve">一、中国陶瓷业发展回顾</w:t>
      </w:r>
    </w:p>
    <w:p>
      <w:pPr>
        <w:spacing w:before="75" w:after="0"/>
      </w:pPr>
      <w:r>
        <w:rPr/>
        <w:t xml:space="preserve">二、年我国陶瓷业发展三大特点</w:t>
      </w:r>
    </w:p>
    <w:p>
      <w:pPr>
        <w:spacing w:before="75" w:after="0"/>
      </w:pPr>
      <w:r>
        <w:rPr/>
        <w:t xml:space="preserve">三、我国陶瓷行业发展格局变化分析</w:t>
      </w:r>
    </w:p>
    <w:p>
      <w:pPr>
        <w:spacing w:before="75" w:after="0"/>
      </w:pPr>
      <w:r>
        <w:rPr/>
        <w:t xml:space="preserve">四、我国陶瓷行业新企发展现状</w:t>
      </w:r>
    </w:p>
    <w:p>
      <w:pPr>
        <w:spacing w:before="75" w:after="0"/>
      </w:pPr>
      <w:r>
        <w:rPr/>
        <w:t xml:space="preserve">五、我国陶瓷行业利润下降及其影响分析</w:t>
      </w:r>
    </w:p>
    <w:p>
      <w:pPr>
        <w:spacing w:before="75" w:after="0"/>
      </w:pPr>
      <w:r>
        <w:rPr/>
        <w:t xml:space="preserve">第三节 2021-2026年农村陶瓷市场发展运行分析</w:t>
      </w:r>
    </w:p>
    <w:p>
      <w:pPr>
        <w:spacing w:before="75" w:after="0"/>
      </w:pPr>
      <w:r>
        <w:rPr/>
        <w:t xml:space="preserve">一、农村陶瓷市场消费概况</w:t>
      </w:r>
    </w:p>
    <w:p>
      <w:pPr>
        <w:spacing w:before="75" w:after="0"/>
      </w:pPr>
      <w:r>
        <w:rPr/>
        <w:t xml:space="preserve">二、农村市场成为陶瓷行业重点</w:t>
      </w:r>
    </w:p>
    <w:p>
      <w:pPr>
        <w:spacing w:before="75" w:after="0"/>
      </w:pPr>
      <w:r>
        <w:rPr/>
        <w:t xml:space="preserve">三、国产高端陶瓷进军农村市场</w:t>
      </w:r>
    </w:p>
    <w:p>
      <w:pPr>
        <w:spacing w:before="75" w:after="0"/>
      </w:pPr>
      <w:r>
        <w:rPr/>
        <w:t xml:space="preserve">四、陶瓷企业转战农村市场的瓶颈</w:t>
      </w:r>
    </w:p>
    <w:p>
      <w:pPr>
        <w:spacing w:before="75" w:after="0"/>
      </w:pPr>
      <w:r>
        <w:rPr/>
        <w:t xml:space="preserve">第三节 2021-2026年中国陶瓷企业物流管理分析</w:t>
      </w:r>
    </w:p>
    <w:p>
      <w:pPr>
        <w:spacing w:before="75" w:after="0"/>
      </w:pPr>
      <w:r>
        <w:rPr/>
        <w:t xml:space="preserve">一、陶瓷物流发展的特点</w:t>
      </w:r>
    </w:p>
    <w:p>
      <w:pPr>
        <w:spacing w:before="75" w:after="0"/>
      </w:pPr>
      <w:r>
        <w:rPr/>
        <w:t xml:space="preserve">二、中国陶瓷企业物流存在的问题</w:t>
      </w:r>
    </w:p>
    <w:p>
      <w:pPr>
        <w:spacing w:before="75" w:after="0"/>
      </w:pPr>
      <w:r>
        <w:rPr/>
        <w:t xml:space="preserve">三、中国陶瓷企业物流应采取的对策</w:t>
      </w:r>
    </w:p>
    <w:p>
      <w:pPr>
        <w:spacing w:before="75" w:after="0"/>
      </w:pPr>
      <w:r>
        <w:rPr/>
        <w:t xml:space="preserve">第四节 2021-2026年中国陶瓷制造业存在的问题分析</w:t>
      </w:r>
    </w:p>
    <w:p>
      <w:pPr>
        <w:spacing w:before="75" w:after="0"/>
      </w:pPr>
      <w:r>
        <w:rPr/>
        <w:t xml:space="preserve">一、中国陶瓷业存在的战略问题</w:t>
      </w:r>
    </w:p>
    <w:p>
      <w:pPr>
        <w:spacing w:before="75" w:after="0"/>
      </w:pPr>
      <w:r>
        <w:rPr/>
        <w:t xml:space="preserve">二、中国陶瓷业与国际水平的差距</w:t>
      </w:r>
    </w:p>
    <w:p>
      <w:pPr>
        <w:spacing w:before="75" w:after="0"/>
      </w:pPr>
      <w:r>
        <w:rPr/>
        <w:t xml:space="preserve">三、中国陶瓷行业产能过剩问题突出</w:t>
      </w:r>
    </w:p>
    <w:p>
      <w:pPr>
        <w:spacing w:before="75" w:after="0"/>
      </w:pPr>
      <w:r>
        <w:rPr/>
        <w:t xml:space="preserve">四、陶瓷企业面临的问题</w:t>
      </w:r>
    </w:p>
    <w:p>
      <w:pPr>
        <w:spacing w:before="75" w:after="0"/>
      </w:pPr>
      <w:r>
        <w:rPr/>
        <w:t xml:space="preserve">第五节 2021-2026年中国陶瓷产业的发展对策分析</w:t>
      </w:r>
    </w:p>
    <w:p>
      <w:pPr>
        <w:spacing w:before="75" w:after="0"/>
      </w:pPr>
      <w:r>
        <w:rPr/>
        <w:t xml:space="preserve">一、做强我国陶瓷行业的五大战略</w:t>
      </w:r>
    </w:p>
    <w:p>
      <w:pPr>
        <w:spacing w:before="75" w:after="0"/>
      </w:pPr>
      <w:r>
        <w:rPr/>
        <w:t xml:space="preserve">二、中国陶瓷企业开拓市场战略</w:t>
      </w:r>
    </w:p>
    <w:p>
      <w:pPr>
        <w:spacing w:before="75" w:after="0"/>
      </w:pPr>
      <w:r>
        <w:rPr/>
        <w:t xml:space="preserve">三、国内陶瓷业发展须探寻新的突破点</w:t>
      </w:r>
    </w:p>
    <w:p>
      <w:pPr>
        <w:spacing w:before="75" w:after="0"/>
      </w:pPr>
      <w:r>
        <w:rPr/>
        <w:t xml:space="preserve">四、陶瓷行业发展应加强引进利用更多社会资源</w:t>
      </w:r>
    </w:p>
    <w:p>
      <w:pPr>
        <w:spacing w:before="75" w:after="0"/>
      </w:pPr>
      <w:r>
        <w:rPr/>
        <w:t xml:space="preserve">五、陶瓷出口企业转型策略</w:t>
      </w:r>
    </w:p>
    <w:p>
      <w:pPr>
        <w:spacing w:before="75" w:after="0"/>
      </w:pPr>
      <w:r>
        <w:rPr>
          <w:b w:val="1"/>
          <w:bCs w:val="1"/>
        </w:rPr>
        <w:t xml:space="preserve">第十一章 2026-2031年中国陶瓷工艺品行业营运趋势预测分析</w:t>
      </w:r>
    </w:p>
    <w:p>
      <w:pPr>
        <w:spacing w:before="75" w:after="0"/>
      </w:pPr>
      <w:r>
        <w:rPr/>
        <w:t xml:space="preserve">第一节 2026-2031年中国陶瓷工艺品产品发展趋势预测分析</w:t>
      </w:r>
    </w:p>
    <w:p>
      <w:pPr>
        <w:spacing w:before="75" w:after="0"/>
      </w:pPr>
      <w:r>
        <w:rPr/>
        <w:t xml:space="preserve">一、陶瓷工艺品技术开发方向分析</w:t>
      </w:r>
    </w:p>
    <w:p>
      <w:pPr>
        <w:spacing w:before="75" w:after="0"/>
      </w:pPr>
      <w:r>
        <w:rPr/>
        <w:t xml:space="preserve">二、陶瓷工艺品行业发展走向分析</w:t>
      </w:r>
    </w:p>
    <w:p>
      <w:pPr>
        <w:spacing w:before="75" w:after="0"/>
      </w:pPr>
      <w:r>
        <w:rPr/>
        <w:t xml:space="preserve">第二节 2026-2031年中国陶瓷工艺品行业市场发展前景预测分析</w:t>
      </w:r>
    </w:p>
    <w:p>
      <w:pPr>
        <w:spacing w:before="75" w:after="0"/>
      </w:pPr>
      <w:r>
        <w:rPr/>
        <w:t xml:space="preserve">一、陶瓷工艺品供给预测分析</w:t>
      </w:r>
    </w:p>
    <w:p>
      <w:pPr>
        <w:spacing w:before="75" w:after="0"/>
      </w:pPr>
      <w:r>
        <w:rPr/>
        <w:t xml:space="preserve">二、陶瓷工艺品需求预测分析</w:t>
      </w:r>
    </w:p>
    <w:p>
      <w:pPr>
        <w:spacing w:before="75" w:after="0"/>
      </w:pPr>
      <w:r>
        <w:rPr/>
        <w:t xml:space="preserve">三、陶瓷工艺品所属行业进出口形势预测分析</w:t>
      </w:r>
    </w:p>
    <w:p>
      <w:pPr>
        <w:spacing w:before="75" w:after="0"/>
      </w:pPr>
      <w:r>
        <w:rPr/>
        <w:t xml:space="preserve">第三节 2026-2031年中国陶瓷工艺品行业市场盈利能力预测分析</w:t>
      </w:r>
    </w:p>
    <w:p>
      <w:pPr>
        <w:spacing w:before="75" w:after="0"/>
      </w:pPr>
      <w:r>
        <w:rPr>
          <w:b w:val="1"/>
          <w:bCs w:val="1"/>
        </w:rPr>
        <w:t xml:space="preserve">第十二章 2026-2031年中国陶瓷工艺品行业投资潜力分析</w:t>
      </w:r>
    </w:p>
    <w:p>
      <w:pPr>
        <w:spacing w:before="75" w:after="0"/>
      </w:pPr>
      <w:r>
        <w:rPr/>
        <w:t xml:space="preserve">第一节 2026-2031年中国陶瓷工艺品行业投资机会分析</w:t>
      </w:r>
    </w:p>
    <w:p>
      <w:pPr>
        <w:spacing w:before="75" w:after="0"/>
      </w:pPr>
      <w:r>
        <w:rPr/>
        <w:t xml:space="preserve">一、陶瓷工艺品行业吸引力分析</w:t>
      </w:r>
    </w:p>
    <w:p>
      <w:pPr>
        <w:spacing w:before="75" w:after="0"/>
      </w:pPr>
      <w:r>
        <w:rPr/>
        <w:t xml:space="preserve">二、陶瓷工艺品行业区域投资潜力分析</w:t>
      </w:r>
    </w:p>
    <w:p>
      <w:pPr>
        <w:spacing w:before="75" w:after="0"/>
      </w:pPr>
      <w:r>
        <w:rPr/>
        <w:t xml:space="preserve">第二节 2026-2031年中国陶瓷工艺品行业投资风险分析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2026-2031年中国陶瓷工艺品行业投资策略分析</w:t>
      </w:r>
    </w:p>
    <w:p>
      <w:pPr>
        <w:spacing w:before="75" w:after="0"/>
      </w:pPr>
      <w:r>
        <w:rPr>
          <w:b w:val="1"/>
          <w:bCs w:val="1"/>
        </w:rPr>
        <w:t xml:space="preserve">图表目录</w:t>
      </w:r>
    </w:p>
    <w:p>
      <w:pPr>
        <w:spacing w:before="75" w:after="0"/>
      </w:pPr>
      <w:r>
        <w:rPr/>
        <w:t xml:space="preserve">图表：陶瓷工艺品行业生命周期</w:t>
      </w:r>
    </w:p>
    <w:p>
      <w:pPr>
        <w:spacing w:before="75" w:after="0"/>
      </w:pPr>
      <w:r>
        <w:rPr/>
        <w:t xml:space="preserve">图表：陶瓷工艺品行业产业链结构</w:t>
      </w:r>
    </w:p>
    <w:p>
      <w:pPr>
        <w:spacing w:before="75" w:after="0"/>
      </w:pPr>
      <w:r>
        <w:rPr/>
        <w:t xml:space="preserve">图表：2021-2026年全球陶瓷工艺品行业市场规模</w:t>
      </w:r>
    </w:p>
    <w:p>
      <w:pPr>
        <w:spacing w:before="75" w:after="0"/>
      </w:pPr>
      <w:r>
        <w:rPr/>
        <w:t xml:space="preserve">图表：2021-2026年中国陶瓷工艺品行业市场规模</w:t>
      </w:r>
    </w:p>
    <w:p>
      <w:pPr>
        <w:spacing w:before="75" w:after="0"/>
      </w:pPr>
      <w:r>
        <w:rPr/>
        <w:t xml:space="preserve">图表：2021-2026年中国陶瓷工艺品市场占全球份额比较</w:t>
      </w:r>
    </w:p>
    <w:p>
      <w:pPr>
        <w:spacing w:before="75" w:after="0"/>
      </w:pPr>
      <w:r>
        <w:rPr/>
        <w:t xml:space="preserve">图表：2021-2026年陶瓷工艺品行业集中度</w:t>
      </w:r>
    </w:p>
    <w:p>
      <w:pPr>
        <w:spacing w:before="75" w:after="0"/>
      </w:pPr>
      <w:r>
        <w:rPr/>
        <w:t xml:space="preserve">图表：2021-2026年陶瓷工艺品市场价格走势</w:t>
      </w:r>
    </w:p>
    <w:p>
      <w:pPr>
        <w:spacing w:before="75" w:after="0"/>
      </w:pPr>
      <w:r>
        <w:rPr/>
        <w:t xml:space="preserve">图表：2021-2026年陶瓷工艺品行业重要数据指标比较</w:t>
      </w:r>
    </w:p>
    <w:p>
      <w:pPr>
        <w:spacing w:before="75" w:after="0"/>
      </w:pPr>
      <w:r>
        <w:rPr/>
        <w:t xml:space="preserve">图表：2026-2031年陶瓷工艺品行业市场规模预测</w:t>
      </w:r>
    </w:p>
    <w:p>
      <w:pPr>
        <w:spacing w:before="75" w:after="0"/>
      </w:pPr>
      <w:r>
        <w:rPr/>
        <w:t xml:space="preserve">图表：2026-2031年陶瓷工艺品行业竞争格局预测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中国陶瓷工艺品行业市场调研及发展前景与投资潜力研究报告(2026-2031版)</dc:title>
  <dc:description>中国陶瓷工艺品行业市场调研及发展前景与投资潜力研究报告(2026-2031版)</dc:description>
  <dc:subject>中国陶瓷工艺品行业市场调研及发展前景与投资潜力研究报告(2026-2031版)</dc:subject>
  <cp:keywords>研究报告</cp:keywords>
  <cp:category>研究报告</cp:category>
  <cp:lastModifiedBy>北京中道泰和信息咨询有限公司</cp:lastModifiedBy>
  <dcterms:created xsi:type="dcterms:W3CDTF">2026-04-01T02:48:02+08:00</dcterms:created>
  <dcterms:modified xsi:type="dcterms:W3CDTF">2026-04-01T02:48:02+08:00</dcterms:modified>
</cp:coreProperties>
</file>

<file path=docProps/custom.xml><?xml version="1.0" encoding="utf-8"?>
<Properties xmlns="http://schemas.openxmlformats.org/officeDocument/2006/custom-properties" xmlns:vt="http://schemas.openxmlformats.org/officeDocument/2006/docPropsVTypes"/>
</file>