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舞蹈培训机构行业市场调研及发展趋势与投资机会研究报告(2026-2031版)</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以前，少儿舞蹈培训舞种仅限于民族民间舞，中国舞。而近年来，北京、上海、南京等一线城市率先引进了街舞、体育舞蹈、肚皮舞等多种新兴舞蹈。如今，少儿舞蹈培训的舞种十分丰富。爵士舞、拉丁舞、摩登舞、中国舞、现代舞、街舞、民间舞，种类繁多且齐全，培训舞种的可选择空间比较大，更能满足少儿的不同兴趣，大部分孩子可以根据自己的兴趣爱好做出相应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培训机构专业研究单位等公布和提供的大量资料。对我国舞蹈培训机构的行业现状、市场各类经营指标的情况、重点企业状况、区域市场发展情况等内容进行详细的阐述和深入的分析，着重对舞蹈培训机构业务的发展进行详尽深入的分析，并根据舞蹈培训机构行业的政策经济发展环境对舞蹈培训机构行业潜在的风险和防范建议进行分析。最后提出研究者对舞蹈培训机构行业的研究观点，以供投资决策者参考。</w:t>
      </w:r>
    </w:p>
    <w:p>
      <w:pPr>
        <w:spacing w:after="150"/>
      </w:pPr>
      <w:r>
        <w:rPr>
          <w:b w:val="1"/>
          <w:bCs w:val="1"/>
        </w:rPr>
        <w:t xml:space="preserve">报告目录</w:t>
      </w:r>
    </w:p>
    <w:p>
      <w:pPr>
        <w:spacing w:before="75" w:after="0"/>
      </w:pPr>
      <w:r>
        <w:rPr>
          <w:b w:val="1"/>
          <w:bCs w:val="1"/>
        </w:rPr>
        <w:t xml:space="preserve">第一章 舞蹈培训行业发展环境分析</w:t>
      </w:r>
    </w:p>
    <w:p>
      <w:pPr>
        <w:spacing w:before="75" w:after="0"/>
      </w:pPr>
      <w:r>
        <w:rPr/>
        <w:t xml:space="preserve">第一节 舞蹈培训行业定义及特点</w:t>
      </w:r>
    </w:p>
    <w:p>
      <w:pPr>
        <w:spacing w:before="75" w:after="0"/>
      </w:pPr>
      <w:r>
        <w:rPr/>
        <w:t xml:space="preserve">一、舞蹈培训行业定义</w:t>
      </w:r>
    </w:p>
    <w:p>
      <w:pPr>
        <w:spacing w:before="75" w:after="0"/>
      </w:pPr>
      <w:r>
        <w:rPr/>
        <w:t xml:space="preserve">二、舞蹈培训行业特点</w:t>
      </w:r>
    </w:p>
    <w:p>
      <w:pPr>
        <w:spacing w:before="75" w:after="0"/>
      </w:pPr>
      <w:r>
        <w:rPr/>
        <w:t xml:space="preserve">第二节 舞蹈培训行业发展环境分析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b w:val="1"/>
          <w:bCs w:val="1"/>
        </w:rPr>
        <w:t xml:space="preserve">第二章 我国舞蹈培训机构行业发展分析</w:t>
      </w:r>
    </w:p>
    <w:p>
      <w:pPr>
        <w:spacing w:before="75" w:after="0"/>
      </w:pPr>
      <w:r>
        <w:rPr/>
        <w:t xml:space="preserve">第一节 我国舞蹈培训机构行业发展状况</w:t>
      </w:r>
    </w:p>
    <w:p>
      <w:pPr>
        <w:spacing w:before="75" w:after="0"/>
      </w:pPr>
      <w:r>
        <w:rPr/>
        <w:t xml:space="preserve">一、2021-2026年舞蹈培训机构行业发展状况分析</w:t>
      </w:r>
    </w:p>
    <w:p>
      <w:pPr>
        <w:spacing w:before="75" w:after="0"/>
      </w:pPr>
      <w:r>
        <w:rPr/>
        <w:t xml:space="preserve">二、2021-2026年我国舞蹈培训机构行业发展热点</w:t>
      </w:r>
    </w:p>
    <w:p>
      <w:pPr>
        <w:spacing w:before="75" w:after="0"/>
      </w:pPr>
      <w:r>
        <w:rPr/>
        <w:t xml:space="preserve">第二节 我国舞蹈培训机构行业市场供需状况</w:t>
      </w:r>
    </w:p>
    <w:p>
      <w:pPr>
        <w:spacing w:before="75" w:after="0"/>
      </w:pPr>
      <w:r>
        <w:rPr/>
        <w:t xml:space="preserve">一、2021-2026年我国舞蹈培训机构数量分析</w:t>
      </w:r>
    </w:p>
    <w:p>
      <w:pPr>
        <w:spacing w:before="75" w:after="0"/>
      </w:pPr>
      <w:r>
        <w:rPr/>
        <w:t xml:space="preserve">二、2021-2026年我国舞蹈培训机构营收分析</w:t>
      </w:r>
    </w:p>
    <w:p>
      <w:pPr>
        <w:spacing w:before="75" w:after="0"/>
      </w:pPr>
      <w:r>
        <w:rPr/>
        <w:t xml:space="preserve">三、2021-2026年我国舞蹈培训机构培训人数</w:t>
      </w:r>
    </w:p>
    <w:p>
      <w:pPr>
        <w:spacing w:before="75" w:after="0"/>
      </w:pPr>
      <w:r>
        <w:rPr/>
        <w:t xml:space="preserve">第三节 我国舞蹈培训机构行业市场价格分析</w:t>
      </w:r>
    </w:p>
    <w:p>
      <w:pPr>
        <w:spacing w:before="75" w:after="0"/>
      </w:pPr>
      <w:r>
        <w:rPr/>
        <w:t xml:space="preserve">一、2021-2026年我国舞蹈培训机构行业学费分析</w:t>
      </w:r>
    </w:p>
    <w:p>
      <w:pPr>
        <w:spacing w:before="75" w:after="0"/>
      </w:pPr>
      <w:r>
        <w:rPr/>
        <w:t xml:space="preserve">二、我国舞蹈培训机构行业学费影响因素</w:t>
      </w:r>
    </w:p>
    <w:p>
      <w:pPr>
        <w:spacing w:before="75" w:after="0"/>
      </w:pPr>
      <w:r>
        <w:rPr/>
        <w:t xml:space="preserve">三、我国舞蹈培训机构行业学费变化趋势</w:t>
      </w:r>
    </w:p>
    <w:p>
      <w:pPr>
        <w:spacing w:before="75" w:after="0"/>
      </w:pPr>
      <w:r>
        <w:rPr>
          <w:b w:val="1"/>
          <w:bCs w:val="1"/>
        </w:rPr>
        <w:t xml:space="preserve">第三章 舞蹈培训机构细分市场分析</w:t>
      </w:r>
    </w:p>
    <w:p>
      <w:pPr>
        <w:spacing w:before="75" w:after="0"/>
      </w:pPr>
      <w:r>
        <w:rPr/>
        <w:t xml:space="preserve">第一节 拉丁舞培训机构市场发展分析</w:t>
      </w:r>
    </w:p>
    <w:p>
      <w:pPr>
        <w:spacing w:before="75" w:after="0"/>
      </w:pPr>
      <w:r>
        <w:rPr/>
        <w:t xml:space="preserve">一、拉丁舞培训机构市场发展现状分析</w:t>
      </w:r>
    </w:p>
    <w:p>
      <w:pPr>
        <w:spacing w:before="75" w:after="0"/>
      </w:pPr>
      <w:r>
        <w:rPr/>
        <w:t xml:space="preserve">二、拉丁舞培训机构市场竞争格局分析</w:t>
      </w:r>
    </w:p>
    <w:p>
      <w:pPr>
        <w:spacing w:before="75" w:after="0"/>
      </w:pPr>
      <w:r>
        <w:rPr/>
        <w:t xml:space="preserve">三、拉丁舞培训机构市场趋势预测分析</w:t>
      </w:r>
    </w:p>
    <w:p>
      <w:pPr>
        <w:spacing w:before="75" w:after="0"/>
      </w:pPr>
      <w:r>
        <w:rPr/>
        <w:t xml:space="preserve">四、拉丁舞培训机构市场发展趋势分析</w:t>
      </w:r>
    </w:p>
    <w:p>
      <w:pPr>
        <w:spacing w:before="75" w:after="0"/>
      </w:pPr>
      <w:r>
        <w:rPr/>
        <w:t xml:space="preserve">第二节 芭蕾舞培训机构市场发展分析</w:t>
      </w:r>
    </w:p>
    <w:p>
      <w:pPr>
        <w:spacing w:before="75" w:after="0"/>
      </w:pPr>
      <w:r>
        <w:rPr/>
        <w:t xml:space="preserve">一、芭蕾舞培训机构市场发展现状分析</w:t>
      </w:r>
    </w:p>
    <w:p>
      <w:pPr>
        <w:spacing w:before="75" w:after="0"/>
      </w:pPr>
      <w:r>
        <w:rPr/>
        <w:t xml:space="preserve">二、芭蕾舞培训机构市场竞争格局分析</w:t>
      </w:r>
    </w:p>
    <w:p>
      <w:pPr>
        <w:spacing w:before="75" w:after="0"/>
      </w:pPr>
      <w:r>
        <w:rPr/>
        <w:t xml:space="preserve">三、芭蕾舞培训机构市场趋势预测分析</w:t>
      </w:r>
    </w:p>
    <w:p>
      <w:pPr>
        <w:spacing w:before="75" w:after="0"/>
      </w:pPr>
      <w:r>
        <w:rPr/>
        <w:t xml:space="preserve">四、芭蕾舞培训机构市场发展趋势分析</w:t>
      </w:r>
    </w:p>
    <w:p>
      <w:pPr>
        <w:spacing w:before="75" w:after="0"/>
      </w:pPr>
      <w:r>
        <w:rPr/>
        <w:t xml:space="preserve">第三节 现代舞培训机构市场发展分析</w:t>
      </w:r>
    </w:p>
    <w:p>
      <w:pPr>
        <w:spacing w:before="75" w:after="0"/>
      </w:pPr>
      <w:r>
        <w:rPr/>
        <w:t xml:space="preserve">一、现代舞培训机构市场发展现状分析</w:t>
      </w:r>
    </w:p>
    <w:p>
      <w:pPr>
        <w:spacing w:before="75" w:after="0"/>
      </w:pPr>
      <w:r>
        <w:rPr/>
        <w:t xml:space="preserve">二、现代舞培训机构市场竞争格局分析</w:t>
      </w:r>
    </w:p>
    <w:p>
      <w:pPr>
        <w:spacing w:before="75" w:after="0"/>
      </w:pPr>
      <w:r>
        <w:rPr/>
        <w:t xml:space="preserve">三、现代舞培训机构市场趋势预测分析</w:t>
      </w:r>
    </w:p>
    <w:p>
      <w:pPr>
        <w:spacing w:before="75" w:after="0"/>
      </w:pPr>
      <w:r>
        <w:rPr/>
        <w:t xml:space="preserve">四、现代舞培训机构市场发展趋势分析</w:t>
      </w:r>
    </w:p>
    <w:p>
      <w:pPr>
        <w:spacing w:before="75" w:after="0"/>
      </w:pPr>
      <w:r>
        <w:rPr/>
        <w:t xml:space="preserve">第四节 街舞培训机构市场发展分析</w:t>
      </w:r>
    </w:p>
    <w:p>
      <w:pPr>
        <w:spacing w:before="75" w:after="0"/>
      </w:pPr>
      <w:r>
        <w:rPr/>
        <w:t xml:space="preserve">一、街舞培训机构市场发展现状分析</w:t>
      </w:r>
    </w:p>
    <w:p>
      <w:pPr>
        <w:spacing w:before="75" w:after="0"/>
      </w:pPr>
      <w:r>
        <w:rPr/>
        <w:t xml:space="preserve">二、街舞培训机构市场竞争格局分析</w:t>
      </w:r>
    </w:p>
    <w:p>
      <w:pPr>
        <w:spacing w:before="75" w:after="0"/>
      </w:pPr>
      <w:r>
        <w:rPr/>
        <w:t xml:space="preserve">三、街舞培训机构市场趋势预测分析</w:t>
      </w:r>
    </w:p>
    <w:p>
      <w:pPr>
        <w:spacing w:before="75" w:after="0"/>
      </w:pPr>
      <w:r>
        <w:rPr/>
        <w:t xml:space="preserve">四、街舞培训机构市场发展趋势分析</w:t>
      </w:r>
    </w:p>
    <w:p>
      <w:pPr>
        <w:spacing w:before="75" w:after="0"/>
      </w:pPr>
      <w:r>
        <w:rPr>
          <w:b w:val="1"/>
          <w:bCs w:val="1"/>
        </w:rPr>
        <w:t xml:space="preserve">第四章 舞蹈培训机构行业竞争格局分析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2021-2026年舞蹈培训机构行业竞争格局分析</w:t>
      </w:r>
    </w:p>
    <w:p>
      <w:pPr>
        <w:spacing w:before="75" w:after="0"/>
      </w:pPr>
      <w:r>
        <w:rPr/>
        <w:t xml:space="preserve">一、2021-2026年国外舞蹈培训机构行业竞争分析</w:t>
      </w:r>
    </w:p>
    <w:p>
      <w:pPr>
        <w:spacing w:before="75" w:after="0"/>
      </w:pPr>
      <w:r>
        <w:rPr/>
        <w:t xml:space="preserve">二、2021-2026年我国舞蹈培训机构行业市场竞争分析</w:t>
      </w:r>
    </w:p>
    <w:p>
      <w:pPr>
        <w:spacing w:before="75" w:after="0"/>
      </w:pPr>
      <w:r>
        <w:rPr/>
        <w:t xml:space="preserve">第四节 舞蹈培训机构行业学校竞争策略分析</w:t>
      </w:r>
    </w:p>
    <w:p>
      <w:pPr>
        <w:spacing w:before="75" w:after="0"/>
      </w:pPr>
      <w:r>
        <w:rPr/>
        <w:t xml:space="preserve">一、2026-2031年我国舞蹈培训机构行业市场竞争趋势</w:t>
      </w:r>
    </w:p>
    <w:p>
      <w:pPr>
        <w:spacing w:before="75" w:after="0"/>
      </w:pPr>
      <w:r>
        <w:rPr/>
        <w:t xml:space="preserve">二、2026-2031年舞蹈培训机构行业竞争格局展望</w:t>
      </w:r>
    </w:p>
    <w:p>
      <w:pPr>
        <w:spacing w:before="75" w:after="0"/>
      </w:pPr>
      <w:r>
        <w:rPr/>
        <w:t xml:space="preserve">三、2026-2031年舞蹈培训机构行业竞争策略分析</w:t>
      </w:r>
    </w:p>
    <w:p>
      <w:pPr>
        <w:spacing w:before="75" w:after="0"/>
      </w:pPr>
      <w:r>
        <w:rPr>
          <w:b w:val="1"/>
          <w:bCs w:val="1"/>
        </w:rPr>
        <w:t xml:space="preserve">第五章 舞蹈培训机构竞争学校发展分析</w:t>
      </w:r>
    </w:p>
    <w:p>
      <w:pPr>
        <w:spacing w:before="75" w:after="0"/>
      </w:pPr>
      <w:r>
        <w:rPr/>
        <w:t xml:space="preserve">第一节 北京舞乐坊</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第二节 北京八八空间</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第三节 港艺芭蕾</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第四节 北京红舞鞋</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第五节 东方童民族艺术教育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第六节 深圳小白鸽</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第七节 星舞卓萌</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第八节 墨舞少儿艺术中心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第九节 艺盈儿童舞蹈中心</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t xml:space="preserve">第十节 杭州音之舞舞蹈培训机构</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五、商业模式</w:t>
      </w:r>
    </w:p>
    <w:p>
      <w:pPr>
        <w:spacing w:before="75" w:after="0"/>
      </w:pPr>
      <w:r>
        <w:rPr/>
        <w:t xml:space="preserve">六、学校优势</w:t>
      </w:r>
    </w:p>
    <w:p>
      <w:pPr>
        <w:spacing w:before="75" w:after="0"/>
      </w:pPr>
      <w:r>
        <w:rPr>
          <w:b w:val="1"/>
          <w:bCs w:val="1"/>
        </w:rPr>
        <w:t xml:space="preserve">第六章 重点地区舞蹈培训机构发展分析</w:t>
      </w:r>
    </w:p>
    <w:p>
      <w:pPr>
        <w:spacing w:before="75" w:after="0"/>
      </w:pPr>
      <w:r>
        <w:rPr/>
        <w:t xml:space="preserve">第一节 北京市</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第二节 广州市</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第三节 上海市</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第四节 深圳市</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第五节 浙江省</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第六节 福建省</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t xml:space="preserve">第七节 江苏省</w:t>
      </w:r>
    </w:p>
    <w:p>
      <w:pPr>
        <w:spacing w:before="75" w:after="0"/>
      </w:pPr>
      <w:r>
        <w:rPr/>
        <w:t xml:space="preserve">一、地区舞蹈培训需求</w:t>
      </w:r>
    </w:p>
    <w:p>
      <w:pPr>
        <w:spacing w:before="75" w:after="0"/>
      </w:pPr>
      <w:r>
        <w:rPr/>
        <w:t xml:space="preserve">二、地区舞蹈培训消费特点</w:t>
      </w:r>
    </w:p>
    <w:p>
      <w:pPr>
        <w:spacing w:before="75" w:after="0"/>
      </w:pPr>
      <w:r>
        <w:rPr/>
        <w:t xml:space="preserve">三、地区舞蹈培训机构数量及分布</w:t>
      </w:r>
    </w:p>
    <w:p>
      <w:pPr>
        <w:spacing w:before="75" w:after="0"/>
      </w:pPr>
      <w:r>
        <w:rPr/>
        <w:t xml:space="preserve">四、地区舞蹈培训机构经营规模</w:t>
      </w:r>
    </w:p>
    <w:p>
      <w:pPr>
        <w:spacing w:before="75" w:after="0"/>
      </w:pPr>
      <w:r>
        <w:rPr/>
        <w:t xml:space="preserve">五、地区舞蹈培训机构发展前景</w:t>
      </w:r>
    </w:p>
    <w:p>
      <w:pPr>
        <w:spacing w:before="75" w:after="0"/>
      </w:pPr>
      <w:r>
        <w:rPr>
          <w:b w:val="1"/>
          <w:bCs w:val="1"/>
        </w:rPr>
        <w:t xml:space="preserve">第七章 舞蹈培训机构行业发展趋势分析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第二节2026-2031年我国舞蹈培训机构行业市场趋势分析</w:t>
      </w:r>
    </w:p>
    <w:p>
      <w:pPr>
        <w:spacing w:before="75" w:after="0"/>
      </w:pPr>
      <w:r>
        <w:rPr/>
        <w:t xml:space="preserve">一、2026-2031年我国舞蹈培训机构行业发展趋势分析</w:t>
      </w:r>
    </w:p>
    <w:p>
      <w:pPr>
        <w:spacing w:before="75" w:after="0"/>
      </w:pPr>
      <w:r>
        <w:rPr/>
        <w:t xml:space="preserve">二、2026-2031年我国舞蹈培训机构行业市场发展空间</w:t>
      </w:r>
    </w:p>
    <w:p>
      <w:pPr>
        <w:spacing w:before="75" w:after="0"/>
      </w:pPr>
      <w:r>
        <w:rPr/>
        <w:t xml:space="preserve">三、2026-2031年我国舞蹈培训机构行业政策趋向</w:t>
      </w:r>
    </w:p>
    <w:p>
      <w:pPr>
        <w:spacing w:before="75" w:after="0"/>
      </w:pPr>
      <w:r>
        <w:rPr/>
        <w:t xml:space="preserve">四、2026-2031年我国舞蹈培训机构行业技术革新趋势</w:t>
      </w:r>
    </w:p>
    <w:p>
      <w:pPr>
        <w:spacing w:before="75" w:after="0"/>
      </w:pPr>
      <w:r>
        <w:rPr>
          <w:b w:val="1"/>
          <w:bCs w:val="1"/>
        </w:rPr>
        <w:t xml:space="preserve">第八章 舞蹈培训机构行业发展趋势</w:t>
      </w:r>
    </w:p>
    <w:p>
      <w:pPr>
        <w:spacing w:before="75" w:after="0"/>
      </w:pPr>
      <w:r>
        <w:rPr/>
        <w:t xml:space="preserve">第一节 2026-2031年我国舞蹈培训机构行业需求与消费预测</w:t>
      </w:r>
    </w:p>
    <w:p>
      <w:pPr>
        <w:spacing w:before="75" w:after="0"/>
      </w:pPr>
      <w:r>
        <w:rPr/>
        <w:t xml:space="preserve">一、2026-2031年舞蹈培训机构数量预测</w:t>
      </w:r>
    </w:p>
    <w:p>
      <w:pPr>
        <w:spacing w:before="75" w:after="0"/>
      </w:pPr>
      <w:r>
        <w:rPr/>
        <w:t xml:space="preserve">二、2026-2031年舞蹈培训机构销售收入预测</w:t>
      </w:r>
    </w:p>
    <w:p>
      <w:pPr>
        <w:spacing w:before="75" w:after="0"/>
      </w:pPr>
      <w:r>
        <w:rPr/>
        <w:t xml:space="preserve">三、2026-2031年舞蹈培训机构盈利预测</w:t>
      </w:r>
    </w:p>
    <w:p>
      <w:pPr>
        <w:spacing w:before="75" w:after="0"/>
      </w:pPr>
      <w:r>
        <w:rPr/>
        <w:t xml:space="preserve">第二节 2026-2031年我国舞蹈培训机构行业供需预测</w:t>
      </w:r>
    </w:p>
    <w:p>
      <w:pPr>
        <w:spacing w:before="75" w:after="0"/>
      </w:pPr>
      <w:r>
        <w:rPr/>
        <w:t xml:space="preserve">一、2026-2031年舞蹈培训机构行业供给预测</w:t>
      </w:r>
    </w:p>
    <w:p>
      <w:pPr>
        <w:spacing w:before="75" w:after="0"/>
      </w:pPr>
      <w:r>
        <w:rPr/>
        <w:t xml:space="preserve">二、2026-2031年舞蹈培训机构行业需求预测</w:t>
      </w:r>
    </w:p>
    <w:p>
      <w:pPr>
        <w:spacing w:before="75" w:after="0"/>
      </w:pPr>
      <w:r>
        <w:rPr/>
        <w:t xml:space="preserve">三、2026-2031年舞蹈培训机构行业供需平衡预测</w:t>
      </w:r>
    </w:p>
    <w:p>
      <w:pPr>
        <w:spacing w:before="75" w:after="0"/>
      </w:pPr>
      <w:r>
        <w:rPr>
          <w:b w:val="1"/>
          <w:bCs w:val="1"/>
        </w:rPr>
        <w:t xml:space="preserve">第九章 舞蹈培训机构行业投资机会与风险</w:t>
      </w:r>
    </w:p>
    <w:p>
      <w:pPr>
        <w:spacing w:before="75" w:after="0"/>
      </w:pPr>
      <w:r>
        <w:rPr/>
        <w:t xml:space="preserve">第一节 舞蹈培训机构行业投资效益分析</w:t>
      </w:r>
    </w:p>
    <w:p>
      <w:pPr>
        <w:spacing w:before="75" w:after="0"/>
      </w:pPr>
      <w:r>
        <w:rPr/>
        <w:t xml:space="preserve">一、2021-2026年我国舞蹈培训机构行业投资状况分析</w:t>
      </w:r>
    </w:p>
    <w:p>
      <w:pPr>
        <w:spacing w:before="75" w:after="0"/>
      </w:pPr>
      <w:r>
        <w:rPr/>
        <w:t xml:space="preserve">二、2026-2031年我国舞蹈培训机构行业的投资方向</w:t>
      </w:r>
    </w:p>
    <w:p>
      <w:pPr>
        <w:spacing w:before="75" w:after="0"/>
      </w:pPr>
      <w:r>
        <w:rPr/>
        <w:t xml:space="preserve">第二节 影响舞蹈培训机构行业发展的主要因素</w:t>
      </w:r>
    </w:p>
    <w:p>
      <w:pPr>
        <w:spacing w:before="75" w:after="0"/>
      </w:pPr>
      <w:r>
        <w:rPr/>
        <w:t xml:space="preserve">一、2026-2031年影响舞蹈培训机构行业运行的有利因素分析</w:t>
      </w:r>
    </w:p>
    <w:p>
      <w:pPr>
        <w:spacing w:before="75" w:after="0"/>
      </w:pPr>
      <w:r>
        <w:rPr/>
        <w:t xml:space="preserve">二、2026-2031年影响舞蹈培训机构行业运行的不利因素分析</w:t>
      </w:r>
    </w:p>
    <w:p>
      <w:pPr>
        <w:spacing w:before="75" w:after="0"/>
      </w:pPr>
      <w:r>
        <w:rPr/>
        <w:t xml:space="preserve">三、2026-2031年我国舞蹈培训机构行业发展面临的挑战分析</w:t>
      </w:r>
    </w:p>
    <w:p>
      <w:pPr>
        <w:spacing w:before="75" w:after="0"/>
      </w:pPr>
      <w:r>
        <w:rPr/>
        <w:t xml:space="preserve">四、2026-2031年我国舞蹈培训机构行业发展面临的机遇分析</w:t>
      </w:r>
    </w:p>
    <w:p>
      <w:pPr>
        <w:spacing w:before="75" w:after="0"/>
      </w:pPr>
      <w:r>
        <w:rPr/>
        <w:t xml:space="preserve">第三节 舞蹈培训机构行业投资风险及控制策略分析</w:t>
      </w:r>
    </w:p>
    <w:p>
      <w:pPr>
        <w:spacing w:before="75" w:after="0"/>
      </w:pPr>
      <w:r>
        <w:rPr/>
        <w:t xml:space="preserve">一、2026-2031年舞蹈培训机构行业市场风险及控制策略</w:t>
      </w:r>
    </w:p>
    <w:p>
      <w:pPr>
        <w:spacing w:before="75" w:after="0"/>
      </w:pPr>
      <w:r>
        <w:rPr/>
        <w:t xml:space="preserve">二、2026-2031年舞蹈培训机构行业竞争呢风险及控制策略</w:t>
      </w:r>
    </w:p>
    <w:p>
      <w:pPr>
        <w:spacing w:before="75" w:after="0"/>
      </w:pPr>
      <w:r>
        <w:rPr/>
        <w:t xml:space="preserve">三、2026-2031年舞蹈培训机构行业经营风险及控制策略</w:t>
      </w:r>
    </w:p>
    <w:p>
      <w:pPr>
        <w:spacing w:before="75" w:after="0"/>
      </w:pPr>
      <w:r>
        <w:rPr/>
        <w:t xml:space="preserve">四、2026-2031年舞蹈培训机构行业技术风险及控制策略</w:t>
      </w:r>
    </w:p>
    <w:p>
      <w:pPr>
        <w:spacing w:before="75" w:after="0"/>
      </w:pPr>
      <w:r>
        <w:rPr/>
        <w:t xml:space="preserve">五、2026-2031年舞蹈培训机构行业其他风险及控制策略</w:t>
      </w:r>
    </w:p>
    <w:p>
      <w:pPr>
        <w:spacing w:before="75" w:after="0"/>
      </w:pPr>
      <w:r>
        <w:rPr>
          <w:b w:val="1"/>
          <w:bCs w:val="1"/>
        </w:rPr>
        <w:t xml:space="preserve">第十章 舞蹈培训机构行业投资建议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图表：2021-2026年我国舞蹈培训机构行业成长性</w:t>
      </w:r>
    </w:p>
    <w:p>
      <w:pPr>
        <w:spacing w:before="75" w:after="0"/>
      </w:pPr>
      <w:r>
        <w:rPr/>
        <w:t xml:space="preserve">图表：2021-2026年我国舞蹈培训机构行业经营能力</w:t>
      </w:r>
    </w:p>
    <w:p>
      <w:pPr>
        <w:spacing w:before="75" w:after="0"/>
      </w:pPr>
      <w:r>
        <w:rPr/>
        <w:t xml:space="preserve">图表：2021-2026年我国舞蹈培训机构行业盈利能力</w:t>
      </w:r>
    </w:p>
    <w:p>
      <w:pPr>
        <w:spacing w:before="75" w:after="0"/>
      </w:pPr>
      <w:r>
        <w:rPr/>
        <w:t xml:space="preserve">图表：2021-2026年我国舞蹈培训机构行业偿债能力</w:t>
      </w:r>
    </w:p>
    <w:p>
      <w:pPr>
        <w:spacing w:before="75" w:after="0"/>
      </w:pPr>
      <w:r>
        <w:rPr/>
        <w:t xml:space="preserve">图表：2026-2031年我国舞蹈培训机构行业市场规模预测</w:t>
      </w:r>
    </w:p>
    <w:p>
      <w:pPr>
        <w:spacing w:before="75" w:after="0"/>
      </w:pPr>
      <w:r>
        <w:rPr/>
        <w:t xml:space="preserve">图表：2026-2031年我国舞蹈培训机构行业总产值预测</w:t>
      </w:r>
    </w:p>
    <w:p>
      <w:pPr>
        <w:spacing w:before="75" w:after="0"/>
      </w:pPr>
      <w:r>
        <w:rPr/>
        <w:t xml:space="preserve">图表：2026-2031年我国舞蹈培训机构行业销售收入预测</w:t>
      </w:r>
    </w:p>
    <w:p>
      <w:pPr>
        <w:spacing w:before="75" w:after="0"/>
      </w:pPr>
      <w:r>
        <w:rPr/>
        <w:t xml:space="preserve">图表：2026-2031年我国舞蹈培训机构行业总资产预测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舞蹈培训机构行业市场调研及发展趋势与投资机会研究报告(2026-2031版)</dc:title>
  <dc:description>舞蹈培训机构行业市场调研及发展趋势与投资机会研究报告(2026-2031版)</dc:description>
  <dc:subject>舞蹈培训机构行业市场调研及发展趋势与投资机会研究报告(2026-2031版)</dc:subject>
  <cp:keywords>研究报告</cp:keywords>
  <cp:category>研究报告</cp:category>
  <cp:lastModifiedBy>北京中道泰和信息咨询有限公司</cp:lastModifiedBy>
  <dcterms:created xsi:type="dcterms:W3CDTF">2026-04-01T02:48:42+08:00</dcterms:created>
  <dcterms:modified xsi:type="dcterms:W3CDTF">2026-04-01T02:48:42+08:00</dcterms:modified>
</cp:coreProperties>
</file>

<file path=docProps/custom.xml><?xml version="1.0" encoding="utf-8"?>
<Properties xmlns="http://schemas.openxmlformats.org/officeDocument/2006/custom-properties" xmlns:vt="http://schemas.openxmlformats.org/officeDocument/2006/docPropsVTypes"/>
</file>