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月子中心产业市场发展趋势及经营战略与投资机会研究报告(2026-2031版)</w:t>
      </w:r>
    </w:p>
    <w:p>
      <w:pPr>
        <w:spacing w:after="150"/>
      </w:pPr>
      <w:r>
        <w:rPr>
          <w:b w:val="1"/>
          <w:bCs w:val="1"/>
        </w:rPr>
        <w:t xml:space="preserve">报告简介</w:t>
      </w:r>
    </w:p>
    <w:p>
      <w:pPr>
        <w:spacing w:after="150"/>
      </w:pPr>
      <w:r>
        <w:rPr/>
        <w:t xml:space="preserve">中国月子中心市场发展前景巨大，但行业整体仍处在培育阶段，亏损的情况比较常见。国内部分月子中心已在行业中树立良好的品牌形象，收集和积累了一定的客户资源，并已开启扩张的态势。随着三胎政策的开放以及国家出台的各项政策，加之居民消费观念的改变，未来月子中心的需求量将持续增长，越来越多的女性为了追求健康的、合理的坐月子方法，对于月子中心的服务标准也越来越高，因此，成熟的高标准服务体系和良好的客户口碑是月子中心行业得以长久发展的基础和必备条件，未来月子中心也将向高端化发展。</w:t>
      </w:r>
    </w:p>
    <w:p>
      <w:pPr>
        <w:spacing w:after="150"/>
      </w:pPr>
      <w:r>
        <w:rPr/>
        <w:t xml:space="preserve">处于育龄高峰期的年轻女性大多经济稳定，并拥有自己的事业，在“坐月子”上更倾向于科学的方法，希望能在生产后快速投入到工作中，而且在育儿方面不太认同老一辈的经验方法，更倾向于参考育儿专家的指导意见。而月子中心能提供普通人家难以满足的服务，如产后恢复、开奶催乳、月嫂、月子餐、婴儿早期智力开发等。因此，月子中心对于有一定经济基础的准妈妈来说，有较大的吸引力。中国月子中心的产业链也逐渐趋于发展成熟，下游从最基础的产后护理以及婴儿护理逐渐拓展出更丰富、更细分化的衍生业务，如形体塑身、婴儿早教等，以满足不同的消费需求。现阶段中国月子中心行业处于快速成长阶段。一方面，传统医疗企业看到了母婴生活护理服务行业的机会，这些企业在转型压力下强势介入母婴生活护理行业，凭借着雄厚的经济和专业实力、月子中心长期的医护基础和丰富的经验加入激烈的竞争中。另一方面，中国大陆母婴生活护理服务的巨大市场容易吸引到日本、韩国及台湾地区的企业在国内投资，这些企业携先进的技术、管理和雄厚资金实力，将成为本土母婴生活护理服务企业最具威胁的对手。</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月子中心行业的市场走向和发展趋势。</w:t>
      </w:r>
    </w:p>
    <w:p>
      <w:pPr>
        <w:spacing w:after="150"/>
      </w:pPr>
      <w:r>
        <w:rPr/>
        <w:t xml:space="preserve">本报告专业!权威!报告根据月子中心行业的发展轨迹及多年的实践经验，对中国月子中心行业的内外部环境、行业发展现状、产业链发展状况、市场供需、竞争格局、标杆企业、发展趋势、机会风险、发展策略与投资建议等进行了分析，并重点分析了我国月子中心行业将面临的机遇与挑战，对月子中心行业未来的发展趋势及前景作出审慎分析与预测。是月子中心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月子中心产业市场概述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中国月子中心产业链发展状况分析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中国月子中心产业发展分析</w:t>
      </w:r>
    </w:p>
    <w:p>
      <w:pPr>
        <w:spacing w:before="75" w:after="0"/>
      </w:pPr>
      <w:r>
        <w:rPr/>
        <w:t xml:space="preserve">第一节 中国月子中心产业发展现状</w:t>
      </w:r>
    </w:p>
    <w:p>
      <w:pPr>
        <w:spacing w:before="75" w:after="0"/>
      </w:pPr>
      <w:r>
        <w:rPr/>
        <w:t xml:space="preserve">第二节 中国月子中心产业经济运行现状</w:t>
      </w:r>
    </w:p>
    <w:p>
      <w:pPr>
        <w:spacing w:before="75" w:after="0"/>
      </w:pPr>
      <w:r>
        <w:rPr/>
        <w:t xml:space="preserve">第三节 中国月子中心产业存在的问题及发展障碍分析</w:t>
      </w:r>
    </w:p>
    <w:p>
      <w:pPr>
        <w:spacing w:before="75" w:after="0"/>
      </w:pPr>
      <w:r>
        <w:rPr>
          <w:b w:val="1"/>
          <w:bCs w:val="1"/>
        </w:rPr>
        <w:t xml:space="preserve">第四章 中国月子中心市场现状及发展趋势</w:t>
      </w:r>
    </w:p>
    <w:p>
      <w:pPr>
        <w:spacing w:before="75" w:after="0"/>
      </w:pPr>
      <w:r>
        <w:rPr/>
        <w:t xml:space="preserve">第一节 中国月子中心市场供给状况</w:t>
      </w:r>
    </w:p>
    <w:p>
      <w:pPr>
        <w:spacing w:before="75" w:after="0"/>
      </w:pPr>
      <w:r>
        <w:rPr/>
        <w:t xml:space="preserve">第二节 中国月子中心市场需求状况</w:t>
      </w:r>
    </w:p>
    <w:p>
      <w:pPr>
        <w:spacing w:before="75" w:after="0"/>
      </w:pPr>
      <w:r>
        <w:rPr/>
        <w:t xml:space="preserve">第三节 中国月子中心市场发展潜力及发展趋势</w:t>
      </w:r>
    </w:p>
    <w:p>
      <w:pPr>
        <w:spacing w:before="75" w:after="0"/>
      </w:pPr>
      <w:r>
        <w:rPr>
          <w:b w:val="1"/>
          <w:bCs w:val="1"/>
        </w:rPr>
        <w:t xml:space="preserve">第五章 中国月子中心产业基本竞争战略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中国月子中心产业市场竞争策略分析</w:t>
      </w:r>
    </w:p>
    <w:p>
      <w:pPr>
        <w:spacing w:before="75" w:after="0"/>
      </w:pPr>
      <w:r>
        <w:rPr/>
        <w:t xml:space="preserve">第一节 月子中心产业市场五种竞争动力模式结构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月子中心产业市场核心竞争力的塑造要素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中国月子中心产业市场营销策略竞争分析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2021-2026年中国月子中心产业竞争格局分析</w:t>
      </w:r>
    </w:p>
    <w:p>
      <w:pPr>
        <w:spacing w:before="75" w:after="0"/>
      </w:pPr>
      <w:r>
        <w:rPr/>
        <w:t xml:space="preserve">第一节 2021-2026年中国月子中心产业竞争现状分析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2021-2026年中国月子中心产业集中度分析</w:t>
      </w:r>
    </w:p>
    <w:p>
      <w:pPr>
        <w:spacing w:before="75" w:after="0"/>
      </w:pPr>
      <w:r>
        <w:rPr/>
        <w:t xml:space="preserve">一、月子中心企业分布分析</w:t>
      </w:r>
    </w:p>
    <w:p>
      <w:pPr>
        <w:spacing w:before="75" w:after="0"/>
      </w:pPr>
      <w:r>
        <w:rPr/>
        <w:t xml:space="preserve">二、月子中心市场集中度分析</w:t>
      </w:r>
    </w:p>
    <w:p>
      <w:pPr>
        <w:spacing w:before="75" w:after="0"/>
      </w:pPr>
      <w:r>
        <w:rPr>
          <w:b w:val="1"/>
          <w:bCs w:val="1"/>
        </w:rPr>
        <w:t xml:space="preserve">第九章 领先企业在中国月子中心产业市场竞争策略研究</w:t>
      </w:r>
    </w:p>
    <w:p>
      <w:pPr>
        <w:spacing w:before="75" w:after="0"/>
      </w:pPr>
      <w:r>
        <w:rPr/>
        <w:t xml:space="preserve">第一节 馨月汇母婴专护服务(上海)有限公司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优艾贝(中国)集团有限公司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北京禧月阁母婴护理有限公司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北京巍阁投资管理有限公司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仕馨孕育护理中心股份有限公司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上海喜喜母婴护理服务股份有限公司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知爱母婴专护服务(上海)有限公司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上海贝瑞佳母婴专护服务股份有限公司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悦子阁(上海)健康服务有限公司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陕西金月汇家政服务有限公司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中国月子中心产业市场发展预测</w:t>
      </w:r>
    </w:p>
    <w:p>
      <w:pPr>
        <w:spacing w:before="75" w:after="0"/>
      </w:pPr>
      <w:r>
        <w:rPr/>
        <w:t xml:space="preserve">第一节 中国月子中心产业发展环境预测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中国月子中心产业发展预测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中国月子中心市场发展预测</w:t>
      </w:r>
    </w:p>
    <w:p>
      <w:pPr>
        <w:spacing w:before="75" w:after="0"/>
      </w:pPr>
      <w:r>
        <w:rPr/>
        <w:t xml:space="preserve">一、2026-2031年中国月子中心市场需求预测</w:t>
      </w:r>
    </w:p>
    <w:p>
      <w:pPr>
        <w:spacing w:before="75" w:after="0"/>
      </w:pPr>
      <w:r>
        <w:rPr/>
        <w:t xml:space="preserve">二、2026-2031年中国月子中心市场结构预测</w:t>
      </w:r>
    </w:p>
    <w:p>
      <w:pPr>
        <w:spacing w:before="75" w:after="0"/>
      </w:pPr>
      <w:r>
        <w:rPr/>
        <w:t xml:space="preserve">三、2026-2031年中国月子中心市场集中度预测</w:t>
      </w:r>
    </w:p>
    <w:p>
      <w:pPr>
        <w:spacing w:before="75" w:after="0"/>
      </w:pPr>
      <w:r>
        <w:rPr/>
        <w:t xml:space="preserve">四、2026-2031年中国月子中心市场供给预测</w:t>
      </w:r>
    </w:p>
    <w:p>
      <w:pPr>
        <w:spacing w:before="75" w:after="0"/>
      </w:pPr>
      <w:r>
        <w:rPr/>
        <w:t xml:space="preserve">五、2026-2031年中国月子中心市场价格预测</w:t>
      </w:r>
    </w:p>
    <w:p>
      <w:pPr>
        <w:spacing w:before="75" w:after="0"/>
      </w:pPr>
      <w:r>
        <w:rPr>
          <w:b w:val="1"/>
          <w:bCs w:val="1"/>
        </w:rPr>
        <w:t xml:space="preserve">第十一章 中国月子中心产业市场投资机会与风险</w:t>
      </w:r>
    </w:p>
    <w:p>
      <w:pPr>
        <w:spacing w:before="75" w:after="0"/>
      </w:pPr>
      <w:r>
        <w:rPr/>
        <w:t xml:space="preserve">第一节 中国月子中心产业市场投资优势分析</w:t>
      </w:r>
    </w:p>
    <w:p>
      <w:pPr>
        <w:spacing w:before="75" w:after="0"/>
      </w:pPr>
      <w:r>
        <w:rPr/>
        <w:t xml:space="preserve">第二节 中国月子中心产业市场投资劣势分析</w:t>
      </w:r>
    </w:p>
    <w:p>
      <w:pPr>
        <w:spacing w:before="75" w:after="0"/>
      </w:pPr>
      <w:r>
        <w:rPr/>
        <w:t xml:space="preserve">第三节 中国月子中心产业市场投资机会分析</w:t>
      </w:r>
    </w:p>
    <w:p>
      <w:pPr>
        <w:spacing w:before="75" w:after="0"/>
      </w:pPr>
      <w:r>
        <w:rPr/>
        <w:t xml:space="preserve">第四节 中国月子中心产业市场投资风险分析</w:t>
      </w:r>
    </w:p>
    <w:p>
      <w:pPr>
        <w:spacing w:before="75" w:after="0"/>
      </w:pPr>
      <w:r>
        <w:rPr>
          <w:b w:val="1"/>
          <w:bCs w:val="1"/>
        </w:rPr>
        <w:t xml:space="preserve">第十二章 中国月子中心产业市场竞争策略建议</w:t>
      </w:r>
    </w:p>
    <w:p>
      <w:pPr>
        <w:spacing w:before="75" w:after="0"/>
      </w:pPr>
      <w:r>
        <w:rPr/>
        <w:t xml:space="preserve">第一节 中国月子中心产业竞争战略建议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中国月子中心产业竞争策略建议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2026-2031年中国月子中心行业企业经营战略建议</w:t>
      </w:r>
    </w:p>
    <w:p>
      <w:pPr>
        <w:spacing w:before="75" w:after="0"/>
      </w:pPr>
      <w:r>
        <w:rPr/>
        <w:t xml:space="preserve">第一节 2026-2031年月子中心行业企业的标杆管理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2026-2031年月子中心行业企业的资本运作模式</w:t>
      </w:r>
    </w:p>
    <w:p>
      <w:pPr>
        <w:spacing w:before="75" w:after="0"/>
      </w:pPr>
      <w:r>
        <w:rPr/>
        <w:t xml:space="preserve">一、月子中心行业企业国内资本市场的运作建议</w:t>
      </w:r>
    </w:p>
    <w:p>
      <w:pPr>
        <w:spacing w:before="75" w:after="0"/>
      </w:pPr>
      <w:r>
        <w:rPr/>
        <w:t xml:space="preserve">1、月子中心行业企业的兼并及收购建议</w:t>
      </w:r>
    </w:p>
    <w:p>
      <w:pPr>
        <w:spacing w:before="75" w:after="0"/>
      </w:pPr>
      <w:r>
        <w:rPr/>
        <w:t xml:space="preserve">2、月子中心行业企业的融资方式选择建议</w:t>
      </w:r>
    </w:p>
    <w:p>
      <w:pPr>
        <w:spacing w:before="75" w:after="0"/>
      </w:pPr>
      <w:r>
        <w:rPr/>
        <w:t xml:space="preserve">二、月子中心行业企业海外资本市场的运作建议</w:t>
      </w:r>
    </w:p>
    <w:p>
      <w:pPr>
        <w:spacing w:before="75" w:after="0"/>
      </w:pPr>
      <w:r>
        <w:rPr/>
        <w:t xml:space="preserve">第三节 2026-2031年月子中心行业企业营销模式建议</w:t>
      </w:r>
    </w:p>
    <w:p>
      <w:pPr>
        <w:spacing w:before="75" w:after="0"/>
      </w:pPr>
      <w:r>
        <w:rPr/>
        <w:t xml:space="preserve">一、月子中心行业企业的国内营销模式建议</w:t>
      </w:r>
    </w:p>
    <w:p>
      <w:pPr>
        <w:spacing w:before="75" w:after="0"/>
      </w:pPr>
      <w:r>
        <w:rPr/>
        <w:t xml:space="preserve">1、月子中心行业企业的渠道建设</w:t>
      </w:r>
    </w:p>
    <w:p>
      <w:pPr>
        <w:spacing w:before="75" w:after="0"/>
      </w:pPr>
      <w:r>
        <w:rPr/>
        <w:t xml:space="preserve">2、月子中心行业企业的品牌建设</w:t>
      </w:r>
    </w:p>
    <w:p>
      <w:pPr>
        <w:spacing w:before="75" w:after="0"/>
      </w:pPr>
      <w:r>
        <w:rPr/>
        <w:t xml:space="preserve">二、月子中心行业企业海外营销模式建议</w:t>
      </w:r>
    </w:p>
    <w:p>
      <w:pPr>
        <w:spacing w:before="75" w:after="0"/>
      </w:pPr>
      <w:r>
        <w:rPr/>
        <w:t xml:space="preserve">1、月子中心行业企业的海外细分市场选择</w:t>
      </w:r>
    </w:p>
    <w:p>
      <w:pPr>
        <w:spacing w:before="75" w:after="0"/>
      </w:pPr>
      <w:r>
        <w:rPr/>
        <w:t xml:space="preserve">2、月子中心行业企业的海外经销商选择</w:t>
      </w:r>
    </w:p>
    <w:p>
      <w:pPr>
        <w:spacing w:before="75" w:after="0"/>
      </w:pPr>
      <w:r>
        <w:rPr>
          <w:b w:val="1"/>
          <w:bCs w:val="1"/>
        </w:rPr>
        <w:t xml:space="preserve">第十四章 中道泰和投资的建议及观点</w:t>
      </w:r>
    </w:p>
    <w:p>
      <w:pPr>
        <w:spacing w:before="75" w:after="0"/>
      </w:pPr>
      <w:r>
        <w:rPr/>
        <w:t xml:space="preserve">第一节 月子中心行业发展战略研究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图表：2021-2026年中国月子中心资产规模分析</w:t>
      </w:r>
    </w:p>
    <w:p>
      <w:pPr>
        <w:spacing w:before="75" w:after="0"/>
      </w:pPr>
      <w:r>
        <w:rPr/>
        <w:t xml:space="preserve">图表：2021-2026年中国月子中心行业供给情况</w:t>
      </w:r>
    </w:p>
    <w:p>
      <w:pPr>
        <w:spacing w:before="75" w:after="0"/>
      </w:pPr>
      <w:r>
        <w:rPr/>
        <w:t xml:space="preserve">图表：2021-2026年中国月子中心行业市场规模</w:t>
      </w:r>
    </w:p>
    <w:p>
      <w:pPr>
        <w:spacing w:before="75" w:after="0"/>
      </w:pPr>
      <w:r>
        <w:rPr/>
        <w:t xml:space="preserve">图表：2021-2026年中国月子中心行业负债规模分析</w:t>
      </w:r>
    </w:p>
    <w:p>
      <w:pPr>
        <w:spacing w:before="75" w:after="0"/>
      </w:pPr>
      <w:r>
        <w:rPr/>
        <w:t xml:space="preserve">图表：2021-2026年中国月子中心行业市场产品价格走势</w:t>
      </w:r>
    </w:p>
    <w:p>
      <w:pPr>
        <w:spacing w:before="75" w:after="0"/>
      </w:pPr>
      <w:r>
        <w:rPr/>
        <w:t xml:space="preserve">图表：2026-2031年中国月子中心行业市场产品价格趋势预测</w:t>
      </w:r>
    </w:p>
    <w:p>
      <w:pPr>
        <w:spacing w:before="75" w:after="0"/>
      </w:pPr>
      <w:r>
        <w:rPr/>
        <w:t xml:space="preserve">图表：2021-2026年中国月子中心行业利润规模及增长速度</w:t>
      </w:r>
    </w:p>
    <w:p>
      <w:pPr>
        <w:spacing w:before="75" w:after="0"/>
      </w:pPr>
      <w:r>
        <w:rPr/>
        <w:t xml:space="preserve">图表：2021-2026年中国月子中心行业销售收入</w:t>
      </w:r>
    </w:p>
    <w:p>
      <w:pPr>
        <w:spacing w:before="75" w:after="0"/>
      </w:pPr>
      <w:r>
        <w:rPr/>
        <w:t xml:space="preserve">图表：2021-2026年中国月子中心行业销售利润率</w:t>
      </w:r>
    </w:p>
    <w:p>
      <w:pPr>
        <w:spacing w:before="75" w:after="0"/>
      </w:pPr>
      <w:r>
        <w:rPr/>
        <w:t xml:space="preserve">图表：2021-2026年中国月子中心行业总资产利润率</w:t>
      </w:r>
    </w:p>
    <w:p>
      <w:pPr>
        <w:spacing w:before="75" w:after="0"/>
      </w:pPr>
      <w:r>
        <w:rPr/>
        <w:t xml:space="preserve">图表：2021-2026年中国月子中心行业净资产利润率</w:t>
      </w:r>
    </w:p>
    <w:p>
      <w:pPr>
        <w:spacing w:before="75" w:after="0"/>
      </w:pPr>
      <w:r>
        <w:rPr/>
        <w:t xml:space="preserve">图表：2021-2026年中国月子中心行业总资产增长率</w:t>
      </w:r>
    </w:p>
    <w:p>
      <w:pPr>
        <w:spacing w:before="75" w:after="0"/>
      </w:pPr>
      <w:r>
        <w:rPr/>
        <w:t xml:space="preserve">图表：2021-2026年中国月子中心行业净资产增长率</w:t>
      </w:r>
    </w:p>
    <w:p>
      <w:pPr>
        <w:spacing w:before="75" w:after="0"/>
      </w:pPr>
      <w:r>
        <w:rPr/>
        <w:t xml:space="preserve">图表：2021-2026年中国月子中心行业资产负债率</w:t>
      </w:r>
    </w:p>
    <w:p>
      <w:pPr>
        <w:spacing w:before="75" w:after="0"/>
      </w:pPr>
      <w:r>
        <w:rPr/>
        <w:t xml:space="preserve">图表：2021-2026年中国月子中心行业速动比率</w:t>
      </w:r>
    </w:p>
    <w:p>
      <w:pPr>
        <w:spacing w:before="75" w:after="0"/>
      </w:pPr>
      <w:r>
        <w:rPr/>
        <w:t xml:space="preserve">图表：2021-2026年中国月子中心行业流动比率</w:t>
      </w:r>
    </w:p>
    <w:p>
      <w:pPr>
        <w:spacing w:before="75" w:after="0"/>
      </w:pPr>
      <w:r>
        <w:rPr/>
        <w:t xml:space="preserve">图表：2021-2026年中国月子中心行业总资产周转率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本文地址：https://www.51baogao.cn/baogao/20240524/567283.shtml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4/56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月子中心产业市场发展趋势及经营战略与投资机会研究报告(2026-2031版)</dc:title>
  <dc:description>月子中心产业市场发展趋势及经营战略与投资机会研究报告(2026-2031版)</dc:description>
  <dc:subject>月子中心产业市场发展趋势及经营战略与投资机会研究报告(2026-2031版)</dc:subject>
  <cp:keywords>研究报告</cp:keywords>
  <cp:category>研究报告</cp:category>
  <cp:lastModifiedBy>北京中道泰和信息咨询有限公司</cp:lastModifiedBy>
  <dcterms:created xsi:type="dcterms:W3CDTF">2026-04-01T02:52:54+08:00</dcterms:created>
  <dcterms:modified xsi:type="dcterms:W3CDTF">2026-04-01T02:52:54+08:00</dcterms:modified>
</cp:coreProperties>
</file>

<file path=docProps/custom.xml><?xml version="1.0" encoding="utf-8"?>
<Properties xmlns="http://schemas.openxmlformats.org/officeDocument/2006/custom-properties" xmlns:vt="http://schemas.openxmlformats.org/officeDocument/2006/docPropsVTypes"/>
</file>