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船舶电子行业市场发展预测及标杆企业与投资机会研究报告(2026-2031版)</w:t>
      </w:r>
    </w:p>
    <w:p>
      <w:pPr>
        <w:spacing w:after="150"/>
      </w:pPr>
      <w:r>
        <w:rPr>
          <w:b w:val="1"/>
          <w:bCs w:val="1"/>
        </w:rPr>
        <w:t xml:space="preserve">报告简介</w:t>
      </w:r>
    </w:p>
    <w:p>
      <w:pPr>
        <w:spacing w:after="150"/>
      </w:pPr>
      <w:r>
        <w:rPr/>
        <w:t xml:space="preserve">船舶电子是指在船舶上应用的各种电子技术和设备，包括导航、通信、监控、自动化控制等系统。这些技术提高了船舶的安全性、效率和性能。</w:t>
      </w:r>
    </w:p>
    <w:p>
      <w:pPr>
        <w:spacing w:after="150"/>
      </w:pPr>
      <w:r>
        <w:rPr/>
        <w:t xml:space="preserve">目前，船舶电子技术已经非常成熟，广泛应用于商船、渔船、军舰等各种类型的船舶。随着全球贸易的发展和国际海事组织(IMO)规定的日益严格，船舶电子技术正朝着更高的集成度、更好的用户界面和更强的数据处理能力发展。</w:t>
      </w:r>
    </w:p>
    <w:p>
      <w:pPr>
        <w:spacing w:after="150"/>
      </w:pPr>
      <w:r>
        <w:rPr/>
        <w:t xml:space="preserve">船舶电子技术的趋势包括数字化、网络化和智能化。数字化指的是将传统的模拟信号转换为数字信号，以便于处理和存储;网络化则涉及到船舶内部以及船舶与其他设施之间的数据交换;智能化则是通过人工智能技术提高船舶系统的自主决策能力和适应环境的能力。</w:t>
      </w:r>
    </w:p>
    <w:p>
      <w:pPr>
        <w:spacing w:after="150"/>
      </w:pPr>
      <w:r>
        <w:rPr/>
        <w:t xml:space="preserve">船舶电子的未来前景十分广阔。随着无人驾驶船舶技术的发展，船舶电子将在未来的航运业中发挥更加关键的作用。此外，随着环保法规的加强和对节能减排的需求增加，船舶电子技术也将被用于提高船舶的能源利用效率和减少排放。预计未来将有更多的创新技术出现，以满足不断变化的市场需求和安全标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电子专业研究单位等公布和提供的大量资料。对我国船舶电子的行业现状、市场各类经营指标的情况、重点企业状况、区域市场发展情况等内容进行详细的阐述和深入的分析，着重对船舶电子业务的发展进行详尽深入的分析，并根据船舶电子行业的政策经济发展环境对船舶电子行业潜在的风险和防范建议进行分析。最后提出研究者对船舶电子行业的研究观点，以供投资决策者参考。</w:t>
      </w:r>
    </w:p>
    <w:p>
      <w:pPr>
        <w:spacing w:after="150"/>
      </w:pPr>
      <w:r>
        <w:rPr>
          <w:b w:val="1"/>
          <w:bCs w:val="1"/>
        </w:rPr>
        <w:t xml:space="preserve">报告目录</w:t>
      </w:r>
    </w:p>
    <w:p>
      <w:pPr>
        <w:spacing w:before="75" w:after="0"/>
      </w:pPr>
      <w:r>
        <w:rPr>
          <w:b w:val="1"/>
          <w:bCs w:val="1"/>
        </w:rPr>
        <w:t xml:space="preserve">第一章 船舶电子行业概述及相关技术指标</w:t>
      </w:r>
    </w:p>
    <w:p>
      <w:pPr>
        <w:spacing w:before="75" w:after="0"/>
      </w:pPr>
      <w:r>
        <w:rPr/>
        <w:t xml:space="preserve">第一节 船舶电子产品概述</w:t>
      </w:r>
    </w:p>
    <w:p>
      <w:pPr>
        <w:spacing w:before="75" w:after="0"/>
      </w:pPr>
      <w:r>
        <w:rPr/>
        <w:t xml:space="preserve">第二节 船舶电子产品性能参数</w:t>
      </w:r>
    </w:p>
    <w:p>
      <w:pPr>
        <w:spacing w:before="75" w:after="0"/>
      </w:pPr>
      <w:r>
        <w:rPr/>
        <w:t xml:space="preserve">第三节 船舶电子替代品分析</w:t>
      </w:r>
    </w:p>
    <w:p>
      <w:pPr>
        <w:spacing w:before="75" w:after="0"/>
      </w:pPr>
      <w:r>
        <w:rPr/>
        <w:t xml:space="preserve">第四节 船舶电子的用途及应用领域</w:t>
      </w:r>
    </w:p>
    <w:p>
      <w:pPr>
        <w:spacing w:before="75" w:after="0"/>
      </w:pPr>
      <w:r>
        <w:rPr>
          <w:b w:val="1"/>
          <w:bCs w:val="1"/>
        </w:rPr>
        <w:t xml:space="preserve">第二章 2021-2026年中国船舶电子市场发展关键因素分析</w:t>
      </w:r>
    </w:p>
    <w:p>
      <w:pPr>
        <w:spacing w:before="75" w:after="0"/>
      </w:pPr>
      <w:r>
        <w:rPr/>
        <w:t xml:space="preserve">第一节 船舶电子市场规模分析</w:t>
      </w:r>
    </w:p>
    <w:p>
      <w:pPr>
        <w:spacing w:before="75" w:after="0"/>
      </w:pPr>
      <w:r>
        <w:rPr/>
        <w:t xml:space="preserve">第二节 船舶电子市场主要竞争对手构成</w:t>
      </w:r>
    </w:p>
    <w:p>
      <w:pPr>
        <w:spacing w:before="75" w:after="0"/>
      </w:pPr>
      <w:r>
        <w:rPr/>
        <w:t xml:space="preserve">第三节 船舶电子市场政治、经济、法律、技术环境分析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船舶电子市场发展驱动因素分析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船舶电子生产工艺及技术路径分析</w:t>
      </w:r>
    </w:p>
    <w:p>
      <w:pPr>
        <w:spacing w:before="75" w:after="0"/>
      </w:pPr>
      <w:r>
        <w:rPr/>
        <w:t xml:space="preserve">第一节 船舶电子各种生产方法及利弊对比分析</w:t>
      </w:r>
    </w:p>
    <w:p>
      <w:pPr>
        <w:spacing w:before="75" w:after="0"/>
      </w:pPr>
      <w:r>
        <w:rPr/>
        <w:t xml:space="preserve">第二节 国内外船舶电子生产工艺及技术趋势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国内外船舶电子最新技术研发及应用情况</w:t>
      </w:r>
    </w:p>
    <w:p>
      <w:pPr>
        <w:spacing w:before="75" w:after="0"/>
      </w:pPr>
      <w:r>
        <w:rPr/>
        <w:t xml:space="preserve">第四节 主要生产设备情况介绍</w:t>
      </w:r>
    </w:p>
    <w:p>
      <w:pPr>
        <w:spacing w:before="75" w:after="0"/>
      </w:pPr>
      <w:r>
        <w:rPr>
          <w:b w:val="1"/>
          <w:bCs w:val="1"/>
        </w:rPr>
        <w:t xml:space="preserve">第四章 船舶电子市场容量分析</w:t>
      </w:r>
    </w:p>
    <w:p>
      <w:pPr>
        <w:spacing w:before="75" w:after="0"/>
      </w:pPr>
      <w:r>
        <w:rPr/>
        <w:t xml:space="preserve">第一节 2021-2026年船舶电子市场容量统计</w:t>
      </w:r>
    </w:p>
    <w:p>
      <w:pPr>
        <w:spacing w:before="75" w:after="0"/>
      </w:pPr>
      <w:r>
        <w:rPr/>
        <w:t xml:space="preserve">第二节 船舶电子下游应用市场结构</w:t>
      </w:r>
    </w:p>
    <w:p>
      <w:pPr>
        <w:spacing w:before="75" w:after="0"/>
      </w:pPr>
      <w:r>
        <w:rPr/>
        <w:t xml:space="preserve">第三节 影响船舶电子市场容量增长的因素</w:t>
      </w:r>
    </w:p>
    <w:p>
      <w:pPr>
        <w:spacing w:before="75" w:after="0"/>
      </w:pPr>
      <w:r>
        <w:rPr/>
        <w:t xml:space="preserve">第四节 2026-2031年我国船舶电子市场容量预测</w:t>
      </w:r>
    </w:p>
    <w:p>
      <w:pPr>
        <w:spacing w:before="75" w:after="0"/>
      </w:pPr>
      <w:r>
        <w:rPr>
          <w:b w:val="1"/>
          <w:bCs w:val="1"/>
        </w:rPr>
        <w:t xml:space="preserve">第五章 船舶电子市场推广策略研究</w:t>
      </w:r>
    </w:p>
    <w:p>
      <w:pPr>
        <w:spacing w:before="75" w:after="0"/>
      </w:pPr>
      <w:r>
        <w:rPr/>
        <w:t xml:space="preserve">第一节 船舶电子行业新品推广模式研究</w:t>
      </w:r>
    </w:p>
    <w:p>
      <w:pPr>
        <w:spacing w:before="75" w:after="0"/>
      </w:pPr>
      <w:r>
        <w:rPr/>
        <w:t xml:space="preserve">第二节 船舶电子市场终端产品发布特点</w:t>
      </w:r>
    </w:p>
    <w:p>
      <w:pPr>
        <w:spacing w:before="75" w:after="0"/>
      </w:pPr>
      <w:r>
        <w:rPr/>
        <w:t xml:space="preserve">第三节 船舶电子市场中间商、代理商参与机制</w:t>
      </w:r>
    </w:p>
    <w:p>
      <w:pPr>
        <w:spacing w:before="75" w:after="0"/>
      </w:pPr>
      <w:r>
        <w:rPr/>
        <w:t xml:space="preserve">第四节 船舶电子市场网络推广策略研究</w:t>
      </w:r>
    </w:p>
    <w:p>
      <w:pPr>
        <w:spacing w:before="75" w:after="0"/>
      </w:pPr>
      <w:r>
        <w:rPr/>
        <w:t xml:space="preserve">第五节 船舶电子市场广告宣传策略</w:t>
      </w:r>
    </w:p>
    <w:p>
      <w:pPr>
        <w:spacing w:before="75" w:after="0"/>
      </w:pPr>
      <w:r>
        <w:rPr/>
        <w:t xml:space="preserve">第六节 船舶电子市场推广与配套供货渠道建立</w:t>
      </w:r>
    </w:p>
    <w:p>
      <w:pPr>
        <w:spacing w:before="75" w:after="0"/>
      </w:pPr>
      <w:r>
        <w:rPr/>
        <w:t xml:space="preserve">第七节 船舶电子新产品推广常见问题</w:t>
      </w:r>
    </w:p>
    <w:p>
      <w:pPr>
        <w:spacing w:before="75" w:after="0"/>
      </w:pPr>
      <w:r>
        <w:rPr>
          <w:b w:val="1"/>
          <w:bCs w:val="1"/>
        </w:rPr>
        <w:t xml:space="preserve">第六章 船舶电子营销渠道建立策略</w:t>
      </w:r>
    </w:p>
    <w:p>
      <w:pPr>
        <w:spacing w:before="75" w:after="0"/>
      </w:pPr>
      <w:r>
        <w:rPr/>
        <w:t xml:space="preserve">第一节 船舶电子市场营销渠道结构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船舶电子市场伙伴型渠道研究</w:t>
      </w:r>
    </w:p>
    <w:p>
      <w:pPr>
        <w:spacing w:before="75" w:after="0"/>
      </w:pPr>
      <w:r>
        <w:rPr/>
        <w:t xml:space="preserve">第三节 船舶电子市场直接分销渠道与间接分销渠道管理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船舶电子市场客户群研究与渠道匹配分析</w:t>
      </w:r>
    </w:p>
    <w:p>
      <w:pPr>
        <w:spacing w:before="75" w:after="0"/>
      </w:pPr>
      <w:r>
        <w:rPr/>
        <w:t xml:space="preserve">第一节 船舶电子主要客户群消费特征分析</w:t>
      </w:r>
    </w:p>
    <w:p>
      <w:pPr>
        <w:spacing w:before="75" w:after="0"/>
      </w:pPr>
      <w:r>
        <w:rPr/>
        <w:t xml:space="preserve">第二节 船舶电子主要销售渠道客户群稳定性分析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船舶电子市场客户群消费趋势发展方向</w:t>
      </w:r>
    </w:p>
    <w:p>
      <w:pPr>
        <w:spacing w:before="75" w:after="0"/>
      </w:pPr>
      <w:r>
        <w:rPr>
          <w:b w:val="1"/>
          <w:bCs w:val="1"/>
        </w:rPr>
        <w:t xml:space="preserve">第八章 2021-2026年船舶电子原料行业发展的影响展望</w:t>
      </w:r>
    </w:p>
    <w:p>
      <w:pPr>
        <w:spacing w:before="75" w:after="0"/>
      </w:pPr>
      <w:r>
        <w:rPr/>
        <w:t xml:space="preserve">第一节 我国船舶电子原料行业发展状况</w:t>
      </w:r>
    </w:p>
    <w:p>
      <w:pPr>
        <w:spacing w:before="75" w:after="0"/>
      </w:pPr>
      <w:r>
        <w:rPr/>
        <w:t xml:space="preserve">一、船舶电子原料行业历史相关指标汇总</w:t>
      </w:r>
    </w:p>
    <w:p>
      <w:pPr>
        <w:spacing w:before="75" w:after="0"/>
      </w:pPr>
      <w:r>
        <w:rPr/>
        <w:t xml:space="preserve">二、船舶电子原料相关指标汇总</w:t>
      </w:r>
    </w:p>
    <w:p>
      <w:pPr>
        <w:spacing w:before="75" w:after="0"/>
      </w:pPr>
      <w:r>
        <w:rPr/>
        <w:t xml:space="preserve">三、船舶电子原料行业中船舶电子的替代情况</w:t>
      </w:r>
    </w:p>
    <w:p>
      <w:pPr>
        <w:spacing w:before="75" w:after="0"/>
      </w:pPr>
      <w:r>
        <w:rPr/>
        <w:t xml:space="preserve">第二节 影响船舶电子原料行业发展的主要因素</w:t>
      </w:r>
    </w:p>
    <w:p>
      <w:pPr>
        <w:spacing w:before="75" w:after="0"/>
      </w:pPr>
      <w:r>
        <w:rPr/>
        <w:t xml:space="preserve">第三节 2021-2026年船舶电子原料行业发展态势展望</w:t>
      </w:r>
    </w:p>
    <w:p>
      <w:pPr>
        <w:spacing w:before="75" w:after="0"/>
      </w:pPr>
      <w:r>
        <w:rPr/>
        <w:t xml:space="preserve">一、2021-2026年船舶电子原料行业发展态势展望</w:t>
      </w:r>
    </w:p>
    <w:p>
      <w:pPr>
        <w:spacing w:before="75" w:after="0"/>
      </w:pPr>
      <w:r>
        <w:rPr/>
        <w:t xml:space="preserve">二、2021-2026年船舶电子原料价格走势预测</w:t>
      </w:r>
    </w:p>
    <w:p>
      <w:pPr>
        <w:spacing w:before="75" w:after="0"/>
      </w:pPr>
      <w:r>
        <w:rPr/>
        <w:t xml:space="preserve">第四节 2021-2026年船舶电子原料行业发展的影响展望</w:t>
      </w:r>
    </w:p>
    <w:p>
      <w:pPr>
        <w:spacing w:before="75" w:after="0"/>
      </w:pPr>
      <w:r>
        <w:rPr>
          <w:b w:val="1"/>
          <w:bCs w:val="1"/>
        </w:rPr>
        <w:t xml:space="preserve">第九章 2021-2026年中国船舶电子市场行情分析及发展预测</w:t>
      </w:r>
    </w:p>
    <w:p>
      <w:pPr>
        <w:spacing w:before="75" w:after="0"/>
      </w:pPr>
      <w:r>
        <w:rPr/>
        <w:t xml:space="preserve">第一节 国内船舶电子市场发展回顾分析</w:t>
      </w:r>
    </w:p>
    <w:p>
      <w:pPr>
        <w:spacing w:before="75" w:after="0"/>
      </w:pPr>
      <w:r>
        <w:rPr/>
        <w:t xml:space="preserve">第二节 2026-2031年船舶电子产量分析及预测</w:t>
      </w:r>
    </w:p>
    <w:p>
      <w:pPr>
        <w:spacing w:before="75" w:after="0"/>
      </w:pPr>
      <w:r>
        <w:rPr/>
        <w:t xml:space="preserve">第三节 2026-2031年船舶电子需求量分析及预测</w:t>
      </w:r>
    </w:p>
    <w:p>
      <w:pPr>
        <w:spacing w:before="75" w:after="0"/>
      </w:pPr>
      <w:r>
        <w:rPr/>
        <w:t xml:space="preserve">第四节 国内船舶电子进出口状况分析</w:t>
      </w:r>
    </w:p>
    <w:p>
      <w:pPr>
        <w:spacing w:before="75" w:after="0"/>
      </w:pPr>
      <w:r>
        <w:rPr/>
        <w:t xml:space="preserve">第五节 2026-2031年中国船舶电子价格研究</w:t>
      </w:r>
    </w:p>
    <w:p>
      <w:pPr>
        <w:spacing w:before="75" w:after="0"/>
      </w:pPr>
      <w:r>
        <w:rPr/>
        <w:t xml:space="preserve">一、船舶电子产品价格变化趋势</w:t>
      </w:r>
    </w:p>
    <w:p>
      <w:pPr>
        <w:spacing w:before="75" w:after="0"/>
      </w:pPr>
      <w:r>
        <w:rPr/>
        <w:t xml:space="preserve">二、船舶电子产品价格影响因素分析</w:t>
      </w:r>
    </w:p>
    <w:p>
      <w:pPr>
        <w:spacing w:before="75" w:after="0"/>
      </w:pPr>
      <w:r>
        <w:rPr/>
        <w:t xml:space="preserve">第六节 船舶电子主要下游消费领域构成分析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2021-2026年中国主要船舶电子企业标杆分析</w:t>
      </w:r>
    </w:p>
    <w:p>
      <w:pPr>
        <w:spacing w:before="75" w:after="0"/>
      </w:pPr>
      <w:r>
        <w:rPr/>
        <w:t xml:space="preserve">第一节 北京船舶通信导航有限公司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南通威尔船舶通讯导航设备有限公司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广州中远海运船舶电子科技有限公司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青岛鲁中远通信导航设备有限公司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中船重工中南装备有限责任公司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南京蓝天船舶设备有限公司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青岛海诺测控有限公司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北京海兰信数据科技股份有限公司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中船重工鹏力(南京)大气海洋信息系统有限公司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中船航海科技有限责任公司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2021-2026年中国船舶电子行业投资机会风险展望</w:t>
      </w:r>
    </w:p>
    <w:p>
      <w:pPr>
        <w:spacing w:before="75" w:after="0"/>
      </w:pPr>
      <w:r>
        <w:rPr/>
        <w:t xml:space="preserve">第一节 2021-2026年船舶电子行业投资机会</w:t>
      </w:r>
    </w:p>
    <w:p>
      <w:pPr>
        <w:spacing w:before="75" w:after="0"/>
      </w:pPr>
      <w:r>
        <w:rPr/>
        <w:t xml:space="preserve">一、2021-2026年船舶电子行业主要领域投资机会</w:t>
      </w:r>
    </w:p>
    <w:p>
      <w:pPr>
        <w:spacing w:before="75" w:after="0"/>
      </w:pPr>
      <w:r>
        <w:rPr/>
        <w:t xml:space="preserve">二、2021-2026年船舶电子行业出口市场投资机会</w:t>
      </w:r>
    </w:p>
    <w:p>
      <w:pPr>
        <w:spacing w:before="75" w:after="0"/>
      </w:pPr>
      <w:r>
        <w:rPr/>
        <w:t xml:space="preserve">三、2021-2026年船舶电子行业企业的多元化投资机会</w:t>
      </w:r>
    </w:p>
    <w:p>
      <w:pPr>
        <w:spacing w:before="75" w:after="0"/>
      </w:pPr>
      <w:r>
        <w:rPr/>
        <w:t xml:space="preserve">第二节 2021-2026年船舶电子行业投资风险展望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2021-2026年对船舶电子行业主要研究结论及市场判断</w:t>
      </w:r>
    </w:p>
    <w:p>
      <w:pPr>
        <w:spacing w:before="75" w:after="0"/>
      </w:pPr>
      <w:r>
        <w:rPr/>
        <w:t xml:space="preserve">第一节 对船舶电子市场行情的主要判断及结论</w:t>
      </w:r>
    </w:p>
    <w:p>
      <w:pPr>
        <w:spacing w:before="75" w:after="0"/>
      </w:pPr>
      <w:r>
        <w:rPr/>
        <w:t xml:space="preserve">第二节 对船舶电子产品主要生产技术及工艺流程分析判断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船舶电子技术开发注意要点及应对策略</w:t>
      </w:r>
    </w:p>
    <w:p>
      <w:pPr>
        <w:spacing w:before="75" w:after="0"/>
      </w:pPr>
      <w:r>
        <w:rPr/>
        <w:t xml:space="preserve">一、船舶电子技术开发注意要点</w:t>
      </w:r>
    </w:p>
    <w:p>
      <w:pPr>
        <w:spacing w:before="75" w:after="0"/>
      </w:pPr>
      <w:r>
        <w:rPr/>
        <w:t xml:space="preserve">二、船舶电子技术开发应对策略</w:t>
      </w:r>
    </w:p>
    <w:p>
      <w:pPr>
        <w:spacing w:before="75" w:after="0"/>
      </w:pPr>
      <w:r>
        <w:rPr/>
        <w:t xml:space="preserve">第二节 船舶电子项目投资注意要点及应对策略</w:t>
      </w:r>
    </w:p>
    <w:p>
      <w:pPr>
        <w:spacing w:before="75" w:after="0"/>
      </w:pPr>
      <w:r>
        <w:rPr/>
        <w:t xml:space="preserve">一、船舶电子项目投资注意要点</w:t>
      </w:r>
    </w:p>
    <w:p>
      <w:pPr>
        <w:spacing w:before="75" w:after="0"/>
      </w:pPr>
      <w:r>
        <w:rPr/>
        <w:t xml:space="preserve">二、船舶电子项目投资应对策略</w:t>
      </w:r>
    </w:p>
    <w:p>
      <w:pPr>
        <w:spacing w:before="75" w:after="0"/>
      </w:pPr>
      <w:r>
        <w:rPr/>
        <w:t xml:space="preserve">第三节 船舶电子行业产业链延伸策略</w:t>
      </w:r>
    </w:p>
    <w:p>
      <w:pPr>
        <w:spacing w:before="75" w:after="0"/>
      </w:pPr>
      <w:r>
        <w:rPr/>
        <w:t xml:space="preserve">第四节 船舶电子产品市场及销售策略建议</w:t>
      </w:r>
    </w:p>
    <w:p>
      <w:pPr>
        <w:spacing w:before="75" w:after="0"/>
      </w:pPr>
      <w:r>
        <w:rPr>
          <w:b w:val="1"/>
          <w:bCs w:val="1"/>
        </w:rPr>
        <w:t xml:space="preserve">图表目录</w:t>
      </w:r>
    </w:p>
    <w:p>
      <w:pPr>
        <w:spacing w:before="75" w:after="0"/>
      </w:pPr>
      <w:r>
        <w:rPr/>
        <w:t xml:space="preserve">图表：船舶电子全球市场构成图</w:t>
      </w:r>
    </w:p>
    <w:p>
      <w:pPr>
        <w:spacing w:before="75" w:after="0"/>
      </w:pPr>
      <w:r>
        <w:rPr/>
        <w:t xml:space="preserve">图表：船舶电子技术质量指标</w:t>
      </w:r>
    </w:p>
    <w:p>
      <w:pPr>
        <w:spacing w:before="75" w:after="0"/>
      </w:pPr>
      <w:r>
        <w:rPr/>
        <w:t xml:space="preserve">图表：船舶电子理化性质一览图</w:t>
      </w:r>
    </w:p>
    <w:p>
      <w:pPr>
        <w:spacing w:before="75" w:after="0"/>
      </w:pPr>
      <w:r>
        <w:rPr/>
        <w:t xml:space="preserve">图表：船舶电子生产工艺流程图</w:t>
      </w:r>
    </w:p>
    <w:p>
      <w:pPr>
        <w:spacing w:before="75" w:after="0"/>
      </w:pPr>
      <w:r>
        <w:rPr/>
        <w:t xml:space="preserve">图表：船舶电子主要生产工艺及技术对比</w:t>
      </w:r>
    </w:p>
    <w:p>
      <w:pPr>
        <w:spacing w:before="75" w:after="0"/>
      </w:pPr>
      <w:r>
        <w:rPr/>
        <w:t xml:space="preserve">图表：船舶电子下游需求领域构成图</w:t>
      </w:r>
    </w:p>
    <w:p>
      <w:pPr>
        <w:spacing w:before="75" w:after="0"/>
      </w:pPr>
      <w:r>
        <w:rPr/>
        <w:t xml:space="preserve">图表：船舶电子市场发展驱动因素构成图</w:t>
      </w:r>
    </w:p>
    <w:p>
      <w:pPr>
        <w:spacing w:before="75" w:after="0"/>
      </w:pPr>
      <w:r>
        <w:rPr/>
        <w:t xml:space="preserve">图表：船舶电子行业在建、拟建项目统计</w:t>
      </w:r>
    </w:p>
    <w:p>
      <w:pPr>
        <w:spacing w:before="75" w:after="0"/>
      </w:pPr>
      <w:r>
        <w:rPr/>
        <w:t xml:space="preserve">图表：船舶电子产品主要生产厂家相关数据统计</w:t>
      </w:r>
    </w:p>
    <w:p>
      <w:pPr>
        <w:spacing w:before="75" w:after="0"/>
      </w:pPr>
      <w:r>
        <w:rPr/>
        <w:t xml:space="preserve">图表：2021-2026年船舶电子市场规模分析</w:t>
      </w:r>
    </w:p>
    <w:p>
      <w:pPr>
        <w:spacing w:before="75" w:after="0"/>
      </w:pPr>
      <w:r>
        <w:rPr/>
        <w:t xml:space="preserve">图表：2021-2026年船舶电子产品进出口情况</w:t>
      </w:r>
    </w:p>
    <w:p>
      <w:pPr>
        <w:spacing w:before="75" w:after="0"/>
      </w:pPr>
      <w:r>
        <w:rPr/>
        <w:t xml:space="preserve">图表：2021-2026年全球经济发展对船舶电子行业的影响</w:t>
      </w:r>
    </w:p>
    <w:p>
      <w:pPr>
        <w:spacing w:before="75" w:after="0"/>
      </w:pPr>
      <w:r>
        <w:rPr/>
        <w:t xml:space="preserve">图表：2026-2031年船舶电子产品价格走势</w:t>
      </w:r>
    </w:p>
    <w:p>
      <w:pPr>
        <w:spacing w:before="75" w:after="0"/>
      </w:pPr>
      <w:r>
        <w:rPr/>
        <w:t xml:space="preserve">图表：2026-2031年船舶电子产量分析及预测</w:t>
      </w:r>
    </w:p>
    <w:p>
      <w:pPr>
        <w:spacing w:before="75" w:after="0"/>
      </w:pPr>
      <w:r>
        <w:rPr/>
        <w:t xml:space="preserve">图表：2026-2031年船舶电子需求量分析及预测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本文地址：https://www.51baogao.cn/baogao/20240527/567328.shtml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7/56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船舶电子行业市场发展预测及标杆企业与投资机会研究报告(2026-2031版)</dc:title>
  <dc:description>船舶电子行业市场发展预测及标杆企业与投资机会研究报告(2026-2031版)</dc:description>
  <dc:subject>船舶电子行业市场发展预测及标杆企业与投资机会研究报告(2026-2031版)</dc:subject>
  <cp:keywords>研究报告</cp:keywords>
  <cp:category>研究报告</cp:category>
  <cp:lastModifiedBy>北京中道泰和信息咨询有限公司</cp:lastModifiedBy>
  <dcterms:created xsi:type="dcterms:W3CDTF">2026-04-01T02:54:47+08:00</dcterms:created>
  <dcterms:modified xsi:type="dcterms:W3CDTF">2026-04-01T02:54:47+08:00</dcterms:modified>
</cp:coreProperties>
</file>

<file path=docProps/custom.xml><?xml version="1.0" encoding="utf-8"?>
<Properties xmlns="http://schemas.openxmlformats.org/officeDocument/2006/custom-properties" xmlns:vt="http://schemas.openxmlformats.org/officeDocument/2006/docPropsVTypes"/>
</file>