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中国电力智能感知终端行业市场发展分析及前景趋势与战略规划研究报告(2026-2031版)</w:t>
      </w:r>
    </w:p>
    <w:p>
      <w:pPr>
        <w:spacing w:after="150"/>
      </w:pPr>
      <w:r>
        <w:rPr>
          <w:b w:val="1"/>
          <w:bCs w:val="1"/>
        </w:rPr>
        <w:t xml:space="preserve">报告简介</w:t>
      </w:r>
    </w:p>
    <w:p>
      <w:pPr>
        <w:spacing w:after="150"/>
      </w:pPr>
      <w:r>
        <w:rPr/>
        <w:t xml:space="preserve">电力智能感知终端是电力系统及装备状态感知层的核心基础单元，它负责海量元信息的感知与采集。电力智能感知终端的主要功能是实时监测和收集电力系统及其设备的运行状态数据，包括电压、电流、温度、振动等参数。这些数据可以用于故障预警、健康管理、能效分析等多个方面，从而提高电力系统的可靠性和效率。</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智能感知终端行业的市场走向和发展趋势。</w:t>
      </w:r>
    </w:p>
    <w:p>
      <w:pPr>
        <w:spacing w:after="150"/>
      </w:pPr>
      <w:r>
        <w:rPr/>
        <w:t xml:space="preserve">本报告专业!权威!报告根据电力智能感知终端行业的发展轨迹及多年的实践经验，对中国电力智能感知终端行业的内外部环境、行业发展现状、产业链发展状况、市场供需、竞争格局、标杆企业、发展趋势、机会风险、发展策略与投资建议等进行了分析，并重点分析了我国电力智能感知终端行业将面临的机遇与挑战，对电力智能感知终端行业未来的发展趋势及前景作出审慎分析与预测。是电力智能感知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电力智能感知终端行业综述及数据来源说明</w:t>
      </w:r>
    </w:p>
    <w:p>
      <w:pPr>
        <w:spacing w:before="75" w:after="0"/>
      </w:pPr>
      <w:r>
        <w:rPr/>
        <w:t xml:space="preserve">第一节 电力智能感知终端行业界定</w:t>
      </w:r>
    </w:p>
    <w:p>
      <w:pPr>
        <w:spacing w:before="75" w:after="0"/>
      </w:pPr>
      <w:r>
        <w:rPr/>
        <w:t xml:space="preserve">一、电力智能感知终端的界定</w:t>
      </w:r>
    </w:p>
    <w:p>
      <w:pPr>
        <w:spacing w:before="75" w:after="0"/>
      </w:pPr>
      <w:r>
        <w:rPr/>
        <w:t xml:space="preserve">二、《国民经济行业分类与代码》中电力智能感知终端行业归属</w:t>
      </w:r>
    </w:p>
    <w:p>
      <w:pPr>
        <w:spacing w:before="75" w:after="0"/>
      </w:pPr>
      <w:r>
        <w:rPr/>
        <w:t xml:space="preserve">第二节 电力智能感知终端行业分类</w:t>
      </w:r>
    </w:p>
    <w:p>
      <w:pPr>
        <w:spacing w:before="75" w:after="0"/>
      </w:pPr>
      <w:r>
        <w:rPr/>
        <w:t xml:space="preserve">第三节 电力智能感知终端专业术语说明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全球电力智能感知终端行业发展现状调研及市场趋势洞察</w:t>
      </w:r>
    </w:p>
    <w:p>
      <w:pPr>
        <w:spacing w:before="75" w:after="0"/>
      </w:pPr>
      <w:r>
        <w:rPr/>
        <w:t xml:space="preserve">第一节 全球电力智能感知终端行业发展历程介绍</w:t>
      </w:r>
    </w:p>
    <w:p>
      <w:pPr>
        <w:spacing w:before="75" w:after="0"/>
      </w:pPr>
      <w:r>
        <w:rPr/>
        <w:t xml:space="preserve">第二节 全球电力智能感知终端行业技术环境分析</w:t>
      </w:r>
    </w:p>
    <w:p>
      <w:pPr>
        <w:spacing w:before="75" w:after="0"/>
      </w:pPr>
      <w:r>
        <w:rPr/>
        <w:t xml:space="preserve">第三节 全球电力智能感知终端行业发展现状分析</w:t>
      </w:r>
    </w:p>
    <w:p>
      <w:pPr>
        <w:spacing w:before="75" w:after="0"/>
      </w:pPr>
      <w:r>
        <w:rPr/>
        <w:t xml:space="preserve">一、全球电力智能感知终端行业市场贸易状况</w:t>
      </w:r>
    </w:p>
    <w:p>
      <w:pPr>
        <w:spacing w:before="75" w:after="0"/>
      </w:pPr>
      <w:r>
        <w:rPr/>
        <w:t xml:space="preserve">二、全球电力智能感知终端行业市场供需状况</w:t>
      </w:r>
    </w:p>
    <w:p>
      <w:pPr>
        <w:spacing w:before="75" w:after="0"/>
      </w:pPr>
      <w:r>
        <w:rPr/>
        <w:t xml:space="preserve">三、全球电力智能感知终端行业市场竞争格局</w:t>
      </w:r>
    </w:p>
    <w:p>
      <w:pPr>
        <w:spacing w:before="75" w:after="0"/>
      </w:pPr>
      <w:r>
        <w:rPr/>
        <w:t xml:space="preserve">第四节 全球电力智能感知终端行业市场规模体量及趋势前景预判</w:t>
      </w:r>
    </w:p>
    <w:p>
      <w:pPr>
        <w:spacing w:before="75" w:after="0"/>
      </w:pPr>
      <w:r>
        <w:rPr/>
        <w:t xml:space="preserve">一、全球电力智能感知终端行业市场规模体量</w:t>
      </w:r>
    </w:p>
    <w:p>
      <w:pPr>
        <w:spacing w:before="75" w:after="0"/>
      </w:pPr>
      <w:r>
        <w:rPr/>
        <w:t xml:space="preserve">二、全球电力智能感知终端行业市场前景预测</w:t>
      </w:r>
    </w:p>
    <w:p>
      <w:pPr>
        <w:spacing w:before="75" w:after="0"/>
      </w:pPr>
      <w:r>
        <w:rPr/>
        <w:t xml:space="preserve">三、全球电力智能感知终端行业发展趋势预判</w:t>
      </w:r>
    </w:p>
    <w:p>
      <w:pPr>
        <w:spacing w:before="75" w:after="0"/>
      </w:pPr>
      <w:r>
        <w:rPr/>
        <w:t xml:space="preserve">第五节 全球电力智能感知终端行业区域发展格局及重点区域市场研究</w:t>
      </w:r>
    </w:p>
    <w:p>
      <w:pPr>
        <w:spacing w:before="75" w:after="0"/>
      </w:pPr>
      <w:r>
        <w:rPr/>
        <w:t xml:space="preserve">一、全球电力智能感知终端行业区域发展格局</w:t>
      </w:r>
    </w:p>
    <w:p>
      <w:pPr>
        <w:spacing w:before="75" w:after="0"/>
      </w:pPr>
      <w:r>
        <w:rPr/>
        <w:t xml:space="preserve">二、全球电力智能感知终端重点区域市场分析</w:t>
      </w:r>
    </w:p>
    <w:p>
      <w:pPr>
        <w:spacing w:before="75" w:after="0"/>
      </w:pPr>
      <w:r>
        <w:rPr/>
        <w:t xml:space="preserve">第六节 全球电力智能感知终端行业发展经验借鉴</w:t>
      </w:r>
    </w:p>
    <w:p>
      <w:pPr>
        <w:spacing w:before="75" w:after="0"/>
      </w:pPr>
      <w:r>
        <w:rPr>
          <w:b w:val="1"/>
          <w:bCs w:val="1"/>
        </w:rPr>
        <w:t xml:space="preserve">第三章 中国电力智能感知终端行业市场供需状况及痛点分析</w:t>
      </w:r>
    </w:p>
    <w:p>
      <w:pPr>
        <w:spacing w:before="75" w:after="0"/>
      </w:pPr>
      <w:r>
        <w:rPr/>
        <w:t xml:space="preserve">第一节 中国电力智能感知终端行业发展历程</w:t>
      </w:r>
    </w:p>
    <w:p>
      <w:pPr>
        <w:spacing w:before="75" w:after="0"/>
      </w:pPr>
      <w:r>
        <w:rPr/>
        <w:t xml:space="preserve">第二节 中国电力智能感知终端对外贸易状况</w:t>
      </w:r>
    </w:p>
    <w:p>
      <w:pPr>
        <w:spacing w:before="75" w:after="0"/>
      </w:pPr>
      <w:r>
        <w:rPr/>
        <w:t xml:space="preserve">第三节 中国电力智能感知终端行业市场主体</w:t>
      </w:r>
    </w:p>
    <w:p>
      <w:pPr>
        <w:spacing w:before="75" w:after="0"/>
      </w:pPr>
      <w:r>
        <w:rPr/>
        <w:t xml:space="preserve">一、中国电力智能感知终端行业市场主体类型</w:t>
      </w:r>
    </w:p>
    <w:p>
      <w:pPr>
        <w:spacing w:before="75" w:after="0"/>
      </w:pPr>
      <w:r>
        <w:rPr/>
        <w:t xml:space="preserve">二、中国电力智能感知终端行业企业入场方式</w:t>
      </w:r>
    </w:p>
    <w:p>
      <w:pPr>
        <w:spacing w:before="75" w:after="0"/>
      </w:pPr>
      <w:r>
        <w:rPr/>
        <w:t xml:space="preserve">三、中国电力智能感知终端行业市场主体数量</w:t>
      </w:r>
    </w:p>
    <w:p>
      <w:pPr>
        <w:spacing w:before="75" w:after="0"/>
      </w:pPr>
      <w:r>
        <w:rPr/>
        <w:t xml:space="preserve">第四节 中国电力智能感知终端行业招投标市场解读</w:t>
      </w:r>
    </w:p>
    <w:p>
      <w:pPr>
        <w:spacing w:before="75" w:after="0"/>
      </w:pPr>
      <w:r>
        <w:rPr/>
        <w:t xml:space="preserve">一、中国电力智能感知终端行业招投标信息汇总</w:t>
      </w:r>
    </w:p>
    <w:p>
      <w:pPr>
        <w:spacing w:before="75" w:after="0"/>
      </w:pPr>
      <w:r>
        <w:rPr/>
        <w:t xml:space="preserve">二、中国电力智能感知终端行业招投标信息解读</w:t>
      </w:r>
    </w:p>
    <w:p>
      <w:pPr>
        <w:spacing w:before="75" w:after="0"/>
      </w:pPr>
      <w:r>
        <w:rPr/>
        <w:t xml:space="preserve">(一)中国电力智能感知终端行业招投标数量及金额</w:t>
      </w:r>
    </w:p>
    <w:p>
      <w:pPr>
        <w:spacing w:before="75" w:after="0"/>
      </w:pPr>
      <w:r>
        <w:rPr/>
        <w:t xml:space="preserve">(二)中国电力智能感知终端行业招投标区域</w:t>
      </w:r>
    </w:p>
    <w:p>
      <w:pPr>
        <w:spacing w:before="75" w:after="0"/>
      </w:pPr>
      <w:r>
        <w:rPr/>
        <w:t xml:space="preserve">(三)中国电力智能感知终端行业招标主体特征</w:t>
      </w:r>
    </w:p>
    <w:p>
      <w:pPr>
        <w:spacing w:before="75" w:after="0"/>
      </w:pPr>
      <w:r>
        <w:rPr/>
        <w:t xml:space="preserve">(四)中国电力智能感知终端行业中标主体特征</w:t>
      </w:r>
    </w:p>
    <w:p>
      <w:pPr>
        <w:spacing w:before="75" w:after="0"/>
      </w:pPr>
      <w:r>
        <w:rPr/>
        <w:t xml:space="preserve">(五)中国电力智能感知终端行业中标金额分析</w:t>
      </w:r>
    </w:p>
    <w:p>
      <w:pPr>
        <w:spacing w:before="75" w:after="0"/>
      </w:pPr>
      <w:r>
        <w:rPr/>
        <w:t xml:space="preserve">第五节 中国电力智能感知终端行业市场供给状况</w:t>
      </w:r>
    </w:p>
    <w:p>
      <w:pPr>
        <w:spacing w:before="75" w:after="0"/>
      </w:pPr>
      <w:r>
        <w:rPr/>
        <w:t xml:space="preserve">第六节 中国电力智能感知终端行业市场需求状况</w:t>
      </w:r>
    </w:p>
    <w:p>
      <w:pPr>
        <w:spacing w:before="75" w:after="0"/>
      </w:pPr>
      <w:r>
        <w:rPr/>
        <w:t xml:space="preserve">第七节 中国电力智能感知终端供需平衡状态及行情走势</w:t>
      </w:r>
    </w:p>
    <w:p>
      <w:pPr>
        <w:spacing w:before="75" w:after="0"/>
      </w:pPr>
      <w:r>
        <w:rPr/>
        <w:t xml:space="preserve">一、中国电力智能感知终端行业供需平衡状态</w:t>
      </w:r>
    </w:p>
    <w:p>
      <w:pPr>
        <w:spacing w:before="75" w:after="0"/>
      </w:pPr>
      <w:r>
        <w:rPr/>
        <w:t xml:space="preserve">二、中国电力智能感知终端行业市场行情走势</w:t>
      </w:r>
    </w:p>
    <w:p>
      <w:pPr>
        <w:spacing w:before="75" w:after="0"/>
      </w:pPr>
      <w:r>
        <w:rPr/>
        <w:t xml:space="preserve">第八节 中国电力智能感知终端行业市场规模体量测算</w:t>
      </w:r>
    </w:p>
    <w:p>
      <w:pPr>
        <w:spacing w:before="75" w:after="0"/>
      </w:pPr>
      <w:r>
        <w:rPr/>
        <w:t xml:space="preserve">第九节 中国电力智能感知终端行业市场发展痛点分析</w:t>
      </w:r>
    </w:p>
    <w:p>
      <w:pPr>
        <w:spacing w:before="75" w:after="0"/>
      </w:pPr>
      <w:r>
        <w:rPr>
          <w:b w:val="1"/>
          <w:bCs w:val="1"/>
        </w:rPr>
        <w:t xml:space="preserve">第四章 中国电力智能感知终端行业市场竞争状况及融资并购分析</w:t>
      </w:r>
    </w:p>
    <w:p>
      <w:pPr>
        <w:spacing w:before="75" w:after="0"/>
      </w:pPr>
      <w:r>
        <w:rPr/>
        <w:t xml:space="preserve">第一节 中国电力智能感知终端行业市场竞争布局状况</w:t>
      </w:r>
    </w:p>
    <w:p>
      <w:pPr>
        <w:spacing w:before="75" w:after="0"/>
      </w:pPr>
      <w:r>
        <w:rPr/>
        <w:t xml:space="preserve">一、中国电力智能感知终端行业竞争者入场进程</w:t>
      </w:r>
    </w:p>
    <w:p>
      <w:pPr>
        <w:spacing w:before="75" w:after="0"/>
      </w:pPr>
      <w:r>
        <w:rPr/>
        <w:t xml:space="preserve">二、中国电力智能感知终端行业竞争者省市分布热力图</w:t>
      </w:r>
    </w:p>
    <w:p>
      <w:pPr>
        <w:spacing w:before="75" w:after="0"/>
      </w:pPr>
      <w:r>
        <w:rPr/>
        <w:t xml:space="preserve">三、中国电力智能感知终端行业竞争者战略布局状况</w:t>
      </w:r>
    </w:p>
    <w:p>
      <w:pPr>
        <w:spacing w:before="75" w:after="0"/>
      </w:pPr>
      <w:r>
        <w:rPr/>
        <w:t xml:space="preserve">第二节 中国电力智能感知终端行业市场竞争格局分析</w:t>
      </w:r>
    </w:p>
    <w:p>
      <w:pPr>
        <w:spacing w:before="75" w:after="0"/>
      </w:pPr>
      <w:r>
        <w:rPr/>
        <w:t xml:space="preserve">一、中国电力智能感知终端行业企业竞争集群分布</w:t>
      </w:r>
    </w:p>
    <w:p>
      <w:pPr>
        <w:spacing w:before="75" w:after="0"/>
      </w:pPr>
      <w:r>
        <w:rPr/>
        <w:t xml:space="preserve">二、中国电力智能感知终端行业企业竞争格局分析</w:t>
      </w:r>
    </w:p>
    <w:p>
      <w:pPr>
        <w:spacing w:before="75" w:after="0"/>
      </w:pPr>
      <w:r>
        <w:rPr/>
        <w:t xml:space="preserve">第三节 中国电力智能感知终端行业市场集中度分析</w:t>
      </w:r>
    </w:p>
    <w:p>
      <w:pPr>
        <w:spacing w:before="75" w:after="0"/>
      </w:pPr>
      <w:r>
        <w:rPr/>
        <w:t xml:space="preserve">第四节 中国电力智能感知终端行业波特五力模型分析</w:t>
      </w:r>
    </w:p>
    <w:p>
      <w:pPr>
        <w:spacing w:before="75" w:after="0"/>
      </w:pPr>
      <w:r>
        <w:rPr/>
        <w:t xml:space="preserve">一、中国电力智能感知终端行业供应商的议价能力</w:t>
      </w:r>
    </w:p>
    <w:p>
      <w:pPr>
        <w:spacing w:before="75" w:after="0"/>
      </w:pPr>
      <w:r>
        <w:rPr/>
        <w:t xml:space="preserve">二、中国电力智能感知终端行业消费者的议价能力</w:t>
      </w:r>
    </w:p>
    <w:p>
      <w:pPr>
        <w:spacing w:before="75" w:after="0"/>
      </w:pPr>
      <w:r>
        <w:rPr/>
        <w:t xml:space="preserve">三、中国电力智能感知终端行业新进入者威胁</w:t>
      </w:r>
    </w:p>
    <w:p>
      <w:pPr>
        <w:spacing w:before="75" w:after="0"/>
      </w:pPr>
      <w:r>
        <w:rPr/>
        <w:t xml:space="preserve">四、中国电力智能感知终端行业替代品威胁</w:t>
      </w:r>
    </w:p>
    <w:p>
      <w:pPr>
        <w:spacing w:before="75" w:after="0"/>
      </w:pPr>
      <w:r>
        <w:rPr/>
        <w:t xml:space="preserve">五、中国电力智能感知终端行业现有企业竞争</w:t>
      </w:r>
    </w:p>
    <w:p>
      <w:pPr>
        <w:spacing w:before="75" w:after="0"/>
      </w:pPr>
      <w:r>
        <w:rPr/>
        <w:t xml:space="preserve">六、中国电力智能感知终端行业竞争状态总结</w:t>
      </w:r>
    </w:p>
    <w:p>
      <w:pPr>
        <w:spacing w:before="75" w:after="0"/>
      </w:pPr>
      <w:r>
        <w:rPr/>
        <w:t xml:space="preserve">第五节 中国电力智能感知终端行业投融资、兼并与重组状况</w:t>
      </w:r>
    </w:p>
    <w:p>
      <w:pPr>
        <w:spacing w:before="75" w:after="0"/>
      </w:pPr>
      <w:r>
        <w:rPr/>
        <w:t xml:space="preserve">一、中国电力智能感知终端行业投融资发展状况</w:t>
      </w:r>
    </w:p>
    <w:p>
      <w:pPr>
        <w:spacing w:before="75" w:after="0"/>
      </w:pPr>
      <w:r>
        <w:rPr/>
        <w:t xml:space="preserve">(一)中国电力智能感知终端行业投融资概述</w:t>
      </w:r>
    </w:p>
    <w:p>
      <w:pPr>
        <w:spacing w:before="75" w:after="0"/>
      </w:pPr>
      <w:r>
        <w:rPr/>
        <w:t xml:space="preserve">一)电力智能感知终端行业资金来源</w:t>
      </w:r>
    </w:p>
    <w:p>
      <w:pPr>
        <w:spacing w:before="75" w:after="0"/>
      </w:pPr>
      <w:r>
        <w:rPr/>
        <w:t xml:space="preserve">二)电力智能感知终端行业投融资主体构成</w:t>
      </w:r>
    </w:p>
    <w:p>
      <w:pPr>
        <w:spacing w:before="75" w:after="0"/>
      </w:pPr>
      <w:r>
        <w:rPr/>
        <w:t xml:space="preserve">(二)中国电力智能感知终端行业投融资事件汇总</w:t>
      </w:r>
    </w:p>
    <w:p>
      <w:pPr>
        <w:spacing w:before="75" w:after="0"/>
      </w:pPr>
      <w:r>
        <w:rPr/>
        <w:t xml:space="preserve">(三)中国电力智能感知终端行业投融资规模</w:t>
      </w:r>
    </w:p>
    <w:p>
      <w:pPr>
        <w:spacing w:before="75" w:after="0"/>
      </w:pPr>
      <w:r>
        <w:rPr/>
        <w:t xml:space="preserve">(四)中国电力智能感知终端行业投融资解析</w:t>
      </w:r>
    </w:p>
    <w:p>
      <w:pPr>
        <w:spacing w:before="75" w:after="0"/>
      </w:pPr>
      <w:r>
        <w:rPr/>
        <w:t xml:space="preserve">(五)中国电力智能感知终端行业投融资趋势预测</w:t>
      </w:r>
    </w:p>
    <w:p>
      <w:pPr>
        <w:spacing w:before="75" w:after="0"/>
      </w:pPr>
      <w:r>
        <w:rPr/>
        <w:t xml:space="preserve">二、中国电力智能感知终端行业兼并与重组状况</w:t>
      </w:r>
    </w:p>
    <w:p>
      <w:pPr>
        <w:spacing w:before="75" w:after="0"/>
      </w:pPr>
      <w:r>
        <w:rPr/>
        <w:t xml:space="preserve">(一)中国电力智能感知终端行业兼并与重组事件汇总</w:t>
      </w:r>
    </w:p>
    <w:p>
      <w:pPr>
        <w:spacing w:before="75" w:after="0"/>
      </w:pPr>
      <w:r>
        <w:rPr/>
        <w:t xml:space="preserve">(二)中国电力智能感知终端行业兼并与重组类型及动因</w:t>
      </w:r>
    </w:p>
    <w:p>
      <w:pPr>
        <w:spacing w:before="75" w:after="0"/>
      </w:pPr>
      <w:r>
        <w:rPr/>
        <w:t xml:space="preserve">(三)中国电力智能感知终端行业兼并与重组案例分析</w:t>
      </w:r>
    </w:p>
    <w:p>
      <w:pPr>
        <w:spacing w:before="75" w:after="0"/>
      </w:pPr>
      <w:r>
        <w:rPr/>
        <w:t xml:space="preserve">(四)中国电力智能感知终端行业兼并与重组趋势预判</w:t>
      </w:r>
    </w:p>
    <w:p>
      <w:pPr>
        <w:spacing w:before="75" w:after="0"/>
      </w:pPr>
      <w:r>
        <w:rPr>
          <w:b w:val="1"/>
          <w:bCs w:val="1"/>
        </w:rPr>
        <w:t xml:space="preserve">第五章 中国电力智能感知终端产业链全景及配套产业发展</w:t>
      </w:r>
    </w:p>
    <w:p>
      <w:pPr>
        <w:spacing w:before="75" w:after="0"/>
      </w:pPr>
      <w:r>
        <w:rPr/>
        <w:t xml:space="preserve">第一节 中国电力智能感知终端产业结构属性(产业链)分析</w:t>
      </w:r>
    </w:p>
    <w:p>
      <w:pPr>
        <w:spacing w:before="75" w:after="0"/>
      </w:pPr>
      <w:r>
        <w:rPr/>
        <w:t xml:space="preserve">一、中国电力智能感知终端产业链结构梳理</w:t>
      </w:r>
    </w:p>
    <w:p>
      <w:pPr>
        <w:spacing w:before="75" w:after="0"/>
      </w:pPr>
      <w:r>
        <w:rPr/>
        <w:t xml:space="preserve">二、中国电力智能感知终端产业链生态图谱</w:t>
      </w:r>
    </w:p>
    <w:p>
      <w:pPr>
        <w:spacing w:before="75" w:after="0"/>
      </w:pPr>
      <w:r>
        <w:rPr/>
        <w:t xml:space="preserve">三、中国电力智能感知终端产业链区域热力图</w:t>
      </w:r>
    </w:p>
    <w:p>
      <w:pPr>
        <w:spacing w:before="75" w:after="0"/>
      </w:pPr>
      <w:r>
        <w:rPr/>
        <w:t xml:space="preserve">第二节 中国电力智能感知终端产业价值属性(价值链)分析</w:t>
      </w:r>
    </w:p>
    <w:p>
      <w:pPr>
        <w:spacing w:before="75" w:after="0"/>
      </w:pPr>
      <w:r>
        <w:rPr/>
        <w:t xml:space="preserve">一、中国电力智能感知终端行业成本结构分析</w:t>
      </w:r>
    </w:p>
    <w:p>
      <w:pPr>
        <w:spacing w:before="75" w:after="0"/>
      </w:pPr>
      <w:r>
        <w:rPr/>
        <w:t xml:space="preserve">二、中国电力智能感知终端价格传导机制分析</w:t>
      </w:r>
    </w:p>
    <w:p>
      <w:pPr>
        <w:spacing w:before="75" w:after="0"/>
      </w:pPr>
      <w:r>
        <w:rPr/>
        <w:t xml:space="preserve">三、中国电力智能感知终端行业价值链分析</w:t>
      </w:r>
    </w:p>
    <w:p>
      <w:pPr>
        <w:spacing w:before="75" w:after="0"/>
      </w:pPr>
      <w:r>
        <w:rPr/>
        <w:t xml:space="preserve">第三节 中国电力智能感知终端原材料供应市场分析</w:t>
      </w:r>
    </w:p>
    <w:p>
      <w:pPr>
        <w:spacing w:before="75" w:after="0"/>
      </w:pPr>
      <w:r>
        <w:rPr/>
        <w:t xml:space="preserve">一、电力智能感知终端原材料概述</w:t>
      </w:r>
    </w:p>
    <w:p>
      <w:pPr>
        <w:spacing w:before="75" w:after="0"/>
      </w:pPr>
      <w:r>
        <w:rPr/>
        <w:t xml:space="preserve">二、电力智能感知终端原材料市场现状</w:t>
      </w:r>
    </w:p>
    <w:p>
      <w:pPr>
        <w:spacing w:before="75" w:after="0"/>
      </w:pPr>
      <w:r>
        <w:rPr/>
        <w:t xml:space="preserve">三、电力智能感知终端原材料发展趋势</w:t>
      </w:r>
    </w:p>
    <w:p>
      <w:pPr>
        <w:spacing w:before="75" w:after="0"/>
      </w:pPr>
      <w:r>
        <w:rPr/>
        <w:t xml:space="preserve">第四节 中国电力智能感知终端核心零部件供应市场分析</w:t>
      </w:r>
    </w:p>
    <w:p>
      <w:pPr>
        <w:spacing w:before="75" w:after="0"/>
      </w:pPr>
      <w:r>
        <w:rPr/>
        <w:t xml:space="preserve">一、电力智能感知终端核心零部件类型(传感器、芯片等)</w:t>
      </w:r>
    </w:p>
    <w:p>
      <w:pPr>
        <w:spacing w:before="75" w:after="0"/>
      </w:pPr>
      <w:r>
        <w:rPr/>
        <w:t xml:space="preserve">二、电力智能感知终端核心零部件市场现状</w:t>
      </w:r>
    </w:p>
    <w:p>
      <w:pPr>
        <w:spacing w:before="75" w:after="0"/>
      </w:pPr>
      <w:r>
        <w:rPr/>
        <w:t xml:space="preserve">三、电力智能感知终端核心零部件发展趋势</w:t>
      </w:r>
    </w:p>
    <w:p>
      <w:pPr>
        <w:spacing w:before="75" w:after="0"/>
      </w:pPr>
      <w:r>
        <w:rPr/>
        <w:t xml:space="preserve">第五节 中国电力终端设备软件市场分析</w:t>
      </w:r>
    </w:p>
    <w:p>
      <w:pPr>
        <w:spacing w:before="75" w:after="0"/>
      </w:pPr>
      <w:r>
        <w:rPr/>
        <w:t xml:space="preserve">一、电力终端设备软件概述</w:t>
      </w:r>
    </w:p>
    <w:p>
      <w:pPr>
        <w:spacing w:before="75" w:after="0"/>
      </w:pPr>
      <w:r>
        <w:rPr/>
        <w:t xml:space="preserve">二、电力终端设备软件市场现状</w:t>
      </w:r>
    </w:p>
    <w:p>
      <w:pPr>
        <w:spacing w:before="75" w:after="0"/>
      </w:pPr>
      <w:r>
        <w:rPr/>
        <w:t xml:space="preserve">三、电力终端设备软件发展趋势</w:t>
      </w:r>
    </w:p>
    <w:p>
      <w:pPr>
        <w:spacing w:before="75" w:after="0"/>
      </w:pPr>
      <w:r>
        <w:rPr/>
        <w:t xml:space="preserve">第六节 配套产业布局对电力智能感知终端行业发展的影响总结</w:t>
      </w:r>
    </w:p>
    <w:p>
      <w:pPr>
        <w:spacing w:before="75" w:after="0"/>
      </w:pPr>
      <w:r>
        <w:rPr>
          <w:b w:val="1"/>
          <w:bCs w:val="1"/>
        </w:rPr>
        <w:t xml:space="preserve">第六章 中国电力智能感知终端行业细分市场发展状况</w:t>
      </w:r>
    </w:p>
    <w:p>
      <w:pPr>
        <w:spacing w:before="75" w:after="0"/>
      </w:pPr>
      <w:r>
        <w:rPr/>
        <w:t xml:space="preserve">第一节 中国电力智能感知终端行业细分市场结构</w:t>
      </w:r>
    </w:p>
    <w:p>
      <w:pPr>
        <w:spacing w:before="75" w:after="0"/>
      </w:pPr>
      <w:r>
        <w:rPr/>
        <w:t xml:space="preserve">第二节 中国电力智能感知终端细分市场分析：智能电能表</w:t>
      </w:r>
    </w:p>
    <w:p>
      <w:pPr>
        <w:spacing w:before="75" w:after="0"/>
      </w:pPr>
      <w:r>
        <w:rPr/>
        <w:t xml:space="preserve">一、智能电能表概述</w:t>
      </w:r>
    </w:p>
    <w:p>
      <w:pPr>
        <w:spacing w:before="75" w:after="0"/>
      </w:pPr>
      <w:r>
        <w:rPr/>
        <w:t xml:space="preserve">二、智能电能表招投标汇总</w:t>
      </w:r>
    </w:p>
    <w:p>
      <w:pPr>
        <w:spacing w:before="75" w:after="0"/>
      </w:pPr>
      <w:r>
        <w:rPr/>
        <w:t xml:space="preserve">三、智能电能表市场供需状况</w:t>
      </w:r>
    </w:p>
    <w:p>
      <w:pPr>
        <w:spacing w:before="75" w:after="0"/>
      </w:pPr>
      <w:r>
        <w:rPr/>
        <w:t xml:space="preserve">四、智能电能表市场竞争状况</w:t>
      </w:r>
    </w:p>
    <w:p>
      <w:pPr>
        <w:spacing w:before="75" w:after="0"/>
      </w:pPr>
      <w:r>
        <w:rPr/>
        <w:t xml:space="preserve">第三节 中国电力智能感知终端细分市场分析：智能物联电能表</w:t>
      </w:r>
    </w:p>
    <w:p>
      <w:pPr>
        <w:spacing w:before="75" w:after="0"/>
      </w:pPr>
      <w:r>
        <w:rPr/>
        <w:t xml:space="preserve">一、智能物联电能表概述</w:t>
      </w:r>
    </w:p>
    <w:p>
      <w:pPr>
        <w:spacing w:before="75" w:after="0"/>
      </w:pPr>
      <w:r>
        <w:rPr/>
        <w:t xml:space="preserve">二、智能物联电能表招投标汇总</w:t>
      </w:r>
    </w:p>
    <w:p>
      <w:pPr>
        <w:spacing w:before="75" w:after="0"/>
      </w:pPr>
      <w:r>
        <w:rPr/>
        <w:t xml:space="preserve">三、智能物联电能表市场发展现状</w:t>
      </w:r>
    </w:p>
    <w:p>
      <w:pPr>
        <w:spacing w:before="75" w:after="0"/>
      </w:pPr>
      <w:r>
        <w:rPr/>
        <w:t xml:space="preserve">第四节 中国电力智能感知终端细分市场分析：集中器及采集器</w:t>
      </w:r>
    </w:p>
    <w:p>
      <w:pPr>
        <w:spacing w:before="75" w:after="0"/>
      </w:pPr>
      <w:r>
        <w:rPr/>
        <w:t xml:space="preserve">一、集中器及采集器概述</w:t>
      </w:r>
    </w:p>
    <w:p>
      <w:pPr>
        <w:spacing w:before="75" w:after="0"/>
      </w:pPr>
      <w:r>
        <w:rPr/>
        <w:t xml:space="preserve">二、集中器及采集器招投标汇总</w:t>
      </w:r>
    </w:p>
    <w:p>
      <w:pPr>
        <w:spacing w:before="75" w:after="0"/>
      </w:pPr>
      <w:r>
        <w:rPr/>
        <w:t xml:space="preserve">三、集中器及采集器市场供需状况</w:t>
      </w:r>
    </w:p>
    <w:p>
      <w:pPr>
        <w:spacing w:before="75" w:after="0"/>
      </w:pPr>
      <w:r>
        <w:rPr/>
        <w:t xml:space="preserve">四、集中器及采集器市场竞争状况</w:t>
      </w:r>
    </w:p>
    <w:p>
      <w:pPr>
        <w:spacing w:before="75" w:after="0"/>
      </w:pPr>
      <w:r>
        <w:rPr/>
        <w:t xml:space="preserve">第五节 中国电力智能感知终端细分市场分析：专变采集终端(含能源控制器专变)</w:t>
      </w:r>
    </w:p>
    <w:p>
      <w:pPr>
        <w:spacing w:before="75" w:after="0"/>
      </w:pPr>
      <w:r>
        <w:rPr/>
        <w:t xml:space="preserve">一、专变采集终端(含能源控制器专变)概述</w:t>
      </w:r>
    </w:p>
    <w:p>
      <w:pPr>
        <w:spacing w:before="75" w:after="0"/>
      </w:pPr>
      <w:r>
        <w:rPr/>
        <w:t xml:space="preserve">二、专变采集终端(含能源控制器专变)招投标汇总</w:t>
      </w:r>
    </w:p>
    <w:p>
      <w:pPr>
        <w:spacing w:before="75" w:after="0"/>
      </w:pPr>
      <w:r>
        <w:rPr/>
        <w:t xml:space="preserve">三、专变采集终端(含能源控制器专变)市场供需状况</w:t>
      </w:r>
    </w:p>
    <w:p>
      <w:pPr>
        <w:spacing w:before="75" w:after="0"/>
      </w:pPr>
      <w:r>
        <w:rPr/>
        <w:t xml:space="preserve">四、专变采集终端(含能源控制器专变)市场竞争状况</w:t>
      </w:r>
    </w:p>
    <w:p>
      <w:pPr>
        <w:spacing w:before="75" w:after="0"/>
      </w:pPr>
      <w:r>
        <w:rPr/>
        <w:t xml:space="preserve">第六节 中国电力智能感知终端细分市场分析：智能配电终端(stu)</w:t>
      </w:r>
    </w:p>
    <w:p>
      <w:pPr>
        <w:spacing w:before="75" w:after="0"/>
      </w:pPr>
      <w:r>
        <w:rPr/>
        <w:t xml:space="preserve">一、智能配电终端(stu)市场概述</w:t>
      </w:r>
    </w:p>
    <w:p>
      <w:pPr>
        <w:spacing w:before="75" w:after="0"/>
      </w:pPr>
      <w:r>
        <w:rPr/>
        <w:t xml:space="preserve">二、智能配电终端(stu)市场发展现状</w:t>
      </w:r>
    </w:p>
    <w:p>
      <w:pPr>
        <w:spacing w:before="75" w:after="0"/>
      </w:pPr>
      <w:r>
        <w:rPr/>
        <w:t xml:space="preserve">第七节 其他电力智能感知终端细分市场概况</w:t>
      </w:r>
    </w:p>
    <w:p>
      <w:pPr>
        <w:spacing w:before="75" w:after="0"/>
      </w:pPr>
      <w:r>
        <w:rPr/>
        <w:t xml:space="preserve">一、变电站数据采集终端(如智能变电站电能量采集终端、厂站终端)</w:t>
      </w:r>
    </w:p>
    <w:p>
      <w:pPr>
        <w:spacing w:before="75" w:after="0"/>
      </w:pPr>
      <w:r>
        <w:rPr/>
        <w:t xml:space="preserve">二、其他线路侧数据采集终端(接地短路故障指示器等)</w:t>
      </w:r>
    </w:p>
    <w:p>
      <w:pPr>
        <w:spacing w:before="75" w:after="0"/>
      </w:pPr>
      <w:r>
        <w:rPr/>
        <w:t xml:space="preserve">三、台区边缘服务智能终端(ttu)</w:t>
      </w:r>
    </w:p>
    <w:p>
      <w:pPr>
        <w:spacing w:before="75" w:after="0"/>
      </w:pPr>
      <w:r>
        <w:rPr/>
        <w:t xml:space="preserve">四、其他末端感知终端设备</w:t>
      </w:r>
    </w:p>
    <w:p>
      <w:pPr>
        <w:spacing w:before="75" w:after="0"/>
      </w:pPr>
      <w:r>
        <w:rPr/>
        <w:t xml:space="preserve">第八节 中国电力智能感知终端行业细分市场战略地位分析</w:t>
      </w:r>
    </w:p>
    <w:p>
      <w:pPr>
        <w:spacing w:before="75" w:after="0"/>
      </w:pPr>
      <w:r>
        <w:rPr>
          <w:b w:val="1"/>
          <w:bCs w:val="1"/>
        </w:rPr>
        <w:t xml:space="preserve">第七章 中国电力智能感知终端行业细分应用需求分析</w:t>
      </w:r>
    </w:p>
    <w:p>
      <w:pPr>
        <w:spacing w:before="75" w:after="0"/>
      </w:pPr>
      <w:r>
        <w:rPr/>
        <w:t xml:space="preserve">第一节 中国电力智能感知终端应用场景/行业领域分布</w:t>
      </w:r>
    </w:p>
    <w:p>
      <w:pPr>
        <w:spacing w:before="75" w:after="0"/>
      </w:pPr>
      <w:r>
        <w:rPr/>
        <w:t xml:space="preserve">第二节 中国火电领域智能感知终端市场需求分析</w:t>
      </w:r>
    </w:p>
    <w:p>
      <w:pPr>
        <w:spacing w:before="75" w:after="0"/>
      </w:pPr>
      <w:r>
        <w:rPr/>
        <w:t xml:space="preserve">一、中国火电行业发展现状</w:t>
      </w:r>
    </w:p>
    <w:p>
      <w:pPr>
        <w:spacing w:before="75" w:after="0"/>
      </w:pPr>
      <w:r>
        <w:rPr/>
        <w:t xml:space="preserve">二、中国火电行业信息化/自动化/智能化/数字化发展现状及趋势前景</w:t>
      </w:r>
    </w:p>
    <w:p>
      <w:pPr>
        <w:spacing w:before="75" w:after="0"/>
      </w:pPr>
      <w:r>
        <w:rPr/>
        <w:t xml:space="preserve">三、火电领域智能感知终端需求概述</w:t>
      </w:r>
    </w:p>
    <w:p>
      <w:pPr>
        <w:spacing w:before="75" w:after="0"/>
      </w:pPr>
      <w:r>
        <w:rPr/>
        <w:t xml:space="preserve">四、中国火电领域智能感知终端需求分析</w:t>
      </w:r>
    </w:p>
    <w:p>
      <w:pPr>
        <w:spacing w:before="75" w:after="0"/>
      </w:pPr>
      <w:r>
        <w:rPr/>
        <w:t xml:space="preserve">第三节 中国水电领域电力智能感知终端需求分析</w:t>
      </w:r>
    </w:p>
    <w:p>
      <w:pPr>
        <w:spacing w:before="75" w:after="0"/>
      </w:pPr>
      <w:r>
        <w:rPr/>
        <w:t xml:space="preserve">一、中国水电市场发展现状</w:t>
      </w:r>
    </w:p>
    <w:p>
      <w:pPr>
        <w:spacing w:before="75" w:after="0"/>
      </w:pPr>
      <w:r>
        <w:rPr/>
        <w:t xml:space="preserve">二、中国水电行业信息化/自动化/智能化/数字化发展现状及趋势前景</w:t>
      </w:r>
    </w:p>
    <w:p>
      <w:pPr>
        <w:spacing w:before="75" w:after="0"/>
      </w:pPr>
      <w:r>
        <w:rPr/>
        <w:t xml:space="preserve">三、水电领域电力智能感知终端需求概述</w:t>
      </w:r>
    </w:p>
    <w:p>
      <w:pPr>
        <w:spacing w:before="75" w:after="0"/>
      </w:pPr>
      <w:r>
        <w:rPr/>
        <w:t xml:space="preserve">四、中国水电领域电力智能感知终端需求分析</w:t>
      </w:r>
    </w:p>
    <w:p>
      <w:pPr>
        <w:spacing w:before="75" w:after="0"/>
      </w:pPr>
      <w:r>
        <w:rPr/>
        <w:t xml:space="preserve">第四节 中国核电领域电力智能感知终端需求分析</w:t>
      </w:r>
    </w:p>
    <w:p>
      <w:pPr>
        <w:spacing w:before="75" w:after="0"/>
      </w:pPr>
      <w:r>
        <w:rPr/>
        <w:t xml:space="preserve">一、中国核电市场发展现状</w:t>
      </w:r>
    </w:p>
    <w:p>
      <w:pPr>
        <w:spacing w:before="75" w:after="0"/>
      </w:pPr>
      <w:r>
        <w:rPr/>
        <w:t xml:space="preserve">二、中国核电行业信息化/自动化/智能化/数字化发展现状及趋势前景</w:t>
      </w:r>
    </w:p>
    <w:p>
      <w:pPr>
        <w:spacing w:before="75" w:after="0"/>
      </w:pPr>
      <w:r>
        <w:rPr/>
        <w:t xml:space="preserve">三、核电领域电力智能感知终端需求概述</w:t>
      </w:r>
    </w:p>
    <w:p>
      <w:pPr>
        <w:spacing w:before="75" w:after="0"/>
      </w:pPr>
      <w:r>
        <w:rPr/>
        <w:t xml:space="preserve">四、中国核电领域电力智能感知终端需求</w:t>
      </w:r>
    </w:p>
    <w:p>
      <w:pPr>
        <w:spacing w:before="75" w:after="0"/>
      </w:pPr>
      <w:r>
        <w:rPr/>
        <w:t xml:space="preserve">第五节 中国风电领域电力智能感知终端需求分析</w:t>
      </w:r>
    </w:p>
    <w:p>
      <w:pPr>
        <w:spacing w:before="75" w:after="0"/>
      </w:pPr>
      <w:r>
        <w:rPr/>
        <w:t xml:space="preserve">一、中国风电市场发展现状</w:t>
      </w:r>
    </w:p>
    <w:p>
      <w:pPr>
        <w:spacing w:before="75" w:after="0"/>
      </w:pPr>
      <w:r>
        <w:rPr/>
        <w:t xml:space="preserve">二、中国风电行业信息化/自动化/智能化/数字化发展现状及趋势前景</w:t>
      </w:r>
    </w:p>
    <w:p>
      <w:pPr>
        <w:spacing w:before="75" w:after="0"/>
      </w:pPr>
      <w:r>
        <w:rPr/>
        <w:t xml:space="preserve">三、风电领域电力智能感知终端需求概述</w:t>
      </w:r>
    </w:p>
    <w:p>
      <w:pPr>
        <w:spacing w:before="75" w:after="0"/>
      </w:pPr>
      <w:r>
        <w:rPr/>
        <w:t xml:space="preserve">四、中国风电领域电力智能感知终端需求分析</w:t>
      </w:r>
    </w:p>
    <w:p>
      <w:pPr>
        <w:spacing w:before="75" w:after="0"/>
      </w:pPr>
      <w:r>
        <w:rPr/>
        <w:t xml:space="preserve">第六节 中国光伏发电领域电力智能感知终端需求分析</w:t>
      </w:r>
    </w:p>
    <w:p>
      <w:pPr>
        <w:spacing w:before="75" w:after="0"/>
      </w:pPr>
      <w:r>
        <w:rPr/>
        <w:t xml:space="preserve">一、中国光伏发电市场发展现状</w:t>
      </w:r>
    </w:p>
    <w:p>
      <w:pPr>
        <w:spacing w:before="75" w:after="0"/>
      </w:pPr>
      <w:r>
        <w:rPr/>
        <w:t xml:space="preserve">二、中国光伏发电行业信息化/自动化/智能化/数字化发展现状及趋势前景</w:t>
      </w:r>
    </w:p>
    <w:p>
      <w:pPr>
        <w:spacing w:before="75" w:after="0"/>
      </w:pPr>
      <w:r>
        <w:rPr/>
        <w:t xml:space="preserve">三、光伏发电领域电力智能感知终端需求概述</w:t>
      </w:r>
    </w:p>
    <w:p>
      <w:pPr>
        <w:spacing w:before="75" w:after="0"/>
      </w:pPr>
      <w:r>
        <w:rPr/>
        <w:t xml:space="preserve">四、中国光伏发电领域电力智能感知终端需求分析</w:t>
      </w:r>
    </w:p>
    <w:p>
      <w:pPr>
        <w:spacing w:before="75" w:after="0"/>
      </w:pPr>
      <w:r>
        <w:rPr/>
        <w:t xml:space="preserve">第七节 中国智能电网/泛在电力物联网/能源互联网发展现状及智能感知终端需求的影响分析</w:t>
      </w:r>
    </w:p>
    <w:p>
      <w:pPr>
        <w:spacing w:before="75" w:after="0"/>
      </w:pPr>
      <w:r>
        <w:rPr/>
        <w:t xml:space="preserve">一、中国智能电网/泛在电力物联网/能源互联网发展现状</w:t>
      </w:r>
    </w:p>
    <w:p>
      <w:pPr>
        <w:spacing w:before="75" w:after="0"/>
      </w:pPr>
      <w:r>
        <w:rPr/>
        <w:t xml:space="preserve">二、对智能感知终端市场需求的影响分析</w:t>
      </w:r>
    </w:p>
    <w:p>
      <w:pPr>
        <w:spacing w:before="75" w:after="0"/>
      </w:pPr>
      <w:r>
        <w:rPr/>
        <w:t xml:space="preserve">第八节 中国电力智能感知终端行业细分应用市场战略地位分析</w:t>
      </w:r>
    </w:p>
    <w:p>
      <w:pPr>
        <w:spacing w:before="75" w:after="0"/>
      </w:pPr>
      <w:r>
        <w:rPr>
          <w:b w:val="1"/>
          <w:bCs w:val="1"/>
        </w:rPr>
        <w:t xml:space="preserve">第八章 全球及中国电力智能感知终端企业案例研究</w:t>
      </w:r>
    </w:p>
    <w:p>
      <w:pPr>
        <w:spacing w:before="75" w:after="0"/>
      </w:pPr>
      <w:r>
        <w:rPr/>
        <w:t xml:space="preserve">第一节 全球及中国电力智能感知终端企业布局梳理与对比</w:t>
      </w:r>
    </w:p>
    <w:p>
      <w:pPr>
        <w:spacing w:before="75" w:after="0"/>
      </w:pPr>
      <w:r>
        <w:rPr/>
        <w:t xml:space="preserve">第二节 全球电力智能感知终端企业布局分析</w:t>
      </w:r>
    </w:p>
    <w:p>
      <w:pPr>
        <w:spacing w:before="75" w:after="0"/>
      </w:pPr>
      <w:r>
        <w:rPr/>
        <w:t xml:space="preserve">一、施耐德电气(schneider)</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(三)企业电力智能感知终端产品生产布局</w:t>
      </w:r>
    </w:p>
    <w:p>
      <w:pPr>
        <w:spacing w:before="75" w:after="0"/>
      </w:pPr>
      <w:r>
        <w:rPr/>
        <w:t xml:space="preserve">(四)企业电力智能感知终端在华业务布局</w:t>
      </w:r>
    </w:p>
    <w:p>
      <w:pPr>
        <w:spacing w:before="75" w:after="0"/>
      </w:pPr>
      <w:r>
        <w:rPr/>
        <w:t xml:space="preserve">二、法国溯高美(socomec)</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(三)企业电力智能感知终端产品生产布局</w:t>
      </w:r>
    </w:p>
    <w:p>
      <w:pPr>
        <w:spacing w:before="75" w:after="0"/>
      </w:pPr>
      <w:r>
        <w:rPr/>
        <w:t xml:space="preserve">(四)企业电力智能感知终端在华业务布局</w:t>
      </w:r>
    </w:p>
    <w:p>
      <w:pPr>
        <w:spacing w:before="75" w:after="0"/>
      </w:pPr>
      <w:r>
        <w:rPr/>
        <w:t xml:space="preserve">第三节 中国电力智能感知终端企业布局分析</w:t>
      </w:r>
    </w:p>
    <w:p>
      <w:pPr>
        <w:spacing w:before="75" w:after="0"/>
      </w:pPr>
      <w:r>
        <w:rPr/>
        <w:t xml:space="preserve">一、杭州海兴电力科技股份有限公司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二、江苏林洋能源股份有限公司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三、浙江正泰电器股份有限公司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四、珠海派诺科技股份有限公司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五、北京煜邦电力技术股份有限公司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六、杭州柯林电气股份有限公司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七、许继电气股份有限公司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八、宁波迦南智能电气股份有限公司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九、浙江万胜智能科技股份有限公司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t xml:space="preserve">十、江苏金智科技股份有限公司</w:t>
      </w:r>
    </w:p>
    <w:p>
      <w:pPr>
        <w:spacing w:before="75" w:after="0"/>
      </w:pPr>
      <w:r>
        <w:rPr/>
        <w:t xml:space="preserve">(一)企业发展历程及基本信息</w:t>
      </w:r>
    </w:p>
    <w:p>
      <w:pPr>
        <w:spacing w:before="75" w:after="0"/>
      </w:pPr>
      <w:r>
        <w:rPr/>
        <w:t xml:space="preserve">一)企业发展历程</w:t>
      </w:r>
    </w:p>
    <w:p>
      <w:pPr>
        <w:spacing w:before="75" w:after="0"/>
      </w:pPr>
      <w:r>
        <w:rPr/>
        <w:t xml:space="preserve">二)企业基本信息</w:t>
      </w:r>
    </w:p>
    <w:p>
      <w:pPr>
        <w:spacing w:before="75" w:after="0"/>
      </w:pPr>
      <w:r>
        <w:rPr/>
        <w:t xml:space="preserve">三)企业股权结构</w:t>
      </w:r>
    </w:p>
    <w:p>
      <w:pPr>
        <w:spacing w:before="75" w:after="0"/>
      </w:pPr>
      <w:r>
        <w:rPr/>
        <w:t xml:space="preserve">(二)企业业务架构及经营情况</w:t>
      </w:r>
    </w:p>
    <w:p>
      <w:pPr>
        <w:spacing w:before="75" w:after="0"/>
      </w:pPr>
      <w:r>
        <w:rPr/>
        <w:t xml:space="preserve">一)企业整体业务架构</w:t>
      </w:r>
    </w:p>
    <w:p>
      <w:pPr>
        <w:spacing w:before="75" w:after="0"/>
      </w:pPr>
      <w:r>
        <w:rPr/>
        <w:t xml:space="preserve">二)企业整体经营情况</w:t>
      </w:r>
    </w:p>
    <w:p>
      <w:pPr>
        <w:spacing w:before="75" w:after="0"/>
      </w:pPr>
      <w:r>
        <w:rPr/>
        <w:t xml:space="preserve">(三)企业电力智能感知终端业务布局及发展状况</w:t>
      </w:r>
    </w:p>
    <w:p>
      <w:pPr>
        <w:spacing w:before="75" w:after="0"/>
      </w:pPr>
      <w:r>
        <w:rPr/>
        <w:t xml:space="preserve">(四)企业电力智能感知终端业务最新布局动向追踪</w:t>
      </w:r>
    </w:p>
    <w:p>
      <w:pPr>
        <w:spacing w:before="75" w:after="0"/>
      </w:pPr>
      <w:r>
        <w:rPr/>
        <w:t xml:space="preserve">一)电力智能感知终端业务科研投入及创新成果</w:t>
      </w:r>
    </w:p>
    <w:p>
      <w:pPr>
        <w:spacing w:before="75" w:after="0"/>
      </w:pPr>
      <w:r>
        <w:rPr/>
        <w:t xml:space="preserve">二)企业投融资及兼并重组动态追踪</w:t>
      </w:r>
    </w:p>
    <w:p>
      <w:pPr>
        <w:spacing w:before="75" w:after="0"/>
      </w:pPr>
      <w:r>
        <w:rPr/>
        <w:t xml:space="preserve">三)电力智能感知终端业务其他相关布局动态</w:t>
      </w:r>
    </w:p>
    <w:p>
      <w:pPr>
        <w:spacing w:before="75" w:after="0"/>
      </w:pPr>
      <w:r>
        <w:rPr/>
        <w:t xml:space="preserve">(五)企业电力智能感知终端业务布局与发展优劣势分析</w:t>
      </w:r>
    </w:p>
    <w:p>
      <w:pPr>
        <w:spacing w:before="75" w:after="0"/>
      </w:pPr>
      <w:r>
        <w:rPr>
          <w:b w:val="1"/>
          <w:bCs w:val="1"/>
        </w:rPr>
        <w:t xml:space="preserve">第九章 中国电力智能感知终端行业市场前景预测及发展趋势预判</w:t>
      </w:r>
    </w:p>
    <w:p>
      <w:pPr>
        <w:spacing w:before="75" w:after="0"/>
      </w:pPr>
      <w:r>
        <w:rPr/>
        <w:t xml:space="preserve">第一节 中国电力智能感知终端行业swot分析</w:t>
      </w:r>
    </w:p>
    <w:p>
      <w:pPr>
        <w:spacing w:before="75" w:after="0"/>
      </w:pPr>
      <w:r>
        <w:rPr/>
        <w:t xml:space="preserve">第二节 中国电力智能感知终端行业发展潜力评估</w:t>
      </w:r>
    </w:p>
    <w:p>
      <w:pPr>
        <w:spacing w:before="75" w:after="0"/>
      </w:pPr>
      <w:r>
        <w:rPr/>
        <w:t xml:space="preserve">第三节 中国电力智能感知终端行业发展前景预测</w:t>
      </w:r>
    </w:p>
    <w:p>
      <w:pPr>
        <w:spacing w:before="75" w:after="0"/>
      </w:pPr>
      <w:r>
        <w:rPr/>
        <w:t xml:space="preserve">第四节 中国电力智能感知终端行业发展趋势预判</w:t>
      </w:r>
    </w:p>
    <w:p>
      <w:pPr>
        <w:spacing w:before="75" w:after="0"/>
      </w:pPr>
      <w:r>
        <w:rPr>
          <w:b w:val="1"/>
          <w:bCs w:val="1"/>
        </w:rPr>
        <w:t xml:space="preserve">第十章 中国电力智能感知终端行业投资战略规划策略及发展建议</w:t>
      </w:r>
    </w:p>
    <w:p>
      <w:pPr>
        <w:spacing w:before="75" w:after="0"/>
      </w:pPr>
      <w:r>
        <w:rPr/>
        <w:t xml:space="preserve">第一节 中国电力智能感知终端行业进入与退出壁垒</w:t>
      </w:r>
    </w:p>
    <w:p>
      <w:pPr>
        <w:spacing w:before="75" w:after="0"/>
      </w:pPr>
      <w:r>
        <w:rPr/>
        <w:t xml:space="preserve">一、电力智能感知终端行业进入壁垒分析</w:t>
      </w:r>
    </w:p>
    <w:p>
      <w:pPr>
        <w:spacing w:before="75" w:after="0"/>
      </w:pPr>
      <w:r>
        <w:rPr/>
        <w:t xml:space="preserve">二、电力智能感知终端行业退出壁垒分析</w:t>
      </w:r>
    </w:p>
    <w:p>
      <w:pPr>
        <w:spacing w:before="75" w:after="0"/>
      </w:pPr>
      <w:r>
        <w:rPr/>
        <w:t xml:space="preserve">第二节 中国电力智能感知终端行业投资风险预警</w:t>
      </w:r>
    </w:p>
    <w:p>
      <w:pPr>
        <w:spacing w:before="75" w:after="0"/>
      </w:pPr>
      <w:r>
        <w:rPr/>
        <w:t xml:space="preserve">第三节 中国电力智能感知终端行业投资价值评估</w:t>
      </w:r>
    </w:p>
    <w:p>
      <w:pPr>
        <w:spacing w:before="75" w:after="0"/>
      </w:pPr>
      <w:r>
        <w:rPr/>
        <w:t xml:space="preserve">第四节 中国电力智能感知终端行业投资机会分析</w:t>
      </w:r>
    </w:p>
    <w:p>
      <w:pPr>
        <w:spacing w:before="75" w:after="0"/>
      </w:pPr>
      <w:r>
        <w:rPr/>
        <w:t xml:space="preserve">一、电力智能感知终端行业产业链薄弱环节投资机会</w:t>
      </w:r>
    </w:p>
    <w:p>
      <w:pPr>
        <w:spacing w:before="75" w:after="0"/>
      </w:pPr>
      <w:r>
        <w:rPr/>
        <w:t xml:space="preserve">二、电力智能感知终端行业细分领域投资机会</w:t>
      </w:r>
    </w:p>
    <w:p>
      <w:pPr>
        <w:spacing w:before="75" w:after="0"/>
      </w:pPr>
      <w:r>
        <w:rPr/>
        <w:t xml:space="preserve">三、电力智能感知终端行业区域市场投资机会</w:t>
      </w:r>
    </w:p>
    <w:p>
      <w:pPr>
        <w:spacing w:before="75" w:after="0"/>
      </w:pPr>
      <w:r>
        <w:rPr/>
        <w:t xml:space="preserve">四、电力智能感知终端产业空白点投资机会</w:t>
      </w:r>
    </w:p>
    <w:p>
      <w:pPr>
        <w:spacing w:before="75" w:after="0"/>
      </w:pPr>
      <w:r>
        <w:rPr/>
        <w:t xml:space="preserve">第五节 中国电力智能感知终端行业投资策略与建议</w:t>
      </w:r>
    </w:p>
    <w:p>
      <w:pPr>
        <w:spacing w:before="75" w:after="0"/>
      </w:pPr>
      <w:r>
        <w:rPr>
          <w:b w:val="1"/>
          <w:bCs w:val="1"/>
        </w:rPr>
        <w:t xml:space="preserve">图表目录</w:t>
      </w:r>
    </w:p>
    <w:p>
      <w:pPr>
        <w:spacing w:before="75" w:after="0"/>
      </w:pPr>
      <w:r>
        <w:rPr/>
        <w:t xml:space="preserve">图表：电力智能感知终端行业生命周期</w:t>
      </w:r>
    </w:p>
    <w:p>
      <w:pPr>
        <w:spacing w:before="75" w:after="0"/>
      </w:pPr>
      <w:r>
        <w:rPr/>
        <w:t xml:space="preserve">图表：电力智能感知终端行业产业链结构</w:t>
      </w:r>
    </w:p>
    <w:p>
      <w:pPr>
        <w:spacing w:before="75" w:after="0"/>
      </w:pPr>
      <w:r>
        <w:rPr/>
        <w:t xml:space="preserve">图表：2021-2026年全球电力智能感知终端行业市场规模</w:t>
      </w:r>
    </w:p>
    <w:p>
      <w:pPr>
        <w:spacing w:before="75" w:after="0"/>
      </w:pPr>
      <w:r>
        <w:rPr/>
        <w:t xml:space="preserve">图表：2021-2026年中国电力智能感知终端行业市场规模</w:t>
      </w:r>
    </w:p>
    <w:p>
      <w:pPr>
        <w:spacing w:before="75" w:after="0"/>
      </w:pPr>
      <w:r>
        <w:rPr/>
        <w:t xml:space="preserve">图表：2021-2026年中国电力智能感知终端市场占全球份额比较</w:t>
      </w:r>
    </w:p>
    <w:p>
      <w:pPr>
        <w:spacing w:before="75" w:after="0"/>
      </w:pPr>
      <w:r>
        <w:rPr/>
        <w:t xml:space="preserve">图表：2021-2026年电力智能感知终端行业集中度</w:t>
      </w:r>
    </w:p>
    <w:p>
      <w:pPr>
        <w:spacing w:before="75" w:after="0"/>
      </w:pPr>
      <w:r>
        <w:rPr/>
        <w:t xml:space="preserve">图表：2021-2026年电力智能感知终端市场价格走势</w:t>
      </w:r>
    </w:p>
    <w:p>
      <w:pPr>
        <w:spacing w:before="75" w:after="0"/>
      </w:pPr>
      <w:r>
        <w:rPr/>
        <w:t xml:space="preserve">图表：2021-2026年电力智能感知终端行业重要数据指标比较</w:t>
      </w:r>
    </w:p>
    <w:p>
      <w:pPr>
        <w:spacing w:before="75" w:after="0"/>
      </w:pPr>
      <w:r>
        <w:rPr/>
        <w:t xml:space="preserve">图表：2026-2031年电力智能感知终端行业市场规模预测</w:t>
      </w:r>
    </w:p>
    <w:p>
      <w:pPr>
        <w:spacing w:before="75" w:after="0"/>
      </w:pPr>
      <w:r>
        <w:rPr/>
        <w:t xml:space="preserve">图表：2026-2031年电力智能感知终端行业竞争格局预测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中国电力智能感知终端行业市场发展分析及前景趋势与战略规划研究报告(2026-2031版)</dc:title>
  <dc:description>中国电力智能感知终端行业市场发展分析及前景趋势与战略规划研究报告(2026-2031版)</dc:description>
  <dc:subject>中国电力智能感知终端行业市场发展分析及前景趋势与战略规划研究报告(2026-2031版)</dc:subject>
  <cp:keywords>研究报告</cp:keywords>
  <cp:category>研究报告</cp:category>
  <cp:lastModifiedBy>北京中道泰和信息咨询有限公司</cp:lastModifiedBy>
  <dcterms:created xsi:type="dcterms:W3CDTF">2026-04-01T02:58:04+08:00</dcterms:created>
  <dcterms:modified xsi:type="dcterms:W3CDTF">2026-04-01T02:58:04+08:00</dcterms:modified>
</cp:coreProperties>
</file>

<file path=docProps/custom.xml><?xml version="1.0" encoding="utf-8"?>
<Properties xmlns="http://schemas.openxmlformats.org/officeDocument/2006/custom-properties" xmlns:vt="http://schemas.openxmlformats.org/officeDocument/2006/docPropsVTypes"/>
</file>