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中国碳管理行业市场发展现状及前景趋势与战略规划研究报告(2026-2031版)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管理是一种以降低碳排放为主要目的的管理方式，旨在保护环境、减少温室气体排放、促进可持续发展。它包括碳减排和碳交易两个主要方面，通过采用各种措施减少企业、政府和个人的碳排放量，以及将减排目标转化为可交易的碳减排指标，并通过交易达到减排目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碳管理行业的市场走向和发展趋势。</w:t>
      </w:r>
    </w:p>
    <w:p>
      <w:pPr>
        <w:spacing w:after="150"/>
      </w:pPr>
      <w:r>
        <w:rPr/>
        <w:t xml:space="preserve">本报告专业!权威!报告根据碳管理行业的发展轨迹及多年的实践经验，对中国碳管理行业的内外部环境、行业发展现状、产业链发展状况、市场供需、竞争格局、标杆企业、发展趋势、机会风险、发展策略与投资建议等进行了分析，并重点分析了我国碳管理行业将面临的机遇与挑战，对碳管理行业未来的发展趋势及前景作出审慎分析与预测。是碳管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碳管理行业综述及数据来源说明</w:t>
      </w:r>
    </w:p>
    <w:p>
      <w:pPr>
        <w:spacing w:before="75" w:after="0"/>
      </w:pPr>
      <w:r>
        <w:rPr/>
        <w:t xml:space="preserve">第一节 碳管理行业界定</w:t>
      </w:r>
    </w:p>
    <w:p>
      <w:pPr>
        <w:spacing w:before="75" w:after="0"/>
      </w:pPr>
      <w:r>
        <w:rPr/>
        <w:t xml:space="preserve">一、碳管理的定义</w:t>
      </w:r>
    </w:p>
    <w:p>
      <w:pPr>
        <w:spacing w:before="75" w:after="0"/>
      </w:pPr>
      <w:r>
        <w:rPr/>
        <w:t xml:space="preserve">二、碳管理体系架构</w:t>
      </w:r>
    </w:p>
    <w:p>
      <w:pPr>
        <w:spacing w:before="75" w:after="0"/>
      </w:pPr>
      <w:r>
        <w:rPr/>
        <w:t xml:space="preserve">三、碳管理的相关基本概念</w:t>
      </w:r>
    </w:p>
    <w:p>
      <w:pPr>
        <w:spacing w:before="75" w:after="0"/>
      </w:pPr>
      <w:r>
        <w:rPr/>
        <w:t xml:space="preserve">四、碳管理所处行业</w:t>
      </w:r>
    </w:p>
    <w:p>
      <w:pPr>
        <w:spacing w:before="75" w:after="0"/>
      </w:pPr>
      <w:r>
        <w:rPr/>
        <w:t xml:space="preserve">1、国民经济行业分类</w:t>
      </w:r>
    </w:p>
    <w:p>
      <w:pPr>
        <w:spacing w:before="75" w:after="0"/>
      </w:pPr>
      <w:r>
        <w:rPr/>
        <w:t xml:space="preserve">2、战略性新兴产业分类</w:t>
      </w:r>
    </w:p>
    <w:p>
      <w:pPr>
        <w:spacing w:before="75" w:after="0"/>
      </w:pPr>
      <w:r>
        <w:rPr/>
        <w:t xml:space="preserve">五、碳管理行业监管</w:t>
      </w:r>
    </w:p>
    <w:p>
      <w:pPr>
        <w:spacing w:before="75" w:after="0"/>
      </w:pPr>
      <w:r>
        <w:rPr/>
        <w:t xml:space="preserve">1、碳管理行业监管体系</w:t>
      </w:r>
    </w:p>
    <w:p>
      <w:pPr>
        <w:spacing w:before="75" w:after="0"/>
      </w:pPr>
      <w:r>
        <w:rPr/>
        <w:t xml:space="preserve">(一)监管体系架构</w:t>
      </w:r>
    </w:p>
    <w:p>
      <w:pPr>
        <w:spacing w:before="75" w:after="0"/>
      </w:pPr>
      <w:r>
        <w:rPr/>
        <w:t xml:space="preserve">(二)主管部门</w:t>
      </w:r>
    </w:p>
    <w:p>
      <w:pPr>
        <w:spacing w:before="75" w:after="0"/>
      </w:pPr>
      <w:r>
        <w:rPr/>
        <w:t xml:space="preserve">(三)自律组织</w:t>
      </w:r>
    </w:p>
    <w:p>
      <w:pPr>
        <w:spacing w:before="75" w:after="0"/>
      </w:pPr>
      <w:r>
        <w:rPr/>
        <w:t xml:space="preserve">2、碳达峰碳中和标准体系建设目标</w:t>
      </w:r>
    </w:p>
    <w:p>
      <w:pPr>
        <w:spacing w:before="75" w:after="0"/>
      </w:pPr>
      <w:r>
        <w:rPr/>
        <w:t xml:space="preserve">3、碳管理行业标准体系建设现状</w:t>
      </w:r>
    </w:p>
    <w:p>
      <w:pPr>
        <w:spacing w:before="75" w:after="0"/>
      </w:pPr>
      <w:r>
        <w:rPr/>
        <w:t xml:space="preserve">(一)中国碳管理标准体系建设</w:t>
      </w:r>
    </w:p>
    <w:p>
      <w:pPr>
        <w:spacing w:before="75" w:after="0"/>
      </w:pPr>
      <w:r>
        <w:rPr/>
        <w:t xml:space="preserve">(二)碳管理直接标准汇总</w:t>
      </w:r>
    </w:p>
    <w:p>
      <w:pPr>
        <w:spacing w:before="75" w:after="0"/>
      </w:pPr>
      <w:r>
        <w:rPr/>
        <w:t xml:space="preserve">(三)二氧化碳等温室气体排放标准汇总</w:t>
      </w:r>
    </w:p>
    <w:p>
      <w:pPr>
        <w:spacing w:before="75" w:after="0"/>
      </w:pPr>
      <w:r>
        <w:rPr/>
        <w:t xml:space="preserve">第二节 碳管理产业画像</w:t>
      </w:r>
    </w:p>
    <w:p>
      <w:pPr>
        <w:spacing w:before="75" w:after="0"/>
      </w:pPr>
      <w:r>
        <w:rPr/>
        <w:t xml:space="preserve">一、碳管理产业链结构梳理</w:t>
      </w:r>
    </w:p>
    <w:p>
      <w:pPr>
        <w:spacing w:before="75" w:after="0"/>
      </w:pPr>
      <w:r>
        <w:rPr/>
        <w:t xml:space="preserve">二、碳管理产业链生态图谱</w:t>
      </w:r>
    </w:p>
    <w:p>
      <w:pPr>
        <w:spacing w:before="75" w:after="0"/>
      </w:pPr>
      <w:r>
        <w:rPr/>
        <w:t xml:space="preserve">第三节 本报告数据来源及统计标准说明</w:t>
      </w:r>
    </w:p>
    <w:p>
      <w:pPr>
        <w:spacing w:before="75" w:after="0"/>
      </w:pPr>
      <w:r>
        <w:rPr/>
        <w:t xml:space="preserve">一、本报告研究范围界定说明</w:t>
      </w:r>
    </w:p>
    <w:p>
      <w:pPr>
        <w:spacing w:before="75" w:after="0"/>
      </w:pPr>
      <w:r>
        <w:rPr/>
        <w:t xml:space="preserve">二、本报告权威数据来源</w:t>
      </w:r>
    </w:p>
    <w:p>
      <w:pPr>
        <w:spacing w:before="75" w:after="0"/>
      </w:pPr>
      <w:r>
        <w:rPr/>
        <w:t xml:space="preserve">三、本报告研究方法及统计标准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全球碳管理行业发展现状调研及前景趋势洞察</w:t>
      </w:r>
    </w:p>
    <w:p>
      <w:pPr>
        <w:spacing w:before="75" w:after="0"/>
      </w:pPr>
      <w:r>
        <w:rPr/>
        <w:t xml:space="preserve">第一节 全球碳管理行业发展背景</w:t>
      </w:r>
    </w:p>
    <w:p>
      <w:pPr>
        <w:spacing w:before="75" w:after="0"/>
      </w:pPr>
      <w:r>
        <w:rPr/>
        <w:t xml:space="preserve">一、全球生态问题日益严峻</w:t>
      </w:r>
    </w:p>
    <w:p>
      <w:pPr>
        <w:spacing w:before="75" w:after="0"/>
      </w:pPr>
      <w:r>
        <w:rPr/>
        <w:t xml:space="preserve">1、全球变暖，生态环境发生不可逆变化</w:t>
      </w:r>
    </w:p>
    <w:p>
      <w:pPr>
        <w:spacing w:before="75" w:after="0"/>
      </w:pPr>
      <w:r>
        <w:rPr/>
        <w:t xml:space="preserve">2、全球气候变暖导致极端天气、自然灾害频发</w:t>
      </w:r>
    </w:p>
    <w:p>
      <w:pPr>
        <w:spacing w:before="75" w:after="0"/>
      </w:pPr>
      <w:r>
        <w:rPr/>
        <w:t xml:space="preserve">3、世界所有区域都将经历进一步的气候变化</w:t>
      </w:r>
    </w:p>
    <w:p>
      <w:pPr>
        <w:spacing w:before="75" w:after="0"/>
      </w:pPr>
      <w:r>
        <w:rPr/>
        <w:t xml:space="preserve">二、全球碳减排进程加速推进</w:t>
      </w:r>
    </w:p>
    <w:p>
      <w:pPr>
        <w:spacing w:before="75" w:after="0"/>
      </w:pPr>
      <w:r>
        <w:rPr/>
        <w:t xml:space="preserve">三、全球碳中和规划达成时间</w:t>
      </w:r>
    </w:p>
    <w:p>
      <w:pPr>
        <w:spacing w:before="75" w:after="0"/>
      </w:pPr>
      <w:r>
        <w:rPr/>
        <w:t xml:space="preserve">第二节 国际关于碳管理的数据基础和研究分析</w:t>
      </w:r>
    </w:p>
    <w:p>
      <w:pPr>
        <w:spacing w:before="75" w:after="0"/>
      </w:pPr>
      <w:r>
        <w:rPr/>
        <w:t xml:space="preserve">一、碳核算数据库</w:t>
      </w:r>
    </w:p>
    <w:p>
      <w:pPr>
        <w:spacing w:before="75" w:after="0"/>
      </w:pPr>
      <w:r>
        <w:rPr/>
        <w:t xml:space="preserve">1、国外第三方碳核算数据库情况</w:t>
      </w:r>
    </w:p>
    <w:p>
      <w:pPr>
        <w:spacing w:before="75" w:after="0"/>
      </w:pPr>
      <w:r>
        <w:rPr/>
        <w:t xml:space="preserve">2、国家相关部门、实验室以及国际组织的数据库</w:t>
      </w:r>
    </w:p>
    <w:p>
      <w:pPr>
        <w:spacing w:before="75" w:after="0"/>
      </w:pPr>
      <w:r>
        <w:rPr/>
        <w:t xml:space="preserve">3、国际碳交易市场上的管理机构</w:t>
      </w:r>
    </w:p>
    <w:p>
      <w:pPr>
        <w:spacing w:before="75" w:after="0"/>
      </w:pPr>
      <w:r>
        <w:rPr/>
        <w:t xml:space="preserve">4、数据收集和供应的数据服务商企业</w:t>
      </w:r>
    </w:p>
    <w:p>
      <w:pPr>
        <w:spacing w:before="75" w:after="0"/>
      </w:pPr>
      <w:r>
        <w:rPr/>
        <w:t xml:space="preserve">二、碳管理研究</w:t>
      </w:r>
    </w:p>
    <w:p>
      <w:pPr>
        <w:spacing w:before="75" w:after="0"/>
      </w:pPr>
      <w:r>
        <w:rPr/>
        <w:t xml:space="preserve">1、公共部门的碳管理</w:t>
      </w:r>
    </w:p>
    <w:p>
      <w:pPr>
        <w:spacing w:before="75" w:after="0"/>
      </w:pPr>
      <w:r>
        <w:rPr/>
        <w:t xml:space="preserve">2、私营部门的碳管理</w:t>
      </w:r>
    </w:p>
    <w:p>
      <w:pPr>
        <w:spacing w:before="75" w:after="0"/>
      </w:pPr>
      <w:r>
        <w:rPr/>
        <w:t xml:space="preserve">第三节 全球碳排放管理市场发展现状分析</w:t>
      </w:r>
    </w:p>
    <w:p>
      <w:pPr>
        <w:spacing w:before="75" w:after="0"/>
      </w:pPr>
      <w:r>
        <w:rPr/>
        <w:t xml:space="preserve">一、全球碳排放现状分析</w:t>
      </w:r>
    </w:p>
    <w:p>
      <w:pPr>
        <w:spacing w:before="75" w:after="0"/>
      </w:pPr>
      <w:r>
        <w:rPr/>
        <w:t xml:space="preserve">1、全球二氧化碳排放规模</w:t>
      </w:r>
    </w:p>
    <w:p>
      <w:pPr>
        <w:spacing w:before="75" w:after="0"/>
      </w:pPr>
      <w:r>
        <w:rPr/>
        <w:t xml:space="preserve">2、全球二氧化碳排放区域分布</w:t>
      </w:r>
    </w:p>
    <w:p>
      <w:pPr>
        <w:spacing w:before="75" w:after="0"/>
      </w:pPr>
      <w:r>
        <w:rPr/>
        <w:t xml:space="preserve">3、全球二氧化碳排放来源</w:t>
      </w:r>
    </w:p>
    <w:p>
      <w:pPr>
        <w:spacing w:before="75" w:after="0"/>
      </w:pPr>
      <w:r>
        <w:rPr/>
        <w:t xml:space="preserve">二、全球主要国家/地区碳排放管理标准及制度分析</w:t>
      </w:r>
    </w:p>
    <w:p>
      <w:pPr>
        <w:spacing w:before="75" w:after="0"/>
      </w:pPr>
      <w:r>
        <w:rPr/>
        <w:t xml:space="preserve">1、碳排放管理标准</w:t>
      </w:r>
    </w:p>
    <w:p>
      <w:pPr>
        <w:spacing w:before="75" w:after="0"/>
      </w:pPr>
      <w:r>
        <w:rPr/>
        <w:t xml:space="preserve">(一)产品碳足迹标准</w:t>
      </w:r>
    </w:p>
    <w:p>
      <w:pPr>
        <w:spacing w:before="75" w:after="0"/>
      </w:pPr>
      <w:r>
        <w:rPr/>
        <w:t xml:space="preserve">(二)碳中和标准和认证(pas 2060)</w:t>
      </w:r>
    </w:p>
    <w:p>
      <w:pPr>
        <w:spacing w:before="75" w:after="0"/>
      </w:pPr>
      <w:r>
        <w:rPr/>
        <w:t xml:space="preserve">(三)基础设施碳排放管理(pas 2080)</w:t>
      </w:r>
    </w:p>
    <w:p>
      <w:pPr>
        <w:spacing w:before="75" w:after="0"/>
      </w:pPr>
      <w:r>
        <w:rPr/>
        <w:t xml:space="preserve">2、碳排放管理制度和措施</w:t>
      </w:r>
    </w:p>
    <w:p>
      <w:pPr>
        <w:spacing w:before="75" w:after="0"/>
      </w:pPr>
      <w:r>
        <w:rPr/>
        <w:t xml:space="preserve">(一)碳市场</w:t>
      </w:r>
    </w:p>
    <w:p>
      <w:pPr>
        <w:spacing w:before="75" w:after="0"/>
      </w:pPr>
      <w:r>
        <w:rPr/>
        <w:t xml:space="preserve">(二)碳技术</w:t>
      </w:r>
    </w:p>
    <w:p>
      <w:pPr>
        <w:spacing w:before="75" w:after="0"/>
      </w:pPr>
      <w:r>
        <w:rPr/>
        <w:t xml:space="preserve">(三)碳税</w:t>
      </w:r>
    </w:p>
    <w:p>
      <w:pPr>
        <w:spacing w:before="75" w:after="0"/>
      </w:pPr>
      <w:r>
        <w:rPr/>
        <w:t xml:space="preserve">第四节 全球碳交易管理市场发展现状分析</w:t>
      </w:r>
    </w:p>
    <w:p>
      <w:pPr>
        <w:spacing w:before="75" w:after="0"/>
      </w:pPr>
      <w:r>
        <w:rPr/>
        <w:t xml:space="preserve">一、全球碳交易体系</w:t>
      </w:r>
    </w:p>
    <w:p>
      <w:pPr>
        <w:spacing w:before="75" w:after="0"/>
      </w:pPr>
      <w:r>
        <w:rPr/>
        <w:t xml:space="preserve">1、全球碳市场交易规模</w:t>
      </w:r>
    </w:p>
    <w:p>
      <w:pPr>
        <w:spacing w:before="75" w:after="0"/>
      </w:pPr>
      <w:r>
        <w:rPr/>
        <w:t xml:space="preserve">2、全球碳交易体系区域分布</w:t>
      </w:r>
    </w:p>
    <w:p>
      <w:pPr>
        <w:spacing w:before="75" w:after="0"/>
      </w:pPr>
      <w:r>
        <w:rPr/>
        <w:t xml:space="preserve">3、全球碳交易体系行业覆盖</w:t>
      </w:r>
    </w:p>
    <w:p>
      <w:pPr>
        <w:spacing w:before="75" w:after="0"/>
      </w:pPr>
      <w:r>
        <w:rPr/>
        <w:t xml:space="preserve">4、碳市场关键指标对比</w:t>
      </w:r>
    </w:p>
    <w:p>
      <w:pPr>
        <w:spacing w:before="75" w:after="0"/>
      </w:pPr>
      <w:r>
        <w:rPr/>
        <w:t xml:space="preserve">5、碳排放拍卖收入</w:t>
      </w:r>
    </w:p>
    <w:p>
      <w:pPr>
        <w:spacing w:before="75" w:after="0"/>
      </w:pPr>
      <w:r>
        <w:rPr/>
        <w:t xml:space="preserve">二、全球主要碳交易市场分析</w:t>
      </w:r>
    </w:p>
    <w:p>
      <w:pPr>
        <w:spacing w:before="75" w:after="0"/>
      </w:pPr>
      <w:r>
        <w:rPr/>
        <w:t xml:space="preserve">1、欧盟</w:t>
      </w:r>
    </w:p>
    <w:p>
      <w:pPr>
        <w:spacing w:before="75" w:after="0"/>
      </w:pPr>
      <w:r>
        <w:rPr/>
        <w:t xml:space="preserve">(一)发展历程及规划</w:t>
      </w:r>
    </w:p>
    <w:p>
      <w:pPr>
        <w:spacing w:before="75" w:after="0"/>
      </w:pPr>
      <w:r>
        <w:rPr/>
        <w:t xml:space="preserve">(二)运行机制</w:t>
      </w:r>
    </w:p>
    <w:p>
      <w:pPr>
        <w:spacing w:before="75" w:after="0"/>
      </w:pPr>
      <w:r>
        <w:rPr/>
        <w:t xml:space="preserve">(三)碳拍卖收入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(一)发展历程及规划</w:t>
      </w:r>
    </w:p>
    <w:p>
      <w:pPr>
        <w:spacing w:before="75" w:after="0"/>
      </w:pPr>
      <w:r>
        <w:rPr/>
        <w:t xml:space="preserve">(二)运行机制</w:t>
      </w:r>
    </w:p>
    <w:p>
      <w:pPr>
        <w:spacing w:before="75" w:after="0"/>
      </w:pPr>
      <w:r>
        <w:rPr/>
        <w:t xml:space="preserve">3、英国</w:t>
      </w:r>
    </w:p>
    <w:p>
      <w:pPr>
        <w:spacing w:before="75" w:after="0"/>
      </w:pPr>
      <w:r>
        <w:rPr/>
        <w:t xml:space="preserve">(一)发展历程及规划</w:t>
      </w:r>
    </w:p>
    <w:p>
      <w:pPr>
        <w:spacing w:before="75" w:after="0"/>
      </w:pPr>
      <w:r>
        <w:rPr/>
        <w:t xml:space="preserve">(二)运行机制</w:t>
      </w:r>
    </w:p>
    <w:p>
      <w:pPr>
        <w:spacing w:before="75" w:after="0"/>
      </w:pPr>
      <w:r>
        <w:rPr/>
        <w:t xml:space="preserve">第五节 全球碳资产管理市场发展现状分析</w:t>
      </w:r>
    </w:p>
    <w:p>
      <w:pPr>
        <w:spacing w:before="75" w:after="0"/>
      </w:pPr>
      <w:r>
        <w:rPr/>
        <w:t xml:space="preserve">一、碳资产的定义与类别</w:t>
      </w:r>
    </w:p>
    <w:p>
      <w:pPr>
        <w:spacing w:before="75" w:after="0"/>
      </w:pPr>
      <w:r>
        <w:rPr/>
        <w:t xml:space="preserve">二、国际碳资产管理实践</w:t>
      </w:r>
    </w:p>
    <w:p>
      <w:pPr>
        <w:spacing w:before="75" w:after="0"/>
      </w:pPr>
      <w:r>
        <w:rPr/>
        <w:t xml:space="preserve">1、欧洲碳市场创新基金</w:t>
      </w:r>
    </w:p>
    <w:p>
      <w:pPr>
        <w:spacing w:before="75" w:after="0"/>
      </w:pPr>
      <w:r>
        <w:rPr/>
        <w:t xml:space="preserve">2、荷兰银行碳金融业务</w:t>
      </w:r>
    </w:p>
    <w:p>
      <w:pPr>
        <w:spacing w:before="75" w:after="0"/>
      </w:pPr>
      <w:r>
        <w:rPr/>
        <w:t xml:space="preserve">3、中国香港交易所上市首支碳期货etf</w:t>
      </w:r>
    </w:p>
    <w:p>
      <w:pPr>
        <w:spacing w:before="75" w:after="0"/>
      </w:pPr>
      <w:r>
        <w:rPr/>
        <w:t xml:space="preserve">第六节 全球碳中和管理市场发展现状</w:t>
      </w:r>
    </w:p>
    <w:p>
      <w:pPr>
        <w:spacing w:before="75" w:after="0"/>
      </w:pPr>
      <w:r>
        <w:rPr/>
        <w:t xml:space="preserve">一、清洁能源行业发展现状</w:t>
      </w:r>
    </w:p>
    <w:p>
      <w:pPr>
        <w:spacing w:before="75" w:after="0"/>
      </w:pPr>
      <w:r>
        <w:rPr/>
        <w:t xml:space="preserve">1、全球能源消费及清洁能源消费</w:t>
      </w:r>
    </w:p>
    <w:p>
      <w:pPr>
        <w:spacing w:before="75" w:after="0"/>
      </w:pPr>
      <w:r>
        <w:rPr/>
        <w:t xml:space="preserve">2、全球细分清洁能源类型供给及消费——风能</w:t>
      </w:r>
    </w:p>
    <w:p>
      <w:pPr>
        <w:spacing w:before="75" w:after="0"/>
      </w:pPr>
      <w:r>
        <w:rPr/>
        <w:t xml:space="preserve">3、全球细分清洁能源类型供给及消费——太阳能</w:t>
      </w:r>
    </w:p>
    <w:p>
      <w:pPr>
        <w:spacing w:before="75" w:after="0"/>
      </w:pPr>
      <w:r>
        <w:rPr/>
        <w:t xml:space="preserve">4、全球细分清洁能源类型供给及消费——地热、生物质和其他能源</w:t>
      </w:r>
    </w:p>
    <w:p>
      <w:pPr>
        <w:spacing w:before="75" w:after="0"/>
      </w:pPr>
      <w:r>
        <w:rPr/>
        <w:t xml:space="preserve">5、全球细分清洁能源类型供给及消费——生物燃料</w:t>
      </w:r>
    </w:p>
    <w:p>
      <w:pPr>
        <w:spacing w:before="75" w:after="0"/>
      </w:pPr>
      <w:r>
        <w:rPr/>
        <w:t xml:space="preserve">6、全球细分清洁能源类型供给及消费——水力</w:t>
      </w:r>
    </w:p>
    <w:p>
      <w:pPr>
        <w:spacing w:before="75" w:after="0"/>
      </w:pPr>
      <w:r>
        <w:rPr/>
        <w:t xml:space="preserve">7、全球细分清洁能源类型供给及消费——核能</w:t>
      </w:r>
    </w:p>
    <w:p>
      <w:pPr>
        <w:spacing w:before="75" w:after="0"/>
      </w:pPr>
      <w:r>
        <w:rPr/>
        <w:t xml:space="preserve">8、全球清洁能源市场发展趋势</w:t>
      </w:r>
    </w:p>
    <w:p>
      <w:pPr>
        <w:spacing w:before="75" w:after="0"/>
      </w:pPr>
      <w:r>
        <w:rPr/>
        <w:t xml:space="preserve">9、全球能源转型前景预测</w:t>
      </w:r>
    </w:p>
    <w:p>
      <w:pPr>
        <w:spacing w:before="75" w:after="0"/>
      </w:pPr>
      <w:r>
        <w:rPr/>
        <w:t xml:space="preserve">二、高碳产业(工业)减排转型现状</w:t>
      </w:r>
    </w:p>
    <w:p>
      <w:pPr>
        <w:spacing w:before="75" w:after="0"/>
      </w:pPr>
      <w:r>
        <w:rPr/>
        <w:t xml:space="preserve">三、全球交通业电气化转型趋势</w:t>
      </w:r>
    </w:p>
    <w:p>
      <w:pPr>
        <w:spacing w:before="75" w:after="0"/>
      </w:pPr>
      <w:r>
        <w:rPr/>
        <w:t xml:space="preserve">第七节 全球碳管理行业发展趋势分析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中国碳管理行业发展现状及存在问题分析</w:t>
      </w:r>
    </w:p>
    <w:p>
      <w:pPr>
        <w:spacing w:before="75" w:after="0"/>
      </w:pPr>
      <w:r>
        <w:rPr/>
        <w:t xml:space="preserve">第一节 中国碳管理行业发展历程介绍</w:t>
      </w:r>
    </w:p>
    <w:p>
      <w:pPr>
        <w:spacing w:before="75" w:after="0"/>
      </w:pPr>
      <w:r>
        <w:rPr/>
        <w:t xml:space="preserve">第二节 中国碳管理的发展进展</w:t>
      </w:r>
    </w:p>
    <w:p>
      <w:pPr>
        <w:spacing w:before="75" w:after="0"/>
      </w:pPr>
      <w:r>
        <w:rPr/>
        <w:t xml:space="preserve">一、碳交易市场的成立</w:t>
      </w:r>
    </w:p>
    <w:p>
      <w:pPr>
        <w:spacing w:before="75" w:after="0"/>
      </w:pPr>
      <w:r>
        <w:rPr/>
        <w:t xml:space="preserve">二、《企业碳资信评价规范》发布</w:t>
      </w:r>
    </w:p>
    <w:p>
      <w:pPr>
        <w:spacing w:before="75" w:after="0"/>
      </w:pPr>
      <w:r>
        <w:rPr/>
        <w:t xml:space="preserve">三、绿色金融助力碳管理行业发展</w:t>
      </w:r>
    </w:p>
    <w:p>
      <w:pPr>
        <w:spacing w:before="75" w:after="0"/>
      </w:pPr>
      <w:r>
        <w:rPr/>
        <w:t xml:space="preserve">第三节 中国碳管理行业市场主体分析</w:t>
      </w:r>
    </w:p>
    <w:p>
      <w:pPr>
        <w:spacing w:before="75" w:after="0"/>
      </w:pPr>
      <w:r>
        <w:rPr/>
        <w:t xml:space="preserve">一、中国碳管理行业市场主体类型</w:t>
      </w:r>
    </w:p>
    <w:p>
      <w:pPr>
        <w:spacing w:before="75" w:after="0"/>
      </w:pPr>
      <w:r>
        <w:rPr/>
        <w:t xml:space="preserve">二、中国碳管理行业企业入场方式</w:t>
      </w:r>
    </w:p>
    <w:p>
      <w:pPr>
        <w:spacing w:before="75" w:after="0"/>
      </w:pPr>
      <w:r>
        <w:rPr/>
        <w:t xml:space="preserve">第四节 中国碳管理行业市场需求状况</w:t>
      </w:r>
    </w:p>
    <w:p>
      <w:pPr>
        <w:spacing w:before="75" w:after="0"/>
      </w:pPr>
      <w:r>
        <w:rPr/>
        <w:t xml:space="preserve">一、中国碳管理行业需求特征分析</w:t>
      </w:r>
    </w:p>
    <w:p>
      <w:pPr>
        <w:spacing w:before="75" w:after="0"/>
      </w:pPr>
      <w:r>
        <w:rPr/>
        <w:t xml:space="preserve">1、需求以政策驱动为主</w:t>
      </w:r>
    </w:p>
    <w:p>
      <w:pPr>
        <w:spacing w:before="75" w:after="0"/>
      </w:pPr>
      <w:r>
        <w:rPr/>
        <w:t xml:space="preserve">2、电力行业碳管理需求最大</w:t>
      </w:r>
    </w:p>
    <w:p>
      <w:pPr>
        <w:spacing w:before="75" w:after="0"/>
      </w:pPr>
      <w:r>
        <w:rPr/>
        <w:t xml:space="preserve">3、市场需求潜力巨大</w:t>
      </w:r>
    </w:p>
    <w:p>
      <w:pPr>
        <w:spacing w:before="75" w:after="0"/>
      </w:pPr>
      <w:r>
        <w:rPr/>
        <w:t xml:space="preserve">二、中国碳管理行业需求现状分析</w:t>
      </w:r>
    </w:p>
    <w:p>
      <w:pPr>
        <w:spacing w:before="75" w:after="0"/>
      </w:pPr>
      <w:r>
        <w:rPr/>
        <w:t xml:space="preserve">1、中国碳市场成交情况</w:t>
      </w:r>
    </w:p>
    <w:p>
      <w:pPr>
        <w:spacing w:before="75" w:after="0"/>
      </w:pPr>
      <w:r>
        <w:rPr/>
        <w:t xml:space="preserve">2、中国地方试点碳市场成交情况</w:t>
      </w:r>
    </w:p>
    <w:p>
      <w:pPr>
        <w:spacing w:before="75" w:after="0"/>
      </w:pPr>
      <w:r>
        <w:rPr/>
        <w:t xml:space="preserve">第五节 中国碳管理行业市场规模体量分析</w:t>
      </w:r>
    </w:p>
    <w:p>
      <w:pPr>
        <w:spacing w:before="75" w:after="0"/>
      </w:pPr>
      <w:r>
        <w:rPr/>
        <w:t xml:space="preserve">第六节 中国碳管理行业市场存在的问题分析</w:t>
      </w:r>
    </w:p>
    <w:p>
      <w:pPr>
        <w:spacing w:before="75" w:after="0"/>
      </w:pPr>
      <w:r>
        <w:rPr>
          <w:b w:val="1"/>
          <w:bCs w:val="1"/>
        </w:rPr>
        <w:t xml:space="preserve">第四章 中国碳排放管理体系发展现状分析</w:t>
      </w:r>
    </w:p>
    <w:p>
      <w:pPr>
        <w:spacing w:before="75" w:after="0"/>
      </w:pPr>
      <w:r>
        <w:rPr/>
        <w:t xml:space="preserve">第一节 中国碳排放情况分析</w:t>
      </w:r>
    </w:p>
    <w:p>
      <w:pPr>
        <w:spacing w:before="75" w:after="0"/>
      </w:pPr>
      <w:r>
        <w:rPr/>
        <w:t xml:space="preserve">一、中国碳排放产量统计</w:t>
      </w:r>
    </w:p>
    <w:p>
      <w:pPr>
        <w:spacing w:before="75" w:after="0"/>
      </w:pPr>
      <w:r>
        <w:rPr/>
        <w:t xml:space="preserve">二、中国碳排放来源分析</w:t>
      </w:r>
    </w:p>
    <w:p>
      <w:pPr>
        <w:spacing w:before="75" w:after="0"/>
      </w:pPr>
      <w:r>
        <w:rPr/>
        <w:t xml:space="preserve">1、中国碳排放来源说明</w:t>
      </w:r>
    </w:p>
    <w:p>
      <w:pPr>
        <w:spacing w:before="75" w:after="0"/>
      </w:pPr>
      <w:r>
        <w:rPr/>
        <w:t xml:space="preserve">2、中国分领域碳排放量情况</w:t>
      </w:r>
    </w:p>
    <w:p>
      <w:pPr>
        <w:spacing w:before="75" w:after="0"/>
      </w:pPr>
      <w:r>
        <w:rPr/>
        <w:t xml:space="preserve">3、中国能源消费结构</w:t>
      </w:r>
    </w:p>
    <w:p>
      <w:pPr>
        <w:spacing w:before="75" w:after="0"/>
      </w:pPr>
      <w:r>
        <w:rPr/>
        <w:t xml:space="preserve">第二节 中国碳排放监测范围及配额、登记情况</w:t>
      </w:r>
    </w:p>
    <w:p>
      <w:pPr>
        <w:spacing w:before="75" w:after="0"/>
      </w:pPr>
      <w:r>
        <w:rPr/>
        <w:t xml:space="preserve">一、中国碳排放的监测行业范围</w:t>
      </w:r>
    </w:p>
    <w:p>
      <w:pPr>
        <w:spacing w:before="75" w:after="0"/>
      </w:pPr>
      <w:r>
        <w:rPr/>
        <w:t xml:space="preserve">二、中国碳排放的分配与登记情况</w:t>
      </w:r>
    </w:p>
    <w:p>
      <w:pPr>
        <w:spacing w:before="75" w:after="0"/>
      </w:pPr>
      <w:r>
        <w:rPr/>
        <w:t xml:space="preserve">1、配额核算与分配方法</w:t>
      </w:r>
    </w:p>
    <w:p>
      <w:pPr>
        <w:spacing w:before="75" w:after="0"/>
      </w:pPr>
      <w:r>
        <w:rPr/>
        <w:t xml:space="preserve">(一)配额管理总体思路</w:t>
      </w:r>
    </w:p>
    <w:p>
      <w:pPr>
        <w:spacing w:before="75" w:after="0"/>
      </w:pPr>
      <w:r>
        <w:rPr/>
        <w:t xml:space="preserve">(二)配额核算</w:t>
      </w:r>
    </w:p>
    <w:p>
      <w:pPr>
        <w:spacing w:before="75" w:after="0"/>
      </w:pPr>
      <w:r>
        <w:rPr/>
        <w:t xml:space="preserve">(三)配额发放</w:t>
      </w:r>
    </w:p>
    <w:p>
      <w:pPr>
        <w:spacing w:before="75" w:after="0"/>
      </w:pPr>
      <w:r>
        <w:rPr/>
        <w:t xml:space="preserve">2、碳排放企业登记情况</w:t>
      </w:r>
    </w:p>
    <w:p>
      <w:pPr>
        <w:spacing w:before="75" w:after="0"/>
      </w:pPr>
      <w:r>
        <w:rPr/>
        <w:t xml:space="preserve">三、中国碳排放的数据化建设现状分析</w:t>
      </w:r>
    </w:p>
    <w:p>
      <w:pPr>
        <w:spacing w:before="75" w:after="0"/>
      </w:pPr>
      <w:r>
        <w:rPr/>
        <w:t xml:space="preserve">1、碳排放的监测方法</w:t>
      </w:r>
    </w:p>
    <w:p>
      <w:pPr>
        <w:spacing w:before="75" w:after="0"/>
      </w:pPr>
      <w:r>
        <w:rPr/>
        <w:t xml:space="preserve">2、碳排放的监测现状</w:t>
      </w:r>
    </w:p>
    <w:p>
      <w:pPr>
        <w:spacing w:before="75" w:after="0"/>
      </w:pPr>
      <w:r>
        <w:rPr/>
        <w:t xml:space="preserve">第三节 中国碳排放管理体系存在的问题分析</w:t>
      </w:r>
    </w:p>
    <w:p>
      <w:pPr>
        <w:spacing w:before="75" w:after="0"/>
      </w:pPr>
      <w:r>
        <w:rPr>
          <w:b w:val="1"/>
          <w:bCs w:val="1"/>
        </w:rPr>
        <w:t xml:space="preserve">第五章 中国碳资产管理市场发展现状</w:t>
      </w:r>
    </w:p>
    <w:p>
      <w:pPr>
        <w:spacing w:before="75" w:after="0"/>
      </w:pPr>
      <w:r>
        <w:rPr/>
        <w:t xml:space="preserve">第一节 碳资产管理体系的基本框架</w:t>
      </w:r>
    </w:p>
    <w:p>
      <w:pPr>
        <w:spacing w:before="75" w:after="0"/>
      </w:pPr>
      <w:r>
        <w:rPr/>
        <w:t xml:space="preserve">一、碳资产管理的概念和意义</w:t>
      </w:r>
    </w:p>
    <w:p>
      <w:pPr>
        <w:spacing w:before="75" w:after="0"/>
      </w:pPr>
      <w:r>
        <w:rPr/>
        <w:t xml:space="preserve">二、碳资产管理的市场功能</w:t>
      </w:r>
    </w:p>
    <w:p>
      <w:pPr>
        <w:spacing w:before="75" w:after="0"/>
      </w:pPr>
      <w:r>
        <w:rPr/>
        <w:t xml:space="preserve">三、碳资产管理的分类和业务模式</w:t>
      </w:r>
    </w:p>
    <w:p>
      <w:pPr>
        <w:spacing w:before="75" w:after="0"/>
      </w:pPr>
      <w:r>
        <w:rPr/>
        <w:t xml:space="preserve">1、碳资产托管(信托)</w:t>
      </w:r>
    </w:p>
    <w:p>
      <w:pPr>
        <w:spacing w:before="75" w:after="0"/>
      </w:pPr>
      <w:r>
        <w:rPr/>
        <w:t xml:space="preserve">2、碳资产拆借</w:t>
      </w:r>
    </w:p>
    <w:p>
      <w:pPr>
        <w:spacing w:before="75" w:after="0"/>
      </w:pPr>
      <w:r>
        <w:rPr/>
        <w:t xml:space="preserve">3、碳债券与碳资产支持证券</w:t>
      </w:r>
    </w:p>
    <w:p>
      <w:pPr>
        <w:spacing w:before="75" w:after="0"/>
      </w:pPr>
      <w:r>
        <w:rPr/>
        <w:t xml:space="preserve">(一)碳债券</w:t>
      </w:r>
    </w:p>
    <w:p>
      <w:pPr>
        <w:spacing w:before="75" w:after="0"/>
      </w:pPr>
      <w:r>
        <w:rPr/>
        <w:t xml:space="preserve">(二)碳资产支持证券(abs)</w:t>
      </w:r>
    </w:p>
    <w:p>
      <w:pPr>
        <w:spacing w:before="75" w:after="0"/>
      </w:pPr>
      <w:r>
        <w:rPr/>
        <w:t xml:space="preserve">4、碳资产质押或抵押融资</w:t>
      </w:r>
    </w:p>
    <w:p>
      <w:pPr>
        <w:spacing w:before="75" w:after="0"/>
      </w:pPr>
      <w:r>
        <w:rPr/>
        <w:t xml:space="preserve">5、碳资产售出回购</w:t>
      </w:r>
    </w:p>
    <w:p>
      <w:pPr>
        <w:spacing w:before="75" w:after="0"/>
      </w:pPr>
      <w:r>
        <w:rPr/>
        <w:t xml:space="preserve">四、碳资产管理流程</w:t>
      </w:r>
    </w:p>
    <w:p>
      <w:pPr>
        <w:spacing w:before="75" w:after="0"/>
      </w:pPr>
      <w:r>
        <w:rPr/>
        <w:t xml:space="preserve">第二节 中国碳资产管理市场发展现状分析</w:t>
      </w:r>
    </w:p>
    <w:p>
      <w:pPr>
        <w:spacing w:before="75" w:after="0"/>
      </w:pPr>
      <w:r>
        <w:rPr/>
        <w:t xml:space="preserve">一、中国碳资产管理市场发展概况</w:t>
      </w:r>
    </w:p>
    <w:p>
      <w:pPr>
        <w:spacing w:before="75" w:after="0"/>
      </w:pPr>
      <w:r>
        <w:rPr/>
        <w:t xml:space="preserve">二、能源企业在碳资产管理的布局情况分析</w:t>
      </w:r>
    </w:p>
    <w:p>
      <w:pPr>
        <w:spacing w:before="75" w:after="0"/>
      </w:pPr>
      <w:r>
        <w:rPr/>
        <w:t xml:space="preserve">三、金融企业在碳资产管理的布局情况分析</w:t>
      </w:r>
    </w:p>
    <w:p>
      <w:pPr>
        <w:spacing w:before="75" w:after="0"/>
      </w:pPr>
      <w:r>
        <w:rPr/>
        <w:t xml:space="preserve">四、试点城市碳资产管理业务的布局情况</w:t>
      </w:r>
    </w:p>
    <w:p>
      <w:pPr>
        <w:spacing w:before="75" w:after="0"/>
      </w:pPr>
      <w:r>
        <w:rPr/>
        <w:t xml:space="preserve">第三节 中国碳资产管理市场存在的问题分析</w:t>
      </w:r>
    </w:p>
    <w:p>
      <w:pPr>
        <w:spacing w:before="75" w:after="0"/>
      </w:pPr>
      <w:r>
        <w:rPr>
          <w:b w:val="1"/>
          <w:bCs w:val="1"/>
        </w:rPr>
        <w:t xml:space="preserve">第六章 中国碳交易市场发展现状分析</w:t>
      </w:r>
    </w:p>
    <w:p>
      <w:pPr>
        <w:spacing w:before="75" w:after="0"/>
      </w:pPr>
      <w:r>
        <w:rPr/>
        <w:t xml:space="preserve">第一节 中国碳排放交易市场分析</w:t>
      </w:r>
    </w:p>
    <w:p>
      <w:pPr>
        <w:spacing w:before="75" w:after="0"/>
      </w:pPr>
      <w:r>
        <w:rPr/>
        <w:t xml:space="preserve">一、中国碳交易发展概况</w:t>
      </w:r>
    </w:p>
    <w:p>
      <w:pPr>
        <w:spacing w:before="75" w:after="0"/>
      </w:pPr>
      <w:r>
        <w:rPr/>
        <w:t xml:space="preserve">1、中国碳交易发展历程</w:t>
      </w:r>
    </w:p>
    <w:p>
      <w:pPr>
        <w:spacing w:before="75" w:after="0"/>
      </w:pPr>
      <w:r>
        <w:rPr/>
        <w:t xml:space="preserve">2、中国碳交易基本框架</w:t>
      </w:r>
    </w:p>
    <w:p>
      <w:pPr>
        <w:spacing w:before="75" w:after="0"/>
      </w:pPr>
      <w:r>
        <w:rPr/>
        <w:t xml:space="preserve">二、中国碳交易市场试点情况</w:t>
      </w:r>
    </w:p>
    <w:p>
      <w:pPr>
        <w:spacing w:before="75" w:after="0"/>
      </w:pPr>
      <w:r>
        <w:rPr/>
        <w:t xml:space="preserve">三、中国碳交易市场规模</w:t>
      </w:r>
    </w:p>
    <w:p>
      <w:pPr>
        <w:spacing w:before="75" w:after="0"/>
      </w:pPr>
      <w:r>
        <w:rPr/>
        <w:t xml:space="preserve">1、全国碳交易配额成交量</w:t>
      </w:r>
    </w:p>
    <w:p>
      <w:pPr>
        <w:spacing w:before="75" w:after="0"/>
      </w:pPr>
      <w:r>
        <w:rPr/>
        <w:t xml:space="preserve">2、全国碳交易配额成交额</w:t>
      </w:r>
    </w:p>
    <w:p>
      <w:pPr>
        <w:spacing w:before="75" w:after="0"/>
      </w:pPr>
      <w:r>
        <w:rPr/>
        <w:t xml:space="preserve">四、试点地区碳交易情况分析</w:t>
      </w:r>
    </w:p>
    <w:p>
      <w:pPr>
        <w:spacing w:before="75" w:after="0"/>
      </w:pPr>
      <w:r>
        <w:rPr/>
        <w:t xml:space="preserve">1、试点地区碳交易总量统计</w:t>
      </w:r>
    </w:p>
    <w:p>
      <w:pPr>
        <w:spacing w:before="75" w:after="0"/>
      </w:pPr>
      <w:r>
        <w:rPr/>
        <w:t xml:space="preserve">2、试点地区碳交易价格变化趋势和波动性</w:t>
      </w:r>
    </w:p>
    <w:p>
      <w:pPr>
        <w:spacing w:before="75" w:after="0"/>
      </w:pPr>
      <w:r>
        <w:rPr/>
        <w:t xml:space="preserve">五、全国碳市场交易情况分析</w:t>
      </w:r>
    </w:p>
    <w:p>
      <w:pPr>
        <w:spacing w:before="75" w:after="0"/>
      </w:pPr>
      <w:r>
        <w:rPr/>
        <w:t xml:space="preserve">第二节 碳排放交易体系的构建及应用</w:t>
      </w:r>
    </w:p>
    <w:p>
      <w:pPr>
        <w:spacing w:before="75" w:after="0"/>
      </w:pPr>
      <w:r>
        <w:rPr/>
        <w:t xml:space="preserve">一、碳排放交易体系的工作原理</w:t>
      </w:r>
    </w:p>
    <w:p>
      <w:pPr>
        <w:spacing w:before="75" w:after="0"/>
      </w:pPr>
      <w:r>
        <w:rPr/>
        <w:t xml:space="preserve">二、碳排放交易体系的建立基础</w:t>
      </w:r>
    </w:p>
    <w:p>
      <w:pPr>
        <w:spacing w:before="75" w:after="0"/>
      </w:pPr>
      <w:r>
        <w:rPr/>
        <w:t xml:space="preserve">三、碳交易体系(ets)设计的十个步骤</w:t>
      </w:r>
    </w:p>
    <w:p>
      <w:pPr>
        <w:spacing w:before="75" w:after="0"/>
      </w:pPr>
      <w:r>
        <w:rPr/>
        <w:t xml:space="preserve">四、碳交易体系设计的实践应用</w:t>
      </w:r>
    </w:p>
    <w:p>
      <w:pPr>
        <w:spacing w:before="75" w:after="0"/>
      </w:pPr>
      <w:r>
        <w:rPr/>
        <w:t xml:space="preserve">第三节 中国碳交易市场存在的问题分析</w:t>
      </w:r>
    </w:p>
    <w:p>
      <w:pPr>
        <w:spacing w:before="75" w:after="0"/>
      </w:pPr>
      <w:r>
        <w:rPr>
          <w:b w:val="1"/>
          <w:bCs w:val="1"/>
        </w:rPr>
        <w:t xml:space="preserve">第七章 中国碳中和管理市场发展现状分析</w:t>
      </w:r>
    </w:p>
    <w:p>
      <w:pPr>
        <w:spacing w:before="75" w:after="0"/>
      </w:pPr>
      <w:r>
        <w:rPr/>
        <w:t xml:space="preserve">第一节 中国碳中和的核心技术框架分析</w:t>
      </w:r>
    </w:p>
    <w:p>
      <w:pPr>
        <w:spacing w:before="75" w:after="0"/>
      </w:pPr>
      <w:r>
        <w:rPr/>
        <w:t xml:space="preserve">一、碳中和产业整体技术框架</w:t>
      </w:r>
    </w:p>
    <w:p>
      <w:pPr>
        <w:spacing w:before="75" w:after="0"/>
      </w:pPr>
      <w:r>
        <w:rPr/>
        <w:t xml:space="preserve">二、碳中和产业核心关键技术分析</w:t>
      </w:r>
    </w:p>
    <w:p>
      <w:pPr>
        <w:spacing w:before="75" w:after="0"/>
      </w:pPr>
      <w:r>
        <w:rPr/>
        <w:t xml:space="preserve">1、节能减排技术</w:t>
      </w:r>
    </w:p>
    <w:p>
      <w:pPr>
        <w:spacing w:before="75" w:after="0"/>
      </w:pPr>
      <w:r>
        <w:rPr/>
        <w:t xml:space="preserve">(一)能源需求端减排技术</w:t>
      </w:r>
    </w:p>
    <w:p>
      <w:pPr>
        <w:spacing w:before="75" w:after="0"/>
      </w:pPr>
      <w:r>
        <w:rPr/>
        <w:t xml:space="preserve">(二)能源供给端减排技术</w:t>
      </w:r>
    </w:p>
    <w:p>
      <w:pPr>
        <w:spacing w:before="75" w:after="0"/>
      </w:pPr>
      <w:r>
        <w:rPr/>
        <w:t xml:space="preserve">2、碳抵消技术</w:t>
      </w:r>
    </w:p>
    <w:p>
      <w:pPr>
        <w:spacing w:before="75" w:after="0"/>
      </w:pPr>
      <w:r>
        <w:rPr/>
        <w:t xml:space="preserve">(一)生态碳汇技术</w:t>
      </w:r>
    </w:p>
    <w:p>
      <w:pPr>
        <w:spacing w:before="75" w:after="0"/>
      </w:pPr>
      <w:r>
        <w:rPr/>
        <w:t xml:space="preserve">(二)ccus技术</w:t>
      </w:r>
    </w:p>
    <w:p>
      <w:pPr>
        <w:spacing w:before="75" w:after="0"/>
      </w:pPr>
      <w:r>
        <w:rPr/>
        <w:t xml:space="preserve">第二节 \"双碳\"背景下企业\"碳中和\"转型路径分析</w:t>
      </w:r>
    </w:p>
    <w:p>
      <w:pPr>
        <w:spacing w:before="75" w:after="0"/>
      </w:pPr>
      <w:r>
        <w:rPr/>
        <w:t xml:space="preserve">一、电力企业“碳中和”发展路径分析</w:t>
      </w:r>
    </w:p>
    <w:p>
      <w:pPr>
        <w:spacing w:before="75" w:after="0"/>
      </w:pPr>
      <w:r>
        <w:rPr/>
        <w:t xml:space="preserve">1、路径</w:t>
      </w:r>
    </w:p>
    <w:p>
      <w:pPr>
        <w:spacing w:before="75" w:after="0"/>
      </w:pPr>
      <w:r>
        <w:rPr/>
        <w:t xml:space="preserve">2、具体措施</w:t>
      </w:r>
    </w:p>
    <w:p>
      <w:pPr>
        <w:spacing w:before="75" w:after="0"/>
      </w:pPr>
      <w:r>
        <w:rPr/>
        <w:t xml:space="preserve">(一)提升电力供需预测水平</w:t>
      </w:r>
    </w:p>
    <w:p>
      <w:pPr>
        <w:spacing w:before="75" w:after="0"/>
      </w:pPr>
      <w:r>
        <w:rPr/>
        <w:t xml:space="preserve">(二)加强电网建设</w:t>
      </w:r>
    </w:p>
    <w:p>
      <w:pPr>
        <w:spacing w:before="75" w:after="0"/>
      </w:pPr>
      <w:r>
        <w:rPr/>
        <w:t xml:space="preserve">(三)提升调节能力</w:t>
      </w:r>
    </w:p>
    <w:p>
      <w:pPr>
        <w:spacing w:before="75" w:after="0"/>
      </w:pPr>
      <w:r>
        <w:rPr/>
        <w:t xml:space="preserve">(四)提升智能化水平-能源互联网</w:t>
      </w:r>
    </w:p>
    <w:p>
      <w:pPr>
        <w:spacing w:before="75" w:after="0"/>
      </w:pPr>
      <w:r>
        <w:rPr/>
        <w:t xml:space="preserve">(五)电能替代</w:t>
      </w:r>
    </w:p>
    <w:p>
      <w:pPr>
        <w:spacing w:before="75" w:after="0"/>
      </w:pPr>
      <w:r>
        <w:rPr/>
        <w:t xml:space="preserve">二、钢铁企业“碳中和”发展路径分析</w:t>
      </w:r>
    </w:p>
    <w:p>
      <w:pPr>
        <w:spacing w:before="75" w:after="0"/>
      </w:pPr>
      <w:r>
        <w:rPr/>
        <w:t xml:space="preserve">1、路径</w:t>
      </w:r>
    </w:p>
    <w:p>
      <w:pPr>
        <w:spacing w:before="75" w:after="0"/>
      </w:pPr>
      <w:r>
        <w:rPr/>
        <w:t xml:space="preserve">2、具体措施</w:t>
      </w:r>
    </w:p>
    <w:p>
      <w:pPr>
        <w:spacing w:before="75" w:after="0"/>
      </w:pPr>
      <w:r>
        <w:rPr/>
        <w:t xml:space="preserve">(一)加强废钢利用</w:t>
      </w:r>
    </w:p>
    <w:p>
      <w:pPr>
        <w:spacing w:before="75" w:after="0"/>
      </w:pPr>
      <w:r>
        <w:rPr/>
        <w:t xml:space="preserve">(二)氢还原铁无化石钢技术</w:t>
      </w:r>
    </w:p>
    <w:p>
      <w:pPr>
        <w:spacing w:before="75" w:after="0"/>
      </w:pPr>
      <w:r>
        <w:rPr/>
        <w:t xml:space="preserve">(三)钢铁行业ccus减排</w:t>
      </w:r>
    </w:p>
    <w:p>
      <w:pPr>
        <w:spacing w:before="75" w:after="0"/>
      </w:pPr>
      <w:r>
        <w:rPr/>
        <w:t xml:space="preserve">三、建筑企业“碳中和”发展路径分析</w:t>
      </w:r>
    </w:p>
    <w:p>
      <w:pPr>
        <w:spacing w:before="75" w:after="0"/>
      </w:pPr>
      <w:r>
        <w:rPr/>
        <w:t xml:space="preserve">1、路径</w:t>
      </w:r>
    </w:p>
    <w:p>
      <w:pPr>
        <w:spacing w:before="75" w:after="0"/>
      </w:pPr>
      <w:r>
        <w:rPr/>
        <w:t xml:space="preserve">2、具体措施</w:t>
      </w:r>
    </w:p>
    <w:p>
      <w:pPr>
        <w:spacing w:before="75" w:after="0"/>
      </w:pPr>
      <w:r>
        <w:rPr/>
        <w:t xml:space="preserve">(一)建材生产环节</w:t>
      </w:r>
    </w:p>
    <w:p>
      <w:pPr>
        <w:spacing w:before="75" w:after="0"/>
      </w:pPr>
      <w:r>
        <w:rPr/>
        <w:t xml:space="preserve">(二)建筑施工环节</w:t>
      </w:r>
    </w:p>
    <w:p>
      <w:pPr>
        <w:spacing w:before="75" w:after="0"/>
      </w:pPr>
      <w:r>
        <w:rPr/>
        <w:t xml:space="preserve">(三)建筑运行环节</w:t>
      </w:r>
    </w:p>
    <w:p>
      <w:pPr>
        <w:spacing w:before="75" w:after="0"/>
      </w:pPr>
      <w:r>
        <w:rPr/>
        <w:t xml:space="preserve">四、交通企业“碳中和”发展路径分析</w:t>
      </w:r>
    </w:p>
    <w:p>
      <w:pPr>
        <w:spacing w:before="75" w:after="0"/>
      </w:pPr>
      <w:r>
        <w:rPr/>
        <w:t xml:space="preserve">第三节 中国碳中和管理市场存在的问题分析</w:t>
      </w:r>
    </w:p>
    <w:p>
      <w:pPr>
        <w:spacing w:before="75" w:after="0"/>
      </w:pPr>
      <w:r>
        <w:rPr>
          <w:b w:val="1"/>
          <w:bCs w:val="1"/>
        </w:rPr>
        <w:t xml:space="preserve">第八章 企业开展碳管理的实施路径及案例</w:t>
      </w:r>
    </w:p>
    <w:p>
      <w:pPr>
        <w:spacing w:before="75" w:after="0"/>
      </w:pPr>
      <w:r>
        <w:rPr/>
        <w:t xml:space="preserve">第一节 企业碳管理的主要任务</w:t>
      </w:r>
    </w:p>
    <w:p>
      <w:pPr>
        <w:spacing w:before="75" w:after="0"/>
      </w:pPr>
      <w:r>
        <w:rPr/>
        <w:t xml:space="preserve">第二节 企业碳管理的实施路线图—开展碳排放核算</w:t>
      </w:r>
    </w:p>
    <w:p>
      <w:pPr>
        <w:spacing w:before="75" w:after="0"/>
      </w:pPr>
      <w:r>
        <w:rPr/>
        <w:t xml:space="preserve">一、开展碳排放核算</w:t>
      </w:r>
    </w:p>
    <w:p>
      <w:pPr>
        <w:spacing w:before="75" w:after="0"/>
      </w:pPr>
      <w:r>
        <w:rPr/>
        <w:t xml:space="preserve">二、碳排放核算的三种主要方式</w:t>
      </w:r>
    </w:p>
    <w:p>
      <w:pPr>
        <w:spacing w:before="75" w:after="0"/>
      </w:pPr>
      <w:r>
        <w:rPr/>
        <w:t xml:space="preserve">1、排放因子法</w:t>
      </w:r>
    </w:p>
    <w:p>
      <w:pPr>
        <w:spacing w:before="75" w:after="0"/>
      </w:pPr>
      <w:r>
        <w:rPr/>
        <w:t xml:space="preserve">2、质量平衡法</w:t>
      </w:r>
    </w:p>
    <w:p>
      <w:pPr>
        <w:spacing w:before="75" w:after="0"/>
      </w:pPr>
      <w:r>
        <w:rPr/>
        <w:t xml:space="preserve">3、实测法</w:t>
      </w:r>
    </w:p>
    <w:p>
      <w:pPr>
        <w:spacing w:before="75" w:after="0"/>
      </w:pPr>
      <w:r>
        <w:rPr/>
        <w:t xml:space="preserve">第三节 企业碳管理的实施路线图—制定碳战略</w:t>
      </w:r>
    </w:p>
    <w:p>
      <w:pPr>
        <w:spacing w:before="75" w:after="0"/>
      </w:pPr>
      <w:r>
        <w:rPr/>
        <w:t xml:space="preserve">第四节 企业碳管理的实施路线图—管理碳资产</w:t>
      </w:r>
    </w:p>
    <w:p>
      <w:pPr>
        <w:spacing w:before="75" w:after="0"/>
      </w:pPr>
      <w:r>
        <w:rPr/>
        <w:t xml:space="preserve">第五节 企业碳管理的实施路线图—实现碳中和</w:t>
      </w:r>
    </w:p>
    <w:p>
      <w:pPr>
        <w:spacing w:before="75" w:after="0"/>
      </w:pPr>
      <w:r>
        <w:rPr/>
        <w:t xml:space="preserve">第六节 企业开展碳管理实践的典型案例分析</w:t>
      </w:r>
    </w:p>
    <w:p>
      <w:pPr>
        <w:spacing w:before="75" w:after="0"/>
      </w:pPr>
      <w:r>
        <w:rPr/>
        <w:t xml:space="preserve">一、壳牌石油公司</w:t>
      </w:r>
    </w:p>
    <w:p>
      <w:pPr>
        <w:spacing w:before="75" w:after="0"/>
      </w:pPr>
      <w:r>
        <w:rPr/>
        <w:t xml:space="preserve">二、中国石化</w:t>
      </w:r>
    </w:p>
    <w:p>
      <w:pPr>
        <w:spacing w:before="75" w:after="0"/>
      </w:pPr>
      <w:r>
        <w:rPr>
          <w:b w:val="1"/>
          <w:bCs w:val="1"/>
        </w:rPr>
        <w:t xml:space="preserve">第九章 碳管理行业的数字化技术应用分析</w:t>
      </w:r>
    </w:p>
    <w:p>
      <w:pPr>
        <w:spacing w:before="75" w:after="0"/>
      </w:pPr>
      <w:r>
        <w:rPr/>
        <w:t xml:space="preserve">第一节 碳管理数字化技术应用情况概览</w:t>
      </w:r>
    </w:p>
    <w:p>
      <w:pPr>
        <w:spacing w:before="75" w:after="0"/>
      </w:pPr>
      <w:r>
        <w:rPr/>
        <w:t xml:space="preserve">第二节 区块链技术在碳管理领域的应用分析</w:t>
      </w:r>
    </w:p>
    <w:p>
      <w:pPr>
        <w:spacing w:before="75" w:after="0"/>
      </w:pPr>
      <w:r>
        <w:rPr/>
        <w:t xml:space="preserve">一、区块链技术特点及分类</w:t>
      </w:r>
    </w:p>
    <w:p>
      <w:pPr>
        <w:spacing w:before="75" w:after="0"/>
      </w:pPr>
      <w:r>
        <w:rPr/>
        <w:t xml:space="preserve">1、区块链技术特点</w:t>
      </w:r>
    </w:p>
    <w:p>
      <w:pPr>
        <w:spacing w:before="75" w:after="0"/>
      </w:pPr>
      <w:r>
        <w:rPr/>
        <w:t xml:space="preserve">2、区块链基础平台</w:t>
      </w:r>
    </w:p>
    <w:p>
      <w:pPr>
        <w:spacing w:before="75" w:after="0"/>
      </w:pPr>
      <w:r>
        <w:rPr/>
        <w:t xml:space="preserve">二、区块链技术在碳市场的应用分析</w:t>
      </w:r>
    </w:p>
    <w:p>
      <w:pPr>
        <w:spacing w:before="75" w:after="0"/>
      </w:pPr>
      <w:r>
        <w:rPr/>
        <w:t xml:space="preserve">三、基于区块链技术的碳交易框架</w:t>
      </w:r>
    </w:p>
    <w:p>
      <w:pPr>
        <w:spacing w:before="75" w:after="0"/>
      </w:pPr>
      <w:r>
        <w:rPr/>
        <w:t xml:space="preserve">四、区块链技术在碳管理中的应用案例分析</w:t>
      </w:r>
    </w:p>
    <w:p>
      <w:pPr>
        <w:spacing w:before="75" w:after="0"/>
      </w:pPr>
      <w:r>
        <w:rPr/>
        <w:t xml:space="preserve">1、西门子——基于区块链的产品碳足迹可信精算与追溯解决方案sigreen</w:t>
      </w:r>
    </w:p>
    <w:p>
      <w:pPr>
        <w:spacing w:before="75" w:after="0"/>
      </w:pPr>
      <w:r>
        <w:rPr/>
        <w:t xml:space="preserve">2、国网区块链——能源碳链</w:t>
      </w:r>
    </w:p>
    <w:p>
      <w:pPr>
        <w:spacing w:before="75" w:after="0"/>
      </w:pPr>
      <w:r>
        <w:rPr/>
        <w:t xml:space="preserve">第三节 碳排放在线检测技术的应用分析</w:t>
      </w:r>
    </w:p>
    <w:p>
      <w:pPr>
        <w:spacing w:before="75" w:after="0"/>
      </w:pPr>
      <w:r>
        <w:rPr/>
        <w:t xml:space="preserve">一、碳排放在线检测技术</w:t>
      </w:r>
    </w:p>
    <w:p>
      <w:pPr>
        <w:spacing w:before="75" w:after="0"/>
      </w:pPr>
      <w:r>
        <w:rPr/>
        <w:t xml:space="preserve">1、tdlas</w:t>
      </w:r>
    </w:p>
    <w:p>
      <w:pPr>
        <w:spacing w:before="75" w:after="0"/>
      </w:pPr>
      <w:r>
        <w:rPr/>
        <w:t xml:space="preserve">2、ftir</w:t>
      </w:r>
    </w:p>
    <w:p>
      <w:pPr>
        <w:spacing w:before="75" w:after="0"/>
      </w:pPr>
      <w:r>
        <w:rPr/>
        <w:t xml:space="preserve">3、doas</w:t>
      </w:r>
    </w:p>
    <w:p>
      <w:pPr>
        <w:spacing w:before="75" w:after="0"/>
      </w:pPr>
      <w:r>
        <w:rPr/>
        <w:t xml:space="preserve">4、dial</w:t>
      </w:r>
    </w:p>
    <w:p>
      <w:pPr>
        <w:spacing w:before="75" w:after="0"/>
      </w:pPr>
      <w:r>
        <w:rPr/>
        <w:t xml:space="preserve">5、ndir</w:t>
      </w:r>
    </w:p>
    <w:p>
      <w:pPr>
        <w:spacing w:before="75" w:after="0"/>
      </w:pPr>
      <w:r>
        <w:rPr/>
        <w:t xml:space="preserve">二、碳排放数据的信息化</w:t>
      </w:r>
    </w:p>
    <w:p>
      <w:pPr>
        <w:spacing w:before="75" w:after="0"/>
      </w:pPr>
      <w:r>
        <w:rPr/>
        <w:t xml:space="preserve">三、推进碳排放在线监测系统的意义</w:t>
      </w:r>
    </w:p>
    <w:p>
      <w:pPr>
        <w:spacing w:before="75" w:after="0"/>
      </w:pPr>
      <w:r>
        <w:rPr/>
        <w:t xml:space="preserve">四、碳排放在线监测发展进程</w:t>
      </w:r>
    </w:p>
    <w:p>
      <w:pPr>
        <w:spacing w:before="75" w:after="0"/>
      </w:pPr>
      <w:r>
        <w:rPr/>
        <w:t xml:space="preserve">五、碳排放监测产品市场发展情况</w:t>
      </w:r>
    </w:p>
    <w:p>
      <w:pPr>
        <w:spacing w:before="75" w:after="0"/>
      </w:pPr>
      <w:r>
        <w:rPr>
          <w:b w:val="1"/>
          <w:bCs w:val="1"/>
        </w:rPr>
        <w:t xml:space="preserve">第十章 中国碳管理应用场景分析</w:t>
      </w:r>
    </w:p>
    <w:p>
      <w:pPr>
        <w:spacing w:before="75" w:after="0"/>
      </w:pPr>
      <w:r>
        <w:rPr/>
        <w:t xml:space="preserve">第一节 中国碳管理行业下游应用场景/行业领域分布</w:t>
      </w:r>
    </w:p>
    <w:p>
      <w:pPr>
        <w:spacing w:before="75" w:after="0"/>
      </w:pPr>
      <w:r>
        <w:rPr/>
        <w:t xml:space="preserve">一、中国碳管理应用场景分布</w:t>
      </w:r>
    </w:p>
    <w:p>
      <w:pPr>
        <w:spacing w:before="75" w:after="0"/>
      </w:pPr>
      <w:r>
        <w:rPr/>
        <w:t xml:space="preserve">二、中国碳管理应用行业领域分布及应用概况</w:t>
      </w:r>
    </w:p>
    <w:p>
      <w:pPr>
        <w:spacing w:before="75" w:after="0"/>
      </w:pPr>
      <w:r>
        <w:rPr/>
        <w:t xml:space="preserve">第二节 中国电力领域碳管理需求潜力分析</w:t>
      </w:r>
    </w:p>
    <w:p>
      <w:pPr>
        <w:spacing w:before="75" w:after="0"/>
      </w:pPr>
      <w:r>
        <w:rPr/>
        <w:t xml:space="preserve">一、中国电力发展状况</w:t>
      </w:r>
    </w:p>
    <w:p>
      <w:pPr>
        <w:spacing w:before="75" w:after="0"/>
      </w:pPr>
      <w:r>
        <w:rPr/>
        <w:t xml:space="preserve">1、电力发展现状</w:t>
      </w:r>
    </w:p>
    <w:p>
      <w:pPr>
        <w:spacing w:before="75" w:after="0"/>
      </w:pPr>
      <w:r>
        <w:rPr/>
        <w:t xml:space="preserve">(一)中国发电装机容量状况</w:t>
      </w:r>
    </w:p>
    <w:p>
      <w:pPr>
        <w:spacing w:before="75" w:after="0"/>
      </w:pPr>
      <w:r>
        <w:rPr/>
        <w:t xml:space="preserve">(二)中国全社会发电量状况</w:t>
      </w:r>
    </w:p>
    <w:p>
      <w:pPr>
        <w:spacing w:before="75" w:after="0"/>
      </w:pPr>
      <w:r>
        <w:rPr/>
        <w:t xml:space="preserve">(三)中国全社会用电状况</w:t>
      </w:r>
    </w:p>
    <w:p>
      <w:pPr>
        <w:spacing w:before="75" w:after="0"/>
      </w:pPr>
      <w:r>
        <w:rPr/>
        <w:t xml:space="preserve">2、电力趋势前景</w:t>
      </w:r>
    </w:p>
    <w:p>
      <w:pPr>
        <w:spacing w:before="75" w:after="0"/>
      </w:pPr>
      <w:r>
        <w:rPr/>
        <w:t xml:space="preserve">二、中国电力领域碳管理需求特征及产品类型</w:t>
      </w:r>
    </w:p>
    <w:p>
      <w:pPr>
        <w:spacing w:before="75" w:after="0"/>
      </w:pPr>
      <w:r>
        <w:rPr/>
        <w:t xml:space="preserve">1、中国电力领域碳管理需求特征</w:t>
      </w:r>
    </w:p>
    <w:p>
      <w:pPr>
        <w:spacing w:before="75" w:after="0"/>
      </w:pPr>
      <w:r>
        <w:rPr/>
        <w:t xml:space="preserve">2、中国电力领域碳管理产品类型</w:t>
      </w:r>
    </w:p>
    <w:p>
      <w:pPr>
        <w:spacing w:before="75" w:after="0"/>
      </w:pPr>
      <w:r>
        <w:rPr/>
        <w:t xml:space="preserve">三、中国电力领域碳管理需求现状分析</w:t>
      </w:r>
    </w:p>
    <w:p>
      <w:pPr>
        <w:spacing w:before="75" w:after="0"/>
      </w:pPr>
      <w:r>
        <w:rPr/>
        <w:t xml:space="preserve">四、中国电力领域碳管理需求趋势前景</w:t>
      </w:r>
    </w:p>
    <w:p>
      <w:pPr>
        <w:spacing w:before="75" w:after="0"/>
      </w:pPr>
      <w:r>
        <w:rPr/>
        <w:t xml:space="preserve">第三节 中国钢铁领域碳管理需求潜力分析</w:t>
      </w:r>
    </w:p>
    <w:p>
      <w:pPr>
        <w:spacing w:before="75" w:after="0"/>
      </w:pPr>
      <w:r>
        <w:rPr/>
        <w:t xml:space="preserve">一、中国钢铁发展状况</w:t>
      </w:r>
    </w:p>
    <w:p>
      <w:pPr>
        <w:spacing w:before="75" w:after="0"/>
      </w:pPr>
      <w:r>
        <w:rPr/>
        <w:t xml:space="preserve">1、钢铁发展现状</w:t>
      </w:r>
    </w:p>
    <w:p>
      <w:pPr>
        <w:spacing w:before="75" w:after="0"/>
      </w:pPr>
      <w:r>
        <w:rPr/>
        <w:t xml:space="preserve">(一)中国钢铁行业发展特点</w:t>
      </w:r>
    </w:p>
    <w:p>
      <w:pPr>
        <w:spacing w:before="75" w:after="0"/>
      </w:pPr>
      <w:r>
        <w:rPr/>
        <w:t xml:space="preserve">(二)中国钢铁行业供给分析</w:t>
      </w:r>
    </w:p>
    <w:p>
      <w:pPr>
        <w:spacing w:before="75" w:after="0"/>
      </w:pPr>
      <w:r>
        <w:rPr/>
        <w:t xml:space="preserve">(三)中国钢铁行业需求分析</w:t>
      </w:r>
    </w:p>
    <w:p>
      <w:pPr>
        <w:spacing w:before="75" w:after="0"/>
      </w:pPr>
      <w:r>
        <w:rPr/>
        <w:t xml:space="preserve">2、钢铁趋势前景</w:t>
      </w:r>
    </w:p>
    <w:p>
      <w:pPr>
        <w:spacing w:before="75" w:after="0"/>
      </w:pPr>
      <w:r>
        <w:rPr/>
        <w:t xml:space="preserve">二、中国钢铁领域碳管理需求特征</w:t>
      </w:r>
    </w:p>
    <w:p>
      <w:pPr>
        <w:spacing w:before="75" w:after="0"/>
      </w:pPr>
      <w:r>
        <w:rPr/>
        <w:t xml:space="preserve">三、中国钢铁领域碳管理需求现状分析</w:t>
      </w:r>
    </w:p>
    <w:p>
      <w:pPr>
        <w:spacing w:before="75" w:after="0"/>
      </w:pPr>
      <w:r>
        <w:rPr/>
        <w:t xml:space="preserve">1、中国钢铁行业超低排放改造现状</w:t>
      </w:r>
    </w:p>
    <w:p>
      <w:pPr>
        <w:spacing w:before="75" w:after="0"/>
      </w:pPr>
      <w:r>
        <w:rPr/>
        <w:t xml:space="preserve">2、全国碳市场将纳入钢铁行业</w:t>
      </w:r>
    </w:p>
    <w:p>
      <w:pPr>
        <w:spacing w:before="75" w:after="0"/>
      </w:pPr>
      <w:r>
        <w:rPr/>
        <w:t xml:space="preserve">四、中国钢铁领域碳管理需求趋势前景</w:t>
      </w:r>
    </w:p>
    <w:p>
      <w:pPr>
        <w:spacing w:before="75" w:after="0"/>
      </w:pPr>
      <w:r>
        <w:rPr/>
        <w:t xml:space="preserve">第四节 中国交通领域碳管理需求潜力分析</w:t>
      </w:r>
    </w:p>
    <w:p>
      <w:pPr>
        <w:spacing w:before="75" w:after="0"/>
      </w:pPr>
      <w:r>
        <w:rPr/>
        <w:t xml:space="preserve">一、中国交通发展状况</w:t>
      </w:r>
    </w:p>
    <w:p>
      <w:pPr>
        <w:spacing w:before="75" w:after="0"/>
      </w:pPr>
      <w:r>
        <w:rPr/>
        <w:t xml:space="preserve">1、交通发展现状</w:t>
      </w:r>
    </w:p>
    <w:p>
      <w:pPr>
        <w:spacing w:before="75" w:after="0"/>
      </w:pPr>
      <w:r>
        <w:rPr/>
        <w:t xml:space="preserve">(一)轨道交通行业发展现状</w:t>
      </w:r>
    </w:p>
    <w:p>
      <w:pPr>
        <w:spacing w:before="75" w:after="0"/>
      </w:pPr>
      <w:r>
        <w:rPr/>
        <w:t xml:space="preserve">(二)公路运输行业发展现状</w:t>
      </w:r>
    </w:p>
    <w:p>
      <w:pPr>
        <w:spacing w:before="75" w:after="0"/>
      </w:pPr>
      <w:r>
        <w:rPr/>
        <w:t xml:space="preserve">(三)水路运输行业发展现状</w:t>
      </w:r>
    </w:p>
    <w:p>
      <w:pPr>
        <w:spacing w:before="75" w:after="0"/>
      </w:pPr>
      <w:r>
        <w:rPr/>
        <w:t xml:space="preserve">(四)航空运输发展现状</w:t>
      </w:r>
    </w:p>
    <w:p>
      <w:pPr>
        <w:spacing w:before="75" w:after="0"/>
      </w:pPr>
      <w:r>
        <w:rPr/>
        <w:t xml:space="preserve">2、交通趋势前景</w:t>
      </w:r>
    </w:p>
    <w:p>
      <w:pPr>
        <w:spacing w:before="75" w:after="0"/>
      </w:pPr>
      <w:r>
        <w:rPr/>
        <w:t xml:space="preserve">二、中国交通领域碳管理需求特征</w:t>
      </w:r>
    </w:p>
    <w:p>
      <w:pPr>
        <w:spacing w:before="75" w:after="0"/>
      </w:pPr>
      <w:r>
        <w:rPr/>
        <w:t xml:space="preserve">三、中国交通领域碳管理需求现状分析</w:t>
      </w:r>
    </w:p>
    <w:p>
      <w:pPr>
        <w:spacing w:before="75" w:after="0"/>
      </w:pPr>
      <w:r>
        <w:rPr/>
        <w:t xml:space="preserve">四、中国交通领域碳管理需求趋势前景</w:t>
      </w:r>
    </w:p>
    <w:p>
      <w:pPr>
        <w:spacing w:before="75" w:after="0"/>
      </w:pPr>
      <w:r>
        <w:rPr/>
        <w:t xml:space="preserve">第五节 中国数据中心领域碳管理需求潜力分析</w:t>
      </w:r>
    </w:p>
    <w:p>
      <w:pPr>
        <w:spacing w:before="75" w:after="0"/>
      </w:pPr>
      <w:r>
        <w:rPr/>
        <w:t xml:space="preserve">一、中国数据中心发展状况</w:t>
      </w:r>
    </w:p>
    <w:p>
      <w:pPr>
        <w:spacing w:before="75" w:after="0"/>
      </w:pPr>
      <w:r>
        <w:rPr/>
        <w:t xml:space="preserve">二、中国数据中心领域碳管理需求特征</w:t>
      </w:r>
    </w:p>
    <w:p>
      <w:pPr>
        <w:spacing w:before="75" w:after="0"/>
      </w:pPr>
      <w:r>
        <w:rPr/>
        <w:t xml:space="preserve">三、中国数据中心领域碳管理需求现状分析</w:t>
      </w:r>
    </w:p>
    <w:p>
      <w:pPr>
        <w:spacing w:before="75" w:after="0"/>
      </w:pPr>
      <w:r>
        <w:rPr/>
        <w:t xml:space="preserve">四、中国数据中心领域碳管理需求趋势前景</w:t>
      </w:r>
    </w:p>
    <w:p>
      <w:pPr>
        <w:spacing w:before="75" w:after="0"/>
      </w:pPr>
      <w:r>
        <w:rPr>
          <w:b w:val="1"/>
          <w:bCs w:val="1"/>
        </w:rPr>
        <w:t xml:space="preserve">第十一章 中国碳管理行业代表性企业布局案例研究</w:t>
      </w:r>
    </w:p>
    <w:p>
      <w:pPr>
        <w:spacing w:before="75" w:after="0"/>
      </w:pPr>
      <w:r>
        <w:rPr/>
        <w:t xml:space="preserve">第一节 中国碳管理代表性企业布局梳理及对比</w:t>
      </w:r>
    </w:p>
    <w:p>
      <w:pPr>
        <w:spacing w:before="75" w:after="0"/>
      </w:pPr>
      <w:r>
        <w:rPr/>
        <w:t xml:space="preserve">第二节 中国碳管理代表性企业布局案例分析</w:t>
      </w:r>
    </w:p>
    <w:p>
      <w:pPr>
        <w:spacing w:before="75" w:after="0"/>
      </w:pPr>
      <w:r>
        <w:rPr/>
        <w:t xml:space="preserve">一、上海方融科技有限责任公司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(二)企业碳管理业务投融资及兼并重组动态追踪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二、上海探链科技有限公司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(一)企业对外投资情况</w:t>
      </w:r>
    </w:p>
    <w:p>
      <w:pPr>
        <w:spacing w:before="75" w:after="0"/>
      </w:pPr>
      <w:r>
        <w:rPr/>
        <w:t xml:space="preserve">(二)企业碳管理业务其他相关布局动态追踪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三、蚂蚁区块链科技(上海)有限公司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四、上海东方低碳科技产业股份有限公司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(二)企业碳管理业务投融资及兼并重组动态追踪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五、浙江吉利数字科技有限公司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(二)企业对外投资情况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六、碳阻迹(北京)科技有限公司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(二)企业碳管理业务投融资及兼并重组动态追踪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七、远景能源有限公司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(二)企业碳管理业务投融资及兼并重组动态追踪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八、金风科技股份有限公司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(二)企业碳管理业务投融资及兼并重组动态追踪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九、万泽时代(北京)科技有限公司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(二)销售布局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(二)企业对外投资情况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/>
        <w:t xml:space="preserve">十、上海万向区块链股份公司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3、企业碳管理业务布局及发展状况</w:t>
      </w:r>
    </w:p>
    <w:p>
      <w:pPr>
        <w:spacing w:before="75" w:after="0"/>
      </w:pPr>
      <w:r>
        <w:rPr/>
        <w:t xml:space="preserve">(一)产品类型</w:t>
      </w:r>
    </w:p>
    <w:p>
      <w:pPr>
        <w:spacing w:before="75" w:after="0"/>
      </w:pPr>
      <w:r>
        <w:rPr/>
        <w:t xml:space="preserve">(二)销售情况</w:t>
      </w:r>
    </w:p>
    <w:p>
      <w:pPr>
        <w:spacing w:before="75" w:after="0"/>
      </w:pPr>
      <w:r>
        <w:rPr/>
        <w:t xml:space="preserve">4、企业碳管理业务最新发展动向追踪</w:t>
      </w:r>
    </w:p>
    <w:p>
      <w:pPr>
        <w:spacing w:before="75" w:after="0"/>
      </w:pPr>
      <w:r>
        <w:rPr/>
        <w:t xml:space="preserve">(一)企业碳管理业务科研投入及创新成果追踪</w:t>
      </w:r>
    </w:p>
    <w:p>
      <w:pPr>
        <w:spacing w:before="75" w:after="0"/>
      </w:pPr>
      <w:r>
        <w:rPr/>
        <w:t xml:space="preserve">(二)企业对外投资行业分布</w:t>
      </w:r>
    </w:p>
    <w:p>
      <w:pPr>
        <w:spacing w:before="75" w:after="0"/>
      </w:pPr>
      <w:r>
        <w:rPr/>
        <w:t xml:space="preserve">(三)企业碳管理业务其他相关布局动态追踪</w:t>
      </w:r>
    </w:p>
    <w:p>
      <w:pPr>
        <w:spacing w:before="75" w:after="0"/>
      </w:pPr>
      <w:r>
        <w:rPr/>
        <w:t xml:space="preserve">5、企业碳管理业务发展优劣势分析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中国碳管理行业发展环境洞察</w:t>
      </w:r>
    </w:p>
    <w:p>
      <w:pPr>
        <w:spacing w:before="75" w:after="0"/>
      </w:pPr>
      <w:r>
        <w:rPr/>
        <w:t xml:space="preserve">第一节 中国碳管理行业经济(economy)环境分析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1、中国gdp及增长情况</w:t>
      </w:r>
    </w:p>
    <w:p>
      <w:pPr>
        <w:spacing w:before="75" w:after="0"/>
      </w:pPr>
      <w:r>
        <w:rPr/>
        <w:t xml:space="preserve">2、中国三次产业结构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1、国际机构对中国gdp增速预测</w:t>
      </w:r>
    </w:p>
    <w:p>
      <w:pPr>
        <w:spacing w:before="75" w:after="0"/>
      </w:pPr>
      <w:r>
        <w:rPr/>
        <w:t xml:space="preserve">2、国内机构对中国宏观经济指标增速预测</w:t>
      </w:r>
    </w:p>
    <w:p>
      <w:pPr>
        <w:spacing w:before="75" w:after="0"/>
      </w:pPr>
      <w:r>
        <w:rPr/>
        <w:t xml:space="preserve">三、中国碳管理行业发展与宏观经济相关性分析</w:t>
      </w:r>
    </w:p>
    <w:p>
      <w:pPr>
        <w:spacing w:before="75" w:after="0"/>
      </w:pPr>
      <w:r>
        <w:rPr/>
        <w:t xml:space="preserve">第二节 中国碳管理行业社会(society)环境分析</w:t>
      </w:r>
    </w:p>
    <w:p>
      <w:pPr>
        <w:spacing w:before="75" w:after="0"/>
      </w:pPr>
      <w:r>
        <w:rPr/>
        <w:t xml:space="preserve">一、中国碳管理行业社会环境分析</w:t>
      </w:r>
    </w:p>
    <w:p>
      <w:pPr>
        <w:spacing w:before="75" w:after="0"/>
      </w:pPr>
      <w:r>
        <w:rPr/>
        <w:t xml:space="preserve">1、中国人口规模及增速</w:t>
      </w:r>
    </w:p>
    <w:p>
      <w:pPr>
        <w:spacing w:before="75" w:after="0"/>
      </w:pPr>
      <w:r>
        <w:rPr/>
        <w:t xml:space="preserve">2、中国城镇化水平变化</w:t>
      </w:r>
    </w:p>
    <w:p>
      <w:pPr>
        <w:spacing w:before="75" w:after="0"/>
      </w:pPr>
      <w:r>
        <w:rPr/>
        <w:t xml:space="preserve">(一)中国城镇化现状</w:t>
      </w:r>
    </w:p>
    <w:p>
      <w:pPr>
        <w:spacing w:before="75" w:after="0"/>
      </w:pPr>
      <w:r>
        <w:rPr/>
        <w:t xml:space="preserve">(二)中国城镇化趋势展望</w:t>
      </w:r>
    </w:p>
    <w:p>
      <w:pPr>
        <w:spacing w:before="75" w:after="0"/>
      </w:pPr>
      <w:r>
        <w:rPr/>
        <w:t xml:space="preserve">3、中国能源消费结构</w:t>
      </w:r>
    </w:p>
    <w:p>
      <w:pPr>
        <w:spacing w:before="75" w:after="0"/>
      </w:pPr>
      <w:r>
        <w:rPr/>
        <w:t xml:space="preserve">4、中国二氧化碳排放量</w:t>
      </w:r>
    </w:p>
    <w:p>
      <w:pPr>
        <w:spacing w:before="75" w:after="0"/>
      </w:pPr>
      <w:r>
        <w:rPr/>
        <w:t xml:space="preserve">二、社会环境对碳管理行业发展的影响总结</w:t>
      </w:r>
    </w:p>
    <w:p>
      <w:pPr>
        <w:spacing w:before="75" w:after="0"/>
      </w:pPr>
      <w:r>
        <w:rPr/>
        <w:t xml:space="preserve">第三节 中国碳管理行业政策(policy)环境分析</w:t>
      </w:r>
    </w:p>
    <w:p>
      <w:pPr>
        <w:spacing w:before="75" w:after="0"/>
      </w:pPr>
      <w:r>
        <w:rPr/>
        <w:t xml:space="preserve">一、国家层面碳管理行业政策规划汇总及解读</w:t>
      </w:r>
    </w:p>
    <w:p>
      <w:pPr>
        <w:spacing w:before="75" w:after="0"/>
      </w:pPr>
      <w:r>
        <w:rPr/>
        <w:t xml:space="preserve">1、国家层面碳管理行业政策汇总及解读</w:t>
      </w:r>
    </w:p>
    <w:p>
      <w:pPr>
        <w:spacing w:before="75" w:after="0"/>
      </w:pPr>
      <w:r>
        <w:rPr/>
        <w:t xml:space="preserve">2、国家层面碳管理行业规划汇总及解读</w:t>
      </w:r>
    </w:p>
    <w:p>
      <w:pPr>
        <w:spacing w:before="75" w:after="0"/>
      </w:pPr>
      <w:r>
        <w:rPr/>
        <w:t xml:space="preserve">二、国家重点规划/政策对碳管理行业发展的影响</w:t>
      </w:r>
    </w:p>
    <w:p>
      <w:pPr>
        <w:spacing w:before="75" w:after="0"/>
      </w:pPr>
      <w:r>
        <w:rPr/>
        <w:t xml:space="preserve">三、政策环境对碳管理行业发展的影响总结</w:t>
      </w:r>
    </w:p>
    <w:p>
      <w:pPr>
        <w:spacing w:before="75" w:after="0"/>
      </w:pPr>
      <w:r>
        <w:rPr/>
        <w:t xml:space="preserve">第四节 中国碳管理行业swot分析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中国碳管理行业市场前景预测及发展趋势预判</w:t>
      </w:r>
    </w:p>
    <w:p>
      <w:pPr>
        <w:spacing w:before="75" w:after="0"/>
      </w:pPr>
      <w:r>
        <w:rPr/>
        <w:t xml:space="preserve">第一节 中国碳管理行业发展潜力评估</w:t>
      </w:r>
    </w:p>
    <w:p>
      <w:pPr>
        <w:spacing w:before="75" w:after="0"/>
      </w:pPr>
      <w:r>
        <w:rPr/>
        <w:t xml:space="preserve">第二节 中国碳管理行业未来关键增长点分析</w:t>
      </w:r>
    </w:p>
    <w:p>
      <w:pPr>
        <w:spacing w:before="75" w:after="0"/>
      </w:pPr>
      <w:r>
        <w:rPr/>
        <w:t xml:space="preserve">一、碳足迹核算</w:t>
      </w:r>
    </w:p>
    <w:p>
      <w:pPr>
        <w:spacing w:before="75" w:after="0"/>
      </w:pPr>
      <w:r>
        <w:rPr/>
        <w:t xml:space="preserve">二、碳交易市场的核证自愿减排量(ccer)</w:t>
      </w:r>
    </w:p>
    <w:p>
      <w:pPr>
        <w:spacing w:before="75" w:after="0"/>
      </w:pPr>
      <w:r>
        <w:rPr/>
        <w:t xml:space="preserve">第三节 中国碳管理行业发展前景预测</w:t>
      </w:r>
    </w:p>
    <w:p>
      <w:pPr>
        <w:spacing w:before="75" w:after="0"/>
      </w:pPr>
      <w:r>
        <w:rPr/>
        <w:t xml:space="preserve">第四节 中国碳管理行业发展趋势预判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第十四章 中国碳管理行业投资战略规划策略及建议</w:t>
      </w:r>
    </w:p>
    <w:p>
      <w:pPr>
        <w:spacing w:before="75" w:after="0"/>
      </w:pPr>
      <w:r>
        <w:rPr/>
        <w:t xml:space="preserve">第一节 中国碳管理行业进入与退出壁垒</w:t>
      </w:r>
    </w:p>
    <w:p>
      <w:pPr>
        <w:spacing w:before="75" w:after="0"/>
      </w:pPr>
      <w:r>
        <w:rPr/>
        <w:t xml:space="preserve">一、碳管理行业进入壁垒分析</w:t>
      </w:r>
    </w:p>
    <w:p>
      <w:pPr>
        <w:spacing w:before="75" w:after="0"/>
      </w:pPr>
      <w:r>
        <w:rPr/>
        <w:t xml:space="preserve">二、碳管理行业退出壁垒分析</w:t>
      </w:r>
    </w:p>
    <w:p>
      <w:pPr>
        <w:spacing w:before="75" w:after="0"/>
      </w:pPr>
      <w:r>
        <w:rPr/>
        <w:t xml:space="preserve">第二节 中国碳管理行业投资风险预警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中国碳管理行业投资机会分析</w:t>
      </w:r>
    </w:p>
    <w:p>
      <w:pPr>
        <w:spacing w:before="75" w:after="0"/>
      </w:pPr>
      <w:r>
        <w:rPr/>
        <w:t xml:space="preserve">一、碳管理产业链薄弱环节投资机会</w:t>
      </w:r>
    </w:p>
    <w:p>
      <w:pPr>
        <w:spacing w:before="75" w:after="0"/>
      </w:pPr>
      <w:r>
        <w:rPr/>
        <w:t xml:space="preserve">二、碳管理产业技术领域投资机会</w:t>
      </w:r>
    </w:p>
    <w:p>
      <w:pPr>
        <w:spacing w:before="75" w:after="0"/>
      </w:pPr>
      <w:r>
        <w:rPr/>
        <w:t xml:space="preserve">三、碳管理产业细分市场投资机会</w:t>
      </w:r>
    </w:p>
    <w:p>
      <w:pPr>
        <w:spacing w:before="75" w:after="0"/>
      </w:pPr>
      <w:r>
        <w:rPr/>
        <w:t xml:space="preserve">1、金融市场</w:t>
      </w:r>
    </w:p>
    <w:p>
      <w:pPr>
        <w:spacing w:before="75" w:after="0"/>
      </w:pPr>
      <w:r>
        <w:rPr/>
        <w:t xml:space="preserve">2、能源市场</w:t>
      </w:r>
    </w:p>
    <w:p>
      <w:pPr>
        <w:spacing w:before="75" w:after="0"/>
      </w:pPr>
      <w:r>
        <w:rPr/>
        <w:t xml:space="preserve">第四节 中国碳管理行业投资策略与建议</w:t>
      </w:r>
    </w:p>
    <w:p>
      <w:pPr>
        <w:spacing w:before="75" w:after="0"/>
      </w:pPr>
      <w:r>
        <w:rPr/>
        <w:t xml:space="preserve">第五节 中国碳管理行业可持续发展建议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图表：碳管理行业生命周期</w:t>
      </w:r>
    </w:p>
    <w:p>
      <w:pPr>
        <w:spacing w:before="75" w:after="0"/>
      </w:pPr>
      <w:r>
        <w:rPr/>
        <w:t xml:space="preserve">图表：碳管理行业产业链结构</w:t>
      </w:r>
    </w:p>
    <w:p>
      <w:pPr>
        <w:spacing w:before="75" w:after="0"/>
      </w:pPr>
      <w:r>
        <w:rPr/>
        <w:t xml:space="preserve">图表：2021-2026年全球碳管理行业市场规模</w:t>
      </w:r>
    </w:p>
    <w:p>
      <w:pPr>
        <w:spacing w:before="75" w:after="0"/>
      </w:pPr>
      <w:r>
        <w:rPr/>
        <w:t xml:space="preserve">图表：2021-2026年中国碳管理行业市场规模</w:t>
      </w:r>
    </w:p>
    <w:p>
      <w:pPr>
        <w:spacing w:before="75" w:after="0"/>
      </w:pPr>
      <w:r>
        <w:rPr/>
        <w:t xml:space="preserve">图表：2021-2026年中国碳管理市场占全球份额比较</w:t>
      </w:r>
    </w:p>
    <w:p>
      <w:pPr>
        <w:spacing w:before="75" w:after="0"/>
      </w:pPr>
      <w:r>
        <w:rPr/>
        <w:t xml:space="preserve">图表：2021-2026年碳管理行业集中度</w:t>
      </w:r>
    </w:p>
    <w:p>
      <w:pPr>
        <w:spacing w:before="75" w:after="0"/>
      </w:pPr>
      <w:r>
        <w:rPr/>
        <w:t xml:space="preserve">图表：2021-2026年碳管理市场价格走势</w:t>
      </w:r>
    </w:p>
    <w:p>
      <w:pPr>
        <w:spacing w:before="75" w:after="0"/>
      </w:pPr>
      <w:r>
        <w:rPr/>
        <w:t xml:space="preserve">图表：2021-2026年碳管理行业重要数据指标比较</w:t>
      </w:r>
    </w:p>
    <w:p>
      <w:pPr>
        <w:spacing w:before="75" w:after="0"/>
      </w:pPr>
      <w:r>
        <w:rPr/>
        <w:t xml:space="preserve">图表：2026-2031年碳管理行业市场规模预测</w:t>
      </w:r>
    </w:p>
    <w:p>
      <w:pPr>
        <w:spacing w:before="75" w:after="0"/>
      </w:pPr>
      <w:r>
        <w:rPr/>
        <w:t xml:space="preserve">图表：2026-2031年碳管理行业竞争格局预测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中国碳管理行业市场发展现状及前景趋势与战略规划研究报告(2026-2031版)</dc:title>
  <dc:description>中国碳管理行业市场发展现状及前景趋势与战略规划研究报告(2026-2031版)</dc:description>
  <dc:subject>中国碳管理行业市场发展现状及前景趋势与战略规划研究报告(2026-2031版)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2026-04-01T03:00:18+08:00</dcterms:created>
  <dcterms:modified xsi:type="dcterms:W3CDTF">2026-04-01T03:00:18+08:00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