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中国冶金煤行业市场发展现状及前景趋势与投资战略研究报告(2026-2031版)</w:t>
      </w:r>
    </w:p>
    <w:p>
      <w:pPr>
        <w:spacing w:after="150"/>
      </w:pPr>
      <w:r>
        <w:rPr>
          <w:b w:val="1"/>
          <w:bCs w:val="1"/>
        </w:rPr>
        <w:t xml:space="preserve">报告简介</w:t>
      </w:r>
    </w:p>
    <w:p>
      <w:pPr>
        <w:spacing w:after="150"/>
      </w:pPr>
      <w:r>
        <w:rPr/>
        <w:t xml:space="preserve">冶金煤是炼焦的主要原料，其高煤化度和优良的结焦性能使其成为生产高质量焦炭的关键。焦炭在钢铁工业中扮演着还原剂、发热剂和料柱骨架等多重角色，对钢铁生产至关重要。冶金煤在化工领域也有应用，可作为煤焦油、煤焦油腻子、染料等化工产品的重要原料。</w:t>
      </w:r>
    </w:p>
    <w:p>
      <w:pPr>
        <w:spacing w:after="150"/>
      </w:pPr>
      <w:r>
        <w:rPr/>
        <w:t xml:space="preserve">随着钢铁行业景气度的回升，对冶金煤的需求不断上升，尤其是优质冶金煤资源，因其全球资源匮乏，我国又常依赖于进口，因此需求更为紧迫。近年来，我国冶金煤产量有所上升，但远不能满足需求的增长，供需缺口越来越大，市场规模增速虽略有放缓，但增长主趋势没有改变。</w:t>
      </w:r>
    </w:p>
    <w:p>
      <w:pPr>
        <w:spacing w:after="150"/>
      </w:pPr>
      <w:r>
        <w:rPr/>
        <w:t xml:space="preserve">随着冶金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冶金煤行业的发展轨迹及多年的实践经验，对行业未来的发展趋势做出审慎分析与预测，是冶金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冶金煤行业概况</w:t>
      </w:r>
    </w:p>
    <w:p>
      <w:pPr>
        <w:spacing w:before="75" w:after="0"/>
      </w:pPr>
      <w:r>
        <w:rPr/>
        <w:t xml:space="preserve">第一节 冶金煤的相关介绍</w:t>
      </w:r>
    </w:p>
    <w:p>
      <w:pPr>
        <w:spacing w:before="75" w:after="0"/>
      </w:pPr>
      <w:r>
        <w:rPr/>
        <w:t xml:space="preserve">一、冶金煤的概念</w:t>
      </w:r>
    </w:p>
    <w:p>
      <w:pPr>
        <w:spacing w:before="75" w:after="0"/>
      </w:pPr>
      <w:r>
        <w:rPr/>
        <w:t xml:space="preserve">二、冶金煤的特点</w:t>
      </w:r>
    </w:p>
    <w:p>
      <w:pPr>
        <w:spacing w:before="75" w:after="0"/>
      </w:pPr>
      <w:r>
        <w:rPr/>
        <w:t xml:space="preserve">三、冶金煤的作用</w:t>
      </w:r>
    </w:p>
    <w:p>
      <w:pPr>
        <w:spacing w:before="75" w:after="0"/>
      </w:pPr>
      <w:r>
        <w:rPr/>
        <w:t xml:space="preserve">第二节 冶金煤面临的机遇与挑战</w:t>
      </w:r>
    </w:p>
    <w:p>
      <w:pPr>
        <w:spacing w:before="75" w:after="0"/>
      </w:pPr>
      <w:r>
        <w:rPr/>
        <w:t xml:space="preserve">一、冶金煤行业面临发展机遇与挑战</w:t>
      </w:r>
    </w:p>
    <w:p>
      <w:pPr>
        <w:spacing w:before="75" w:after="0"/>
      </w:pPr>
      <w:r>
        <w:rPr/>
        <w:t xml:space="preserve">二、冶金煤产业发展中存在的隐忧</w:t>
      </w:r>
    </w:p>
    <w:p>
      <w:pPr>
        <w:spacing w:before="75" w:after="0"/>
      </w:pPr>
      <w:r>
        <w:rPr/>
        <w:t xml:space="preserve">第三节 冶金煤市场的特征分析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世界冶金煤行业发展现状分析</w:t>
      </w:r>
    </w:p>
    <w:p>
      <w:pPr>
        <w:spacing w:before="75" w:after="0"/>
      </w:pPr>
      <w:r>
        <w:rPr/>
        <w:t xml:space="preserve">第一节 2021-2026年世界冶金煤行业发展概况</w:t>
      </w:r>
    </w:p>
    <w:p>
      <w:pPr>
        <w:spacing w:before="75" w:after="0"/>
      </w:pPr>
      <w:r>
        <w:rPr/>
        <w:t xml:space="preserve">一、全球冶金煤行业的现状分析</w:t>
      </w:r>
    </w:p>
    <w:p>
      <w:pPr>
        <w:spacing w:before="75" w:after="0"/>
      </w:pPr>
      <w:r>
        <w:rPr/>
        <w:t xml:space="preserve">二、全球冶金煤行业的发展历程</w:t>
      </w:r>
    </w:p>
    <w:p>
      <w:pPr>
        <w:spacing w:before="75" w:after="0"/>
      </w:pPr>
      <w:r>
        <w:rPr/>
        <w:t xml:space="preserve">三、全球冶金煤行业市场发展趋势</w:t>
      </w:r>
    </w:p>
    <w:p>
      <w:pPr>
        <w:spacing w:before="75" w:after="0"/>
      </w:pPr>
      <w:r>
        <w:rPr/>
        <w:t xml:space="preserve">第二节 2021-2026年世界冶金煤主要区域运行分析</w:t>
      </w:r>
    </w:p>
    <w:p>
      <w:pPr>
        <w:spacing w:before="75" w:after="0"/>
      </w:pPr>
      <w:r>
        <w:rPr/>
        <w:t xml:space="preserve">一、美国冶金煤行业发展分析</w:t>
      </w:r>
    </w:p>
    <w:p>
      <w:pPr>
        <w:spacing w:before="75" w:after="0"/>
      </w:pPr>
      <w:r>
        <w:rPr/>
        <w:t xml:space="preserve">二、日本冶金煤行业发展分析</w:t>
      </w:r>
    </w:p>
    <w:p>
      <w:pPr>
        <w:spacing w:before="75" w:after="0"/>
      </w:pPr>
      <w:r>
        <w:rPr/>
        <w:t xml:space="preserve">三、德国冶金煤行业发展分析</w:t>
      </w:r>
    </w:p>
    <w:p>
      <w:pPr>
        <w:spacing w:before="75" w:after="0"/>
      </w:pPr>
      <w:r>
        <w:rPr>
          <w:b w:val="1"/>
          <w:bCs w:val="1"/>
        </w:rPr>
        <w:t xml:space="preserve">第三章 中国冶金煤行业运行形势分析</w:t>
      </w:r>
    </w:p>
    <w:p>
      <w:pPr>
        <w:spacing w:before="75" w:after="0"/>
      </w:pPr>
      <w:r>
        <w:rPr/>
        <w:t xml:space="preserve">第一节 2021-2026年中国冶金煤行业现状分析</w:t>
      </w:r>
    </w:p>
    <w:p>
      <w:pPr>
        <w:spacing w:before="75" w:after="0"/>
      </w:pPr>
      <w:r>
        <w:rPr/>
        <w:t xml:space="preserve">一、中国冶金煤产品现状分析</w:t>
      </w:r>
    </w:p>
    <w:p>
      <w:pPr>
        <w:spacing w:before="75" w:after="0"/>
      </w:pPr>
      <w:r>
        <w:rPr/>
        <w:t xml:space="preserve">二、中国冶金煤产品特征分析</w:t>
      </w:r>
    </w:p>
    <w:p>
      <w:pPr>
        <w:spacing w:before="75" w:after="0"/>
      </w:pPr>
      <w:r>
        <w:rPr/>
        <w:t xml:space="preserve">三、中国冶金煤行业技术现状分析</w:t>
      </w:r>
    </w:p>
    <w:p>
      <w:pPr>
        <w:spacing w:before="75" w:after="0"/>
      </w:pPr>
      <w:r>
        <w:rPr/>
        <w:t xml:space="preserve">第二节 2021-2026年中国冶金煤所属行业经济效益状况分析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b w:val="1"/>
          <w:bCs w:val="1"/>
        </w:rPr>
        <w:t xml:space="preserve">第四章 中国冶金煤行业市场运行动态分析</w:t>
      </w:r>
    </w:p>
    <w:p>
      <w:pPr>
        <w:spacing w:before="75" w:after="0"/>
      </w:pPr>
      <w:r>
        <w:rPr/>
        <w:t xml:space="preserve">第一节 2021-2026年中国冶金煤市场供需状况分析</w:t>
      </w:r>
    </w:p>
    <w:p>
      <w:pPr>
        <w:spacing w:before="75" w:after="0"/>
      </w:pPr>
      <w:r>
        <w:rPr/>
        <w:t xml:space="preserve">一、中国冶金煤行业供给分析</w:t>
      </w:r>
    </w:p>
    <w:p>
      <w:pPr>
        <w:spacing w:before="75" w:after="0"/>
      </w:pPr>
      <w:r>
        <w:rPr/>
        <w:t xml:space="preserve">二、中国冶金煤行业需求分析</w:t>
      </w:r>
    </w:p>
    <w:p>
      <w:pPr>
        <w:spacing w:before="75" w:after="0"/>
      </w:pPr>
      <w:r>
        <w:rPr/>
        <w:t xml:space="preserve">三、中国冶金煤行业供需平衡分析</w:t>
      </w:r>
    </w:p>
    <w:p>
      <w:pPr>
        <w:spacing w:before="75" w:after="0"/>
      </w:pPr>
      <w:r>
        <w:rPr/>
        <w:t xml:space="preserve">第二节 2021-2026年中国冶金煤所属行业进出口情况分析</w:t>
      </w:r>
    </w:p>
    <w:p>
      <w:pPr>
        <w:spacing w:before="75" w:after="0"/>
      </w:pPr>
      <w:r>
        <w:rPr/>
        <w:t xml:space="preserve">一、中国冶金煤所属行业进出口总量分析</w:t>
      </w:r>
    </w:p>
    <w:p>
      <w:pPr>
        <w:spacing w:before="75" w:after="0"/>
      </w:pPr>
      <w:r>
        <w:rPr/>
        <w:t xml:space="preserve">二、中国冶金煤所属行业进出口结构分析</w:t>
      </w:r>
    </w:p>
    <w:p>
      <w:pPr>
        <w:spacing w:before="75" w:after="0"/>
      </w:pPr>
      <w:r>
        <w:rPr/>
        <w:t xml:space="preserve">三、中国冶金煤所属行业进出区区域分析</w:t>
      </w:r>
    </w:p>
    <w:p>
      <w:pPr>
        <w:spacing w:before="75" w:after="0"/>
      </w:pPr>
      <w:r>
        <w:rPr>
          <w:b w:val="1"/>
          <w:bCs w:val="1"/>
        </w:rPr>
        <w:t xml:space="preserve">第五章 冶金煤行业竞争分析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中国冶金煤行业产业链分析</w:t>
      </w:r>
    </w:p>
    <w:p>
      <w:pPr>
        <w:spacing w:before="75" w:after="0"/>
      </w:pPr>
      <w:r>
        <w:rPr/>
        <w:t xml:space="preserve">一、中国冶金煤行业产业规模及产业链条</w:t>
      </w:r>
    </w:p>
    <w:p>
      <w:pPr>
        <w:spacing w:before="75" w:after="0"/>
      </w:pPr>
      <w:r>
        <w:rPr/>
        <w:t xml:space="preserve">二、中国冶金煤产业集中度分析</w:t>
      </w:r>
    </w:p>
    <w:p>
      <w:pPr>
        <w:spacing w:before="75" w:after="0"/>
      </w:pPr>
      <w:r>
        <w:rPr/>
        <w:t xml:space="preserve">第三节 中国冶金煤行业竞争分析</w:t>
      </w:r>
    </w:p>
    <w:p>
      <w:pPr>
        <w:spacing w:before="75" w:after="0"/>
      </w:pPr>
      <w:r>
        <w:rPr/>
        <w:t xml:space="preserve">一、冶金煤国内外竞争分析</w:t>
      </w:r>
    </w:p>
    <w:p>
      <w:pPr>
        <w:spacing w:before="75" w:after="0"/>
      </w:pPr>
      <w:r>
        <w:rPr/>
        <w:t xml:space="preserve">二、冶金煤市场竞争形势分析</w:t>
      </w:r>
    </w:p>
    <w:p>
      <w:pPr>
        <w:spacing w:before="75" w:after="0"/>
      </w:pPr>
      <w:r>
        <w:rPr/>
        <w:t xml:space="preserve">三、冶金煤主要竞争因素分析</w:t>
      </w:r>
    </w:p>
    <w:p>
      <w:pPr>
        <w:spacing w:before="75" w:after="0"/>
      </w:pPr>
      <w:r>
        <w:rPr/>
        <w:t xml:space="preserve">第四节 冶金煤企业竞争策略分析</w:t>
      </w:r>
    </w:p>
    <w:p>
      <w:pPr>
        <w:spacing w:before="75" w:after="0"/>
      </w:pPr>
      <w:r>
        <w:rPr/>
        <w:t xml:space="preserve">一、2026-2031年我国冶金煤市场竞争趋势</w:t>
      </w:r>
    </w:p>
    <w:p>
      <w:pPr>
        <w:spacing w:before="75" w:after="0"/>
      </w:pPr>
      <w:r>
        <w:rPr/>
        <w:t xml:space="preserve">二、2026-2031年冶金煤行业竞争格局展望</w:t>
      </w:r>
    </w:p>
    <w:p>
      <w:pPr>
        <w:spacing w:before="75" w:after="0"/>
      </w:pPr>
      <w:r>
        <w:rPr/>
        <w:t xml:space="preserve">三、2026-2031年冶金煤企业竞争策略分析</w:t>
      </w:r>
    </w:p>
    <w:p>
      <w:pPr>
        <w:spacing w:before="75" w:after="0"/>
      </w:pPr>
      <w:r>
        <w:rPr/>
        <w:t xml:space="preserve">四、对冶金煤企业发展策略的建议</w:t>
      </w:r>
    </w:p>
    <w:p>
      <w:pPr>
        <w:spacing w:before="75" w:after="0"/>
      </w:pPr>
      <w:r>
        <w:rPr>
          <w:b w:val="1"/>
          <w:bCs w:val="1"/>
        </w:rPr>
        <w:t xml:space="preserve">第六章 冶金煤重点企业分析</w:t>
      </w:r>
    </w:p>
    <w:p>
      <w:pPr>
        <w:spacing w:before="75" w:after="0"/>
      </w:pPr>
      <w:r>
        <w:rPr/>
        <w:t xml:space="preserve">第一节 河南神火煤电股份有限公司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中国中煤能源集团公司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西山煤电(集团)有限责任公司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河北金牛能源集团有限责任公司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安徽恒源煤电股份有限公司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神华集团有限责任公司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甘肃靖远煤电股份有限公司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山煤国际能源集团股份有限公司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郑州煤电股份有限公司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江苏中联电气股份有限公司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第七章 未来冶金煤行业发展预测</w:t>
      </w:r>
    </w:p>
    <w:p>
      <w:pPr>
        <w:spacing w:before="75" w:after="0"/>
      </w:pPr>
      <w:r>
        <w:rPr/>
        <w:t xml:space="preserve">第一节 未来冶金煤行业市场预测</w:t>
      </w:r>
    </w:p>
    <w:p>
      <w:pPr>
        <w:spacing w:before="75" w:after="0"/>
      </w:pPr>
      <w:r>
        <w:rPr/>
        <w:t xml:space="preserve">第二节 2026-2031年中国冶金煤行业供需预测</w:t>
      </w:r>
    </w:p>
    <w:p>
      <w:pPr>
        <w:spacing w:before="75" w:after="0"/>
      </w:pPr>
      <w:r>
        <w:rPr/>
        <w:t xml:space="preserve">一、2026-2031年中国冶金煤供给预测</w:t>
      </w:r>
    </w:p>
    <w:p>
      <w:pPr>
        <w:spacing w:before="75" w:after="0"/>
      </w:pPr>
      <w:r>
        <w:rPr/>
        <w:t xml:space="preserve">二、2026-2031年中国冶金煤需求预测</w:t>
      </w:r>
    </w:p>
    <w:p>
      <w:pPr>
        <w:spacing w:before="75" w:after="0"/>
      </w:pPr>
      <w:r>
        <w:rPr/>
        <w:t xml:space="preserve">三、2026-2031年主要冶金煤产品进出口预测</w:t>
      </w:r>
    </w:p>
    <w:p>
      <w:pPr>
        <w:spacing w:before="75" w:after="0"/>
      </w:pPr>
      <w:r>
        <w:rPr>
          <w:b w:val="1"/>
          <w:bCs w:val="1"/>
        </w:rPr>
        <w:t xml:space="preserve">第八章 中国冶金煤发展前景</w:t>
      </w:r>
    </w:p>
    <w:p>
      <w:pPr>
        <w:spacing w:before="75" w:after="0"/>
      </w:pPr>
      <w:r>
        <w:rPr/>
        <w:t xml:space="preserve">第一节 2021-2026年冶金煤行业发展前景</w:t>
      </w:r>
    </w:p>
    <w:p>
      <w:pPr>
        <w:spacing w:before="75" w:after="0"/>
      </w:pPr>
      <w:r>
        <w:rPr/>
        <w:t xml:space="preserve">一、冶金煤市场潜力分析</w:t>
      </w:r>
    </w:p>
    <w:p>
      <w:pPr>
        <w:spacing w:before="75" w:after="0"/>
      </w:pPr>
      <w:r>
        <w:rPr/>
        <w:t xml:space="preserve">二、中国冶金煤发展前景</w:t>
      </w:r>
    </w:p>
    <w:p>
      <w:pPr>
        <w:spacing w:before="75" w:after="0"/>
      </w:pPr>
      <w:r>
        <w:rPr/>
        <w:t xml:space="preserve">三、冶金煤发展方向分析</w:t>
      </w:r>
    </w:p>
    <w:p>
      <w:pPr>
        <w:spacing w:before="75" w:after="0"/>
      </w:pPr>
      <w:r>
        <w:rPr/>
        <w:t xml:space="preserve">第二节 2026-2031年冶金煤市场趋势分析</w:t>
      </w:r>
    </w:p>
    <w:p>
      <w:pPr>
        <w:spacing w:before="75" w:after="0"/>
      </w:pPr>
      <w:r>
        <w:rPr/>
        <w:t xml:space="preserve">一、2026-2031年冶金煤发展趋势分析</w:t>
      </w:r>
    </w:p>
    <w:p>
      <w:pPr>
        <w:spacing w:before="75" w:after="0"/>
      </w:pPr>
      <w:r>
        <w:rPr/>
        <w:t xml:space="preserve">二、2026-2031年冶金煤市场发展空间</w:t>
      </w:r>
    </w:p>
    <w:p>
      <w:pPr>
        <w:spacing w:before="75" w:after="0"/>
      </w:pPr>
      <w:r>
        <w:rPr/>
        <w:t xml:space="preserve">三、2026-2031年冶金煤产业政策趋向</w:t>
      </w:r>
    </w:p>
    <w:p>
      <w:pPr>
        <w:spacing w:before="75" w:after="0"/>
      </w:pPr>
      <w:r>
        <w:rPr>
          <w:b w:val="1"/>
          <w:bCs w:val="1"/>
        </w:rPr>
        <w:t xml:space="preserve">第九章 2026-2031年中国冶金煤企业发展战略与规划分析</w:t>
      </w:r>
    </w:p>
    <w:p>
      <w:pPr>
        <w:spacing w:before="75" w:after="0"/>
      </w:pPr>
      <w:r>
        <w:rPr/>
        <w:t xml:space="preserve">第一节 冶金煤行业发展策略分析</w:t>
      </w:r>
    </w:p>
    <w:p>
      <w:pPr>
        <w:spacing w:before="75" w:after="0"/>
      </w:pPr>
      <w:r>
        <w:rPr/>
        <w:t xml:space="preserve">第二节 冶金煤行业市场的重点客户战略实施</w:t>
      </w:r>
    </w:p>
    <w:p>
      <w:pPr>
        <w:spacing w:before="75" w:after="0"/>
      </w:pPr>
      <w:r>
        <w:rPr/>
        <w:t xml:space="preserve">第三节 2026-2031年中国冶金煤行业swot分析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第十章 冶金煤行业投资环境分析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一、2021-2026年冶金煤行业政策环境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b w:val="1"/>
          <w:bCs w:val="1"/>
        </w:rPr>
        <w:t xml:space="preserve">第十一章 冶金煤行业投资机会与风险</w:t>
      </w:r>
    </w:p>
    <w:p>
      <w:pPr>
        <w:spacing w:before="75" w:after="0"/>
      </w:pPr>
      <w:r>
        <w:rPr/>
        <w:t xml:space="preserve">第一节 2026-2031年中国冶金煤行业投资机会分析</w:t>
      </w:r>
    </w:p>
    <w:p>
      <w:pPr>
        <w:spacing w:before="75" w:after="0"/>
      </w:pPr>
      <w:r>
        <w:rPr/>
        <w:t xml:space="preserve">一、投资需求分析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第二节 冶金煤行业投资效益分析</w:t>
      </w:r>
    </w:p>
    <w:p>
      <w:pPr>
        <w:spacing w:before="75" w:after="0"/>
      </w:pPr>
      <w:r>
        <w:rPr/>
        <w:t xml:space="preserve">一、2021-2026年冶金煤行业投资状况分析</w:t>
      </w:r>
    </w:p>
    <w:p>
      <w:pPr>
        <w:spacing w:before="75" w:after="0"/>
      </w:pPr>
      <w:r>
        <w:rPr/>
        <w:t xml:space="preserve">二、2026-2031年冶金煤行业投资趋势预测</w:t>
      </w:r>
    </w:p>
    <w:p>
      <w:pPr>
        <w:spacing w:before="75" w:after="0"/>
      </w:pPr>
      <w:r>
        <w:rPr/>
        <w:t xml:space="preserve">三、2026-2031年冶金煤行业的投资方向</w:t>
      </w:r>
    </w:p>
    <w:p>
      <w:pPr>
        <w:spacing w:before="75" w:after="0"/>
      </w:pPr>
      <w:r>
        <w:rPr/>
        <w:t xml:space="preserve">第三节 冶金煤行业投资风险及控制策略分析</w:t>
      </w:r>
    </w:p>
    <w:p>
      <w:pPr>
        <w:spacing w:before="75" w:after="0"/>
      </w:pPr>
      <w:r>
        <w:rPr/>
        <w:t xml:space="preserve">一、冶金煤行业市场竞争风险</w:t>
      </w:r>
    </w:p>
    <w:p>
      <w:pPr>
        <w:spacing w:before="75" w:after="0"/>
      </w:pPr>
      <w:r>
        <w:rPr/>
        <w:t xml:space="preserve">二、冶金煤行业政策体制风险</w:t>
      </w:r>
    </w:p>
    <w:p>
      <w:pPr>
        <w:spacing w:before="75" w:after="0"/>
      </w:pPr>
      <w:r>
        <w:rPr/>
        <w:t xml:space="preserve">三、冶金煤行业技术发展风险</w:t>
      </w:r>
    </w:p>
    <w:p>
      <w:pPr>
        <w:spacing w:before="75" w:after="0"/>
      </w:pPr>
      <w:r>
        <w:rPr/>
        <w:t xml:space="preserve">四、冶金煤行业经营管理风险</w:t>
      </w:r>
    </w:p>
    <w:p>
      <w:pPr>
        <w:spacing w:before="75" w:after="0"/>
      </w:pPr>
      <w:r>
        <w:rPr>
          <w:b w:val="1"/>
          <w:bCs w:val="1"/>
        </w:rPr>
        <w:t xml:space="preserve">第十二章 冶金煤行业投资战略研究</w:t>
      </w:r>
    </w:p>
    <w:p>
      <w:pPr>
        <w:spacing w:before="75" w:after="0"/>
      </w:pPr>
      <w:r>
        <w:rPr/>
        <w:t xml:space="preserve">第一节 冶金煤行业发展战略研究</w:t>
      </w:r>
    </w:p>
    <w:p>
      <w:pPr>
        <w:spacing w:before="75" w:after="0"/>
      </w:pPr>
      <w:r>
        <w:rPr/>
        <w:t xml:space="preserve">第二节 冶金煤行业投资战略研究</w:t>
      </w:r>
    </w:p>
    <w:p>
      <w:pPr>
        <w:spacing w:before="75" w:after="0"/>
      </w:pPr>
      <w:r>
        <w:rPr/>
        <w:t xml:space="preserve">一、2021-2026年冶金煤行业投资战略</w:t>
      </w:r>
    </w:p>
    <w:p>
      <w:pPr>
        <w:spacing w:before="75" w:after="0"/>
      </w:pPr>
      <w:r>
        <w:rPr/>
        <w:t xml:space="preserve">二、2026-2031年冶金煤行业投资战略</w:t>
      </w:r>
    </w:p>
    <w:p>
      <w:pPr>
        <w:spacing w:before="75" w:after="0"/>
      </w:pPr>
      <w:r>
        <w:rPr/>
        <w:t xml:space="preserve">三、2026-2031年细分行业投资战略</w:t>
      </w:r>
    </w:p>
    <w:p>
      <w:pPr>
        <w:spacing w:before="75" w:after="0"/>
      </w:pPr>
      <w:r>
        <w:rPr/>
        <w:t xml:space="preserve">四、冶金煤行业的投资建议</w:t>
      </w:r>
    </w:p>
    <w:p>
      <w:pPr>
        <w:spacing w:before="75" w:after="0"/>
      </w:pPr>
      <w:r>
        <w:rPr>
          <w:b w:val="1"/>
          <w:bCs w:val="1"/>
        </w:rPr>
        <w:t xml:space="preserve">图表目录</w:t>
      </w:r>
    </w:p>
    <w:p>
      <w:pPr>
        <w:spacing w:before="75" w:after="0"/>
      </w:pPr>
      <w:r>
        <w:rPr/>
        <w:t xml:space="preserve">图表：2021-2026年全球冶金煤消费总量走势图</w:t>
      </w:r>
    </w:p>
    <w:p>
      <w:pPr>
        <w:spacing w:before="75" w:after="0"/>
      </w:pPr>
      <w:r>
        <w:rPr/>
        <w:t xml:space="preserve">图表：2021-2026年全国煤炭探明储量</w:t>
      </w:r>
    </w:p>
    <w:p>
      <w:pPr>
        <w:spacing w:before="75" w:after="0"/>
      </w:pPr>
      <w:r>
        <w:rPr/>
        <w:t xml:space="preserve">图表：2021-2026年我国煤炭供需平衡统计图</w:t>
      </w:r>
    </w:p>
    <w:p>
      <w:pPr>
        <w:spacing w:before="75" w:after="0"/>
      </w:pPr>
      <w:r>
        <w:rPr/>
        <w:t xml:space="preserve">图表：国内冶金煤的特点</w:t>
      </w:r>
    </w:p>
    <w:p>
      <w:pPr>
        <w:spacing w:before="75" w:after="0"/>
      </w:pPr>
      <w:r>
        <w:rPr/>
        <w:t xml:space="preserve">图表：国内外冶金煤特征分析</w:t>
      </w:r>
    </w:p>
    <w:p>
      <w:pPr>
        <w:spacing w:before="75" w:after="0"/>
      </w:pPr>
      <w:r>
        <w:rPr/>
        <w:t xml:space="preserve">图表：2021-2026年我国冶金煤产量走势图</w:t>
      </w:r>
    </w:p>
    <w:p>
      <w:pPr>
        <w:spacing w:before="75" w:after="0"/>
      </w:pPr>
      <w:r>
        <w:rPr/>
        <w:t xml:space="preserve">图表：2021-2026年我国冶金煤需求量走势图</w:t>
      </w:r>
    </w:p>
    <w:p>
      <w:pPr>
        <w:spacing w:before="75" w:after="0"/>
      </w:pPr>
      <w:r>
        <w:rPr/>
        <w:t xml:space="preserve">图表：2021-2026年我国冶金煤净进口量走势图</w:t>
      </w:r>
    </w:p>
    <w:p>
      <w:pPr>
        <w:spacing w:before="75" w:after="0"/>
      </w:pPr>
      <w:r>
        <w:rPr/>
        <w:t xml:space="preserve">图表：2021-2026年中国冶金煤市场规模走势</w:t>
      </w:r>
    </w:p>
    <w:p>
      <w:pPr>
        <w:spacing w:before="75" w:after="0"/>
      </w:pPr>
      <w:r>
        <w:rPr/>
        <w:t xml:space="preserve">图表：我国冶金煤产业链分析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中国冶金煤行业市场发展现状及前景趋势与投资战略研究报告(2026-2031版)</dc:title>
  <dc:description>中国冶金煤行业市场发展现状及前景趋势与投资战略研究报告(2026-2031版)</dc:description>
  <dc:subject>中国冶金煤行业市场发展现状及前景趋势与投资战略研究报告(2026-2031版)</dc:subject>
  <cp:keywords>研究报告</cp:keywords>
  <cp:category>研究报告</cp:category>
  <cp:lastModifiedBy>北京中道泰和信息咨询有限公司</cp:lastModifiedBy>
  <dcterms:created xsi:type="dcterms:W3CDTF">2026-04-01T03:06:13+08:00</dcterms:created>
  <dcterms:modified xsi:type="dcterms:W3CDTF">2026-04-01T03:06:13+08:00</dcterms:modified>
</cp:coreProperties>
</file>

<file path=docProps/custom.xml><?xml version="1.0" encoding="utf-8"?>
<Properties xmlns="http://schemas.openxmlformats.org/officeDocument/2006/custom-properties" xmlns:vt="http://schemas.openxmlformats.org/officeDocument/2006/docPropsVTypes"/>
</file>