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中国雾化吸入器行业市场发展现状及前景趋势与投资规划研究报告(2026-2031版)</w:t>
      </w:r>
    </w:p>
    <w:p>
      <w:pPr>
        <w:spacing w:after="150"/>
      </w:pPr>
      <w:r>
        <w:rPr>
          <w:b w:val="1"/>
          <w:bCs w:val="1"/>
        </w:rPr>
        <w:t xml:space="preserve">报告简介</w:t>
      </w:r>
    </w:p>
    <w:p>
      <w:pPr>
        <w:spacing w:after="150"/>
      </w:pPr>
      <w:r>
        <w:rPr/>
        <w:t xml:space="preserve">雾化吸入器是一种用于治疗呼吸道疾病的医疗设备，它通过特定的装置将药物溶液、乳状液或混悬液雾化成微小的颗粒，然后将其输送到患者的呼吸道和肺部，以达到治疗目的。</w:t>
      </w:r>
    </w:p>
    <w:p>
      <w:pPr>
        <w:spacing w:after="150"/>
      </w:pPr>
      <w:r>
        <w:rPr/>
        <w:t xml:space="preserve">雾化吸入器的工作原理是通过压力驱动、超声振动或高速气流等方式将药物溶液转化为气溶胶微粒，这些微粒的直径通常在1至5微米之间，易于沉积在呼吸道和肺部，从而发挥局部或全身治疗作用。</w:t>
      </w:r>
    </w:p>
    <w:p>
      <w:pPr>
        <w:spacing w:after="150"/>
      </w:pPr>
      <w:r>
        <w:rPr/>
        <w:t xml:space="preserve">根据不同的驱动方式，雾化吸入器可以分为不同的类型，包括压缩式雾化器、超声雾化器和网式雾化器等。这些类型的雾化吸入器各有特点，适用于不同的治疗场景和患者需求。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吸入器行业研究单位等公布和提供的大量资料。报告对我国雾化吸入器行业的供需状况、发展现状、子行业发展变化等进行了分析，重点分析了国内外雾化吸入器行业的发展现状、如何面对行业的发展挑战、行业的发展建议、行业竞争力，以及行业的投资分析和趋势预测等等。报告还综合了雾化吸入器行业的整体发展动态，对行业在产品方面提供了参考建议和具体解决办法。报告对于雾化吸入器产品生产企业、经销商、行业管理部门以及拟进入该行业的投资者具有重要的参考价值，对于研究我国雾化吸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雾化吸入器行业概述</w:t>
      </w:r>
    </w:p>
    <w:p>
      <w:pPr>
        <w:spacing w:before="75" w:after="0"/>
      </w:pPr>
      <w:r>
        <w:rPr/>
        <w:t xml:space="preserve">第一节 雾化吸入器概述</w:t>
      </w:r>
    </w:p>
    <w:p>
      <w:pPr>
        <w:spacing w:before="75" w:after="0"/>
      </w:pPr>
      <w:r>
        <w:rPr/>
        <w:t xml:space="preserve">一、雾化吸入器的定义</w:t>
      </w:r>
    </w:p>
    <w:p>
      <w:pPr>
        <w:spacing w:before="75" w:after="0"/>
      </w:pPr>
      <w:r>
        <w:rPr/>
        <w:t xml:space="preserve">二、雾化吸入器的主要分类</w:t>
      </w:r>
    </w:p>
    <w:p>
      <w:pPr>
        <w:spacing w:before="75" w:after="0"/>
      </w:pPr>
      <w:r>
        <w:rPr/>
        <w:t xml:space="preserve">1、压缩式雾化器</w:t>
      </w:r>
    </w:p>
    <w:p>
      <w:pPr>
        <w:spacing w:before="75" w:after="0"/>
      </w:pPr>
      <w:r>
        <w:rPr/>
        <w:t xml:space="preserve">2、超声雾化器</w:t>
      </w:r>
    </w:p>
    <w:p>
      <w:pPr>
        <w:spacing w:before="75" w:after="0"/>
      </w:pPr>
      <w:r>
        <w:rPr/>
        <w:t xml:space="preserve">3、射流空吸式雾化吸入器</w:t>
      </w:r>
    </w:p>
    <w:p>
      <w:pPr>
        <w:spacing w:before="75" w:after="0"/>
      </w:pPr>
      <w:r>
        <w:rPr/>
        <w:t xml:space="preserve">三、雾化吸入器的主要作用</w:t>
      </w:r>
    </w:p>
    <w:p>
      <w:pPr>
        <w:spacing w:before="75" w:after="0"/>
      </w:pPr>
      <w:r>
        <w:rPr/>
        <w:t xml:space="preserve">第二节 行业发展历史和生命周期</w:t>
      </w:r>
    </w:p>
    <w:p>
      <w:pPr>
        <w:spacing w:before="75" w:after="0"/>
      </w:pPr>
      <w:r>
        <w:rPr/>
        <w:t xml:space="preserve">一、行业发展历史</w:t>
      </w:r>
    </w:p>
    <w:p>
      <w:pPr>
        <w:spacing w:before="75" w:after="0"/>
      </w:pPr>
      <w:r>
        <w:rPr/>
        <w:t xml:space="preserve">二、行业生命周期分析</w:t>
      </w:r>
    </w:p>
    <w:p>
      <w:pPr>
        <w:spacing w:before="75" w:after="0"/>
      </w:pPr>
      <w:r>
        <w:rPr/>
        <w:t xml:space="preserve">第三节 雾化吸入器行业产业链模型分析</w:t>
      </w:r>
    </w:p>
    <w:p>
      <w:pPr>
        <w:spacing w:before="75" w:after="0"/>
      </w:pPr>
      <w:r>
        <w:rPr/>
        <w:t xml:space="preserve">一、产业链模型介绍</w:t>
      </w:r>
    </w:p>
    <w:p>
      <w:pPr>
        <w:spacing w:before="75" w:after="0"/>
      </w:pPr>
      <w:r>
        <w:rPr/>
        <w:t xml:space="preserve">二、雾化吸入器产业链模型分析</w:t>
      </w:r>
    </w:p>
    <w:p>
      <w:pPr>
        <w:spacing w:before="75" w:after="0"/>
      </w:pPr>
      <w:r>
        <w:rPr>
          <w:b w:val="1"/>
          <w:bCs w:val="1"/>
        </w:rPr>
        <w:t xml:space="preserve">第二章 中国雾化吸入器行业运行环境分析</w:t>
      </w:r>
    </w:p>
    <w:p>
      <w:pPr>
        <w:spacing w:before="75" w:after="0"/>
      </w:pPr>
      <w:r>
        <w:rPr/>
        <w:t xml:space="preserve">第一节 宏观经济环境分析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三、2026-2031年投资前景及其影响预测</w:t>
      </w:r>
    </w:p>
    <w:p>
      <w:pPr>
        <w:spacing w:before="75" w:after="0"/>
      </w:pPr>
      <w:r>
        <w:rPr/>
        <w:t xml:space="preserve">第二节 中国雾化吸入器行业政策环境分析</w:t>
      </w:r>
    </w:p>
    <w:p>
      <w:pPr>
        <w:spacing w:before="75" w:after="0"/>
      </w:pPr>
      <w:r>
        <w:rPr/>
        <w:t xml:space="preserve">一、雾化吸入器行业政策</w:t>
      </w:r>
    </w:p>
    <w:p>
      <w:pPr>
        <w:spacing w:before="75" w:after="0"/>
      </w:pPr>
      <w:r>
        <w:rPr/>
        <w:t xml:space="preserve">二、雾化吸入器行业标准分析</w:t>
      </w:r>
    </w:p>
    <w:p>
      <w:pPr>
        <w:spacing w:before="75" w:after="0"/>
      </w:pPr>
      <w:r>
        <w:rPr/>
        <w:t xml:space="preserve">三、雾化吸入器进出口贸易政策分析</w:t>
      </w:r>
    </w:p>
    <w:p>
      <w:pPr>
        <w:spacing w:before="75" w:after="0"/>
      </w:pPr>
      <w:r>
        <w:rPr/>
        <w:t xml:space="preserve">第三节 中国雾化吸入器行业社会环境分析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第三章 2021-2026年中国雾化吸入器行业市场发展现状分析</w:t>
      </w:r>
    </w:p>
    <w:p>
      <w:pPr>
        <w:spacing w:before="75" w:after="0"/>
      </w:pPr>
      <w:r>
        <w:rPr/>
        <w:t xml:space="preserve">第一节 2021-2026年中国雾化吸入器行业发展概述</w:t>
      </w:r>
    </w:p>
    <w:p>
      <w:pPr>
        <w:spacing w:before="75" w:after="0"/>
      </w:pPr>
      <w:r>
        <w:rPr/>
        <w:t xml:space="preserve">一、行业发展现状</w:t>
      </w:r>
    </w:p>
    <w:p>
      <w:pPr>
        <w:spacing w:before="75" w:after="0"/>
      </w:pPr>
      <w:r>
        <w:rPr/>
        <w:t xml:space="preserve">二、行业主要品牌分析</w:t>
      </w:r>
    </w:p>
    <w:p>
      <w:pPr>
        <w:spacing w:before="75" w:after="0"/>
      </w:pPr>
      <w:r>
        <w:rPr/>
        <w:t xml:space="preserve">三、行业技术分析</w:t>
      </w:r>
    </w:p>
    <w:p>
      <w:pPr>
        <w:spacing w:before="75" w:after="0"/>
      </w:pPr>
      <w:r>
        <w:rPr/>
        <w:t xml:space="preserve">第二节 2021-2026年中国雾化吸入器行业发展存在问题分析</w:t>
      </w:r>
    </w:p>
    <w:p>
      <w:pPr>
        <w:spacing w:before="75" w:after="0"/>
      </w:pPr>
      <w:r>
        <w:rPr/>
        <w:t xml:space="preserve">第三节 2021-2026年中国雾化吸入器行业发展应对策略分析</w:t>
      </w:r>
    </w:p>
    <w:p>
      <w:pPr>
        <w:spacing w:before="75" w:after="0"/>
      </w:pPr>
      <w:r>
        <w:rPr>
          <w:b w:val="1"/>
          <w:bCs w:val="1"/>
        </w:rPr>
        <w:t xml:space="preserve">第四章 2021-2026年中国雾化吸入器所属行业经济运行情况分析</w:t>
      </w:r>
    </w:p>
    <w:p>
      <w:pPr>
        <w:spacing w:before="75" w:after="0"/>
      </w:pPr>
      <w:r>
        <w:rPr/>
        <w:t xml:space="preserve">第一节 雾化吸入器所属行业规模情况分析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三、行业收入规模状况分析</w:t>
      </w:r>
    </w:p>
    <w:p>
      <w:pPr>
        <w:spacing w:before="75" w:after="0"/>
      </w:pPr>
      <w:r>
        <w:rPr/>
        <w:t xml:space="preserve">四、行业利润规模状况分析</w:t>
      </w:r>
    </w:p>
    <w:p>
      <w:pPr>
        <w:spacing w:before="75" w:after="0"/>
      </w:pPr>
      <w:r>
        <w:rPr/>
        <w:t xml:space="preserve">第二节 雾化吸入器所属行业结构和成本分析</w:t>
      </w:r>
    </w:p>
    <w:p>
      <w:pPr>
        <w:spacing w:before="75" w:after="0"/>
      </w:pPr>
      <w:r>
        <w:rPr/>
        <w:t xml:space="preserve">一、销售收入结构分析</w:t>
      </w:r>
    </w:p>
    <w:p>
      <w:pPr>
        <w:spacing w:before="75" w:after="0"/>
      </w:pPr>
      <w:r>
        <w:rPr/>
        <w:t xml:space="preserve">二、成本和费用分析</w:t>
      </w:r>
    </w:p>
    <w:p>
      <w:pPr>
        <w:spacing w:before="75" w:after="0"/>
      </w:pPr>
      <w:r>
        <w:rPr>
          <w:b w:val="1"/>
          <w:bCs w:val="1"/>
        </w:rPr>
        <w:t xml:space="preserve">第五章 2021-2026年中国雾化吸入器所属行业进出口分析</w:t>
      </w:r>
    </w:p>
    <w:p>
      <w:pPr>
        <w:spacing w:before="75" w:after="0"/>
      </w:pPr>
      <w:r>
        <w:rPr/>
        <w:t xml:space="preserve">第一节 2021-2026年雾化吸入器所属行业进口分析</w:t>
      </w:r>
    </w:p>
    <w:p>
      <w:pPr>
        <w:spacing w:before="75" w:after="0"/>
      </w:pPr>
      <w:r>
        <w:rPr/>
        <w:t xml:space="preserve">一、2021-2026年雾化吸入器所属行业进口总额</w:t>
      </w:r>
    </w:p>
    <w:p>
      <w:pPr>
        <w:spacing w:before="75" w:after="0"/>
      </w:pPr>
      <w:r>
        <w:rPr/>
        <w:t xml:space="preserve">二、2021-2026年雾化吸入器所属行业进口总量</w:t>
      </w:r>
    </w:p>
    <w:p>
      <w:pPr>
        <w:spacing w:before="75" w:after="0"/>
      </w:pPr>
      <w:r>
        <w:rPr/>
        <w:t xml:space="preserve">第二节 2021-2026年雾化吸入器所属行业出口分析</w:t>
      </w:r>
    </w:p>
    <w:p>
      <w:pPr>
        <w:spacing w:before="75" w:after="0"/>
      </w:pPr>
      <w:r>
        <w:rPr/>
        <w:t xml:space="preserve">一、2021-2026年雾化吸入器所属行业出口总额</w:t>
      </w:r>
    </w:p>
    <w:p>
      <w:pPr>
        <w:spacing w:before="75" w:after="0"/>
      </w:pPr>
      <w:r>
        <w:rPr/>
        <w:t xml:space="preserve">二、2021-2026年雾化吸入器所属行业出口总量</w:t>
      </w:r>
    </w:p>
    <w:p>
      <w:pPr>
        <w:spacing w:before="75" w:after="0"/>
      </w:pPr>
      <w:r>
        <w:rPr/>
        <w:t xml:space="preserve">第三节 2021-2026年雾化吸入器所属行业进出口价格走势分析</w:t>
      </w:r>
    </w:p>
    <w:p>
      <w:pPr>
        <w:spacing w:before="75" w:after="0"/>
      </w:pPr>
      <w:r>
        <w:rPr/>
        <w:t xml:space="preserve">一、2021-2026年雾化吸入器所属行业进口价格走势</w:t>
      </w:r>
    </w:p>
    <w:p>
      <w:pPr>
        <w:spacing w:before="75" w:after="0"/>
      </w:pPr>
      <w:r>
        <w:rPr/>
        <w:t xml:space="preserve">二、2021-2026年雾化吸入器所属行业出口价格走势</w:t>
      </w:r>
    </w:p>
    <w:p>
      <w:pPr>
        <w:spacing w:before="75" w:after="0"/>
      </w:pPr>
      <w:r>
        <w:rPr/>
        <w:t xml:space="preserve">第四节 进出口面临的问题及对策</w:t>
      </w:r>
    </w:p>
    <w:p>
      <w:pPr>
        <w:spacing w:before="75" w:after="0"/>
      </w:pPr>
      <w:r>
        <w:rPr>
          <w:b w:val="1"/>
          <w:bCs w:val="1"/>
        </w:rPr>
        <w:t xml:space="preserve">第六章 2021-2026年中国雾化吸入器行业区域市场调研</w:t>
      </w:r>
    </w:p>
    <w:p>
      <w:pPr>
        <w:spacing w:before="75" w:after="0"/>
      </w:pPr>
      <w:r>
        <w:rPr/>
        <w:t xml:space="preserve">第一节 2021-2026年中国雾化吸入器行业区域市场结构分析</w:t>
      </w:r>
    </w:p>
    <w:p>
      <w:pPr>
        <w:spacing w:before="75" w:after="0"/>
      </w:pPr>
      <w:r>
        <w:rPr/>
        <w:t xml:space="preserve">第二节 2021-2026年中国雾化吸入器行业华北地区市场发展情况分析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第三节 2021-2026年中国雾化吸入器行业东北地区市场发展情况分析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第四节 2021-2026年中国雾化吸入器行业华东地区市场发展情况分析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第五节 2021-2026年中国雾化吸入器行业中南地区市场发展情况分析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第六节 2021-2026年中国雾化吸入器行业西南地区市场发展情况分析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第七节 2021-2026年中国雾化吸入器行业西北地区市场发展情况分析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b w:val="1"/>
          <w:bCs w:val="1"/>
        </w:rPr>
        <w:t xml:space="preserve">第七章 雾化吸入器行业市场竞争状况分析</w:t>
      </w:r>
    </w:p>
    <w:p>
      <w:pPr>
        <w:spacing w:before="75" w:after="0"/>
      </w:pPr>
      <w:r>
        <w:rPr/>
        <w:t xml:space="preserve">第一节 中国雾化吸入器行业市场集中度分析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第二节 中国雾化吸入器行业竞争力分析</w:t>
      </w:r>
    </w:p>
    <w:p>
      <w:pPr>
        <w:spacing w:before="75" w:after="0"/>
      </w:pPr>
      <w:r>
        <w:rPr/>
        <w:t xml:space="preserve">一、中国雾化吸入器行业要素成本分析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第三节 中国雾化吸入器行业五力竞争分析</w:t>
      </w:r>
    </w:p>
    <w:p>
      <w:pPr>
        <w:spacing w:before="75" w:after="0"/>
      </w:pPr>
      <w:r>
        <w:rPr/>
        <w:t xml:space="preserve">一、“波特五力模型”介绍</w:t>
      </w:r>
    </w:p>
    <w:p>
      <w:pPr>
        <w:spacing w:before="75" w:after="0"/>
      </w:pPr>
      <w:r>
        <w:rPr/>
        <w:t xml:space="preserve">二、行业“波特五力模型”分析</w:t>
      </w:r>
    </w:p>
    <w:p>
      <w:pPr>
        <w:spacing w:before="75" w:after="0"/>
      </w:pPr>
      <w:r>
        <w:rPr/>
        <w:t xml:space="preserve">1、现有企业间的竞争</w:t>
      </w:r>
    </w:p>
    <w:p>
      <w:pPr>
        <w:spacing w:before="75" w:after="0"/>
      </w:pPr>
      <w:r>
        <w:rPr/>
        <w:t xml:space="preserve">2、供应商议价能力分析</w:t>
      </w:r>
    </w:p>
    <w:p>
      <w:pPr>
        <w:spacing w:before="75" w:after="0"/>
      </w:pPr>
      <w:r>
        <w:rPr/>
        <w:t xml:space="preserve">3、买方议价能力分析</w:t>
      </w:r>
    </w:p>
    <w:p>
      <w:pPr>
        <w:spacing w:before="75" w:after="0"/>
      </w:pPr>
      <w:r>
        <w:rPr/>
        <w:t xml:space="preserve">4、替代品威胁</w:t>
      </w:r>
    </w:p>
    <w:p>
      <w:pPr>
        <w:spacing w:before="75" w:after="0"/>
      </w:pPr>
      <w:r>
        <w:rPr/>
        <w:t xml:space="preserve">5、潜在进入者威胁</w:t>
      </w:r>
    </w:p>
    <w:p>
      <w:pPr>
        <w:spacing w:before="75" w:after="0"/>
      </w:pPr>
      <w:r>
        <w:rPr>
          <w:b w:val="1"/>
          <w:bCs w:val="1"/>
        </w:rPr>
        <w:t xml:space="preserve">第八章 雾化吸入器行业重点企业经营状况分析</w:t>
      </w:r>
    </w:p>
    <w:p>
      <w:pPr>
        <w:spacing w:before="75" w:after="0"/>
      </w:pPr>
      <w:r>
        <w:rPr/>
        <w:t xml:space="preserve">第一节 欧姆龙健康医疗(中国)有限公司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江苏鱼跃医疗设备股份有限公司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英华融泰医疗科技股份有限公司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江苏富林医疗设备有限公司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第五节 广东粤华医疗器械厂有限公司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第九章 2026-2031年中国雾化吸入器行业发展趋势预测分析</w:t>
      </w:r>
    </w:p>
    <w:p>
      <w:pPr>
        <w:spacing w:before="75" w:after="0"/>
      </w:pPr>
      <w:r>
        <w:rPr/>
        <w:t xml:space="preserve">第一节 2026-2031年中国雾化吸入器行业前景展望分析</w:t>
      </w:r>
    </w:p>
    <w:p>
      <w:pPr>
        <w:spacing w:before="75" w:after="0"/>
      </w:pPr>
      <w:r>
        <w:rPr/>
        <w:t xml:space="preserve">一、雾化吸入器行业趋势预测分析</w:t>
      </w:r>
    </w:p>
    <w:p>
      <w:pPr>
        <w:spacing w:before="75" w:after="0"/>
      </w:pPr>
      <w:r>
        <w:rPr/>
        <w:t xml:space="preserve">二、雾化吸入器行业价格趋势分析</w:t>
      </w:r>
    </w:p>
    <w:p>
      <w:pPr>
        <w:spacing w:before="75" w:after="0"/>
      </w:pPr>
      <w:r>
        <w:rPr/>
        <w:t xml:space="preserve">第二节 2026-2031年中国雾化吸入器行业市场预测分析</w:t>
      </w:r>
    </w:p>
    <w:p>
      <w:pPr>
        <w:spacing w:before="75" w:after="0"/>
      </w:pPr>
      <w:r>
        <w:rPr/>
        <w:t xml:space="preserve">一、雾化吸入器行业市场供给预测分析</w:t>
      </w:r>
    </w:p>
    <w:p>
      <w:pPr>
        <w:spacing w:before="75" w:after="0"/>
      </w:pPr>
      <w:r>
        <w:rPr/>
        <w:t xml:space="preserve">二、雾化吸入器行业需求市场预测分析</w:t>
      </w:r>
    </w:p>
    <w:p>
      <w:pPr>
        <w:spacing w:before="75" w:after="0"/>
      </w:pPr>
      <w:r>
        <w:rPr/>
        <w:t xml:space="preserve">三、雾化吸入器行业市场规模预测分析</w:t>
      </w:r>
    </w:p>
    <w:p>
      <w:pPr>
        <w:spacing w:before="75" w:after="0"/>
      </w:pPr>
      <w:r>
        <w:rPr/>
        <w:t xml:space="preserve">第三节 2026-2031年中国雾化吸入器行业市场盈利预测分析</w:t>
      </w:r>
    </w:p>
    <w:p>
      <w:pPr>
        <w:spacing w:before="75" w:after="0"/>
      </w:pPr>
      <w:r>
        <w:rPr>
          <w:b w:val="1"/>
          <w:bCs w:val="1"/>
        </w:rPr>
        <w:t xml:space="preserve">第十章 2026-2031年中国雾化吸入器行业投资策略及投资建议</w:t>
      </w:r>
    </w:p>
    <w:p>
      <w:pPr>
        <w:spacing w:before="75" w:after="0"/>
      </w:pPr>
      <w:r>
        <w:rPr/>
        <w:t xml:space="preserve">第一节 雾化吸入器行业投资策略分析</w:t>
      </w:r>
    </w:p>
    <w:p>
      <w:pPr>
        <w:spacing w:before="75" w:after="0"/>
      </w:pPr>
      <w:r>
        <w:rPr/>
        <w:t xml:space="preserve">第二节 雾化吸入器行业市场的重点客户战略实施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第十一章 雾化吸入器行业投资规划建议研究</w:t>
      </w:r>
    </w:p>
    <w:p>
      <w:pPr>
        <w:spacing w:before="75" w:after="0"/>
      </w:pPr>
      <w:r>
        <w:rPr/>
        <w:t xml:space="preserve">第一节 雾化吸入器行业投资前景研究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雾化吸入器行业投资规划建议研究</w:t>
      </w:r>
    </w:p>
    <w:p>
      <w:pPr>
        <w:spacing w:before="75" w:after="0"/>
      </w:pPr>
      <w:r>
        <w:rPr/>
        <w:t xml:space="preserve">一、2021-2026年雾化吸入器行业投资规划建议</w:t>
      </w:r>
    </w:p>
    <w:p>
      <w:pPr>
        <w:spacing w:before="75" w:after="0"/>
      </w:pPr>
      <w:r>
        <w:rPr/>
        <w:t xml:space="preserve">二、2026-2031年雾化吸入器行业投资规划建议</w:t>
      </w:r>
    </w:p>
    <w:p>
      <w:pPr>
        <w:spacing w:before="75" w:after="0"/>
      </w:pPr>
      <w:r>
        <w:rPr/>
        <w:t xml:space="preserve">三、2026-2031年细分行业投资规划建议</w:t>
      </w:r>
    </w:p>
    <w:p>
      <w:pPr>
        <w:spacing w:before="75" w:after="0"/>
      </w:pPr>
      <w:r>
        <w:rPr>
          <w:b w:val="1"/>
          <w:bCs w:val="1"/>
        </w:rPr>
        <w:t xml:space="preserve">图表目录</w:t>
      </w:r>
    </w:p>
    <w:p>
      <w:pPr>
        <w:spacing w:before="75" w:after="0"/>
      </w:pPr>
      <w:r>
        <w:rPr/>
        <w:t xml:space="preserve">图表：雾化吸入器产业链</w:t>
      </w:r>
    </w:p>
    <w:p>
      <w:pPr>
        <w:spacing w:before="75" w:after="0"/>
      </w:pPr>
      <w:r>
        <w:rPr/>
        <w:t xml:space="preserve">图表：行业适用的主要产业政策</w:t>
      </w:r>
    </w:p>
    <w:p>
      <w:pPr>
        <w:spacing w:before="75" w:after="0"/>
      </w:pPr>
      <w:r>
        <w:rPr/>
        <w:t xml:space="preserve">图表：雾化器分类及压缩式雾化器主要部件</w:t>
      </w:r>
    </w:p>
    <w:p>
      <w:pPr>
        <w:spacing w:before="75" w:after="0"/>
      </w:pPr>
      <w:r>
        <w:rPr/>
        <w:t xml:space="preserve">图表：2021-2026年我国雾化吸入器产量走势</w:t>
      </w:r>
    </w:p>
    <w:p>
      <w:pPr>
        <w:spacing w:before="75" w:after="0"/>
      </w:pPr>
      <w:r>
        <w:rPr/>
        <w:t xml:space="preserve">图表：2021-2026年我国雾化吸入器需求走势</w:t>
      </w:r>
    </w:p>
    <w:p>
      <w:pPr>
        <w:spacing w:before="75" w:after="0"/>
      </w:pPr>
      <w:r>
        <w:rPr/>
        <w:t xml:space="preserve">图表：2021-2026年中国雾化吸入器细分市场规模</w:t>
      </w:r>
    </w:p>
    <w:p>
      <w:pPr>
        <w:spacing w:before="75" w:after="0"/>
      </w:pPr>
      <w:r>
        <w:rPr/>
        <w:t xml:space="preserve">图表：2021-2026年我国雾化吸入器销售均价走势</w:t>
      </w:r>
    </w:p>
    <w:p>
      <w:pPr>
        <w:spacing w:before="75" w:after="0"/>
      </w:pPr>
      <w:r>
        <w:rPr/>
        <w:t xml:space="preserve">图表：中国市场主要品牌医用雾化器价格</w:t>
      </w:r>
    </w:p>
    <w:p>
      <w:pPr>
        <w:spacing w:before="75" w:after="0"/>
      </w:pPr>
      <w:r>
        <w:rPr/>
        <w:t xml:space="preserve">图表：我国医用雾化器及其耗材产品生产商批文一览</w:t>
      </w:r>
    </w:p>
    <w:p>
      <w:pPr>
        <w:spacing w:before="75" w:after="0"/>
      </w:pPr>
      <w:r>
        <w:rPr/>
        <w:t xml:space="preserve">图表：2021-2026年中国雾化吸入器细分市场集中度</w:t>
      </w:r>
    </w:p>
    <w:p>
      <w:pPr>
        <w:spacing w:before="75" w:after="0"/>
      </w:pPr>
      <w:r>
        <w:rPr/>
        <w:t xml:space="preserve">图表：行业主要企业雾化机业务收入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本文地址：https://www.51baogao.cn/baogao/20240613/568033.shtml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3/56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中国雾化吸入器行业市场发展现状及前景趋势与投资规划研究报告(2026-2031版)</dc:title>
  <dc:description>中国雾化吸入器行业市场发展现状及前景趋势与投资规划研究报告(2026-2031版)</dc:description>
  <dc:subject>中国雾化吸入器行业市场发展现状及前景趋势与投资规划研究报告(2026-2031版)</dc:subject>
  <cp:keywords>研究报告</cp:keywords>
  <cp:category>研究报告</cp:category>
  <cp:lastModifiedBy>北京中道泰和信息咨询有限公司</cp:lastModifiedBy>
  <dcterms:created xsi:type="dcterms:W3CDTF">2026-04-01T03:08:30+08:00</dcterms:created>
  <dcterms:modified xsi:type="dcterms:W3CDTF">2026-04-01T03:08:30+08:00</dcterms:modified>
</cp:coreProperties>
</file>

<file path=docProps/custom.xml><?xml version="1.0" encoding="utf-8"?>
<Properties xmlns="http://schemas.openxmlformats.org/officeDocument/2006/custom-properties" xmlns:vt="http://schemas.openxmlformats.org/officeDocument/2006/docPropsVTypes"/>
</file>