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中国儿童护肤品行业市场发展现状及前景趋势与投资价值研究报告(2026-2031版)</w:t>
      </w:r>
    </w:p>
    <w:p>
      <w:pPr>
        <w:spacing w:after="150"/>
      </w:pPr>
      <w:r>
        <w:rPr>
          <w:b w:val="1"/>
          <w:bCs w:val="1"/>
        </w:rPr>
        <w:t xml:space="preserve">报告简介</w:t>
      </w:r>
    </w:p>
    <w:p>
      <w:pPr>
        <w:spacing w:after="150"/>
      </w:pPr>
      <w:r>
        <w:rPr/>
        <w:t xml:space="preserve">儿童护肤品是专为儿童设计的，用于保护、滋养和清洁儿童皮肤的产品。这些产品通常适用于年龄在12岁以下(含12岁)的儿童。</w:t>
      </w:r>
    </w:p>
    <w:p>
      <w:pPr>
        <w:spacing w:after="150"/>
      </w:pPr>
      <w:r>
        <w:rPr/>
        <w:t xml:space="preserve">为宝宝挑选护肤品时，应当选择高保湿性、无刺激成分的润肤品，确保是天然、无刺激成分的。不要给宝宝使用大人使用的化学成分润肤品。此外，不同的季节和地区可能需要使用不同类型的护肤品，如乳液、润肤霜或润肤油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护肤品行业及各子行业的发展状况、上下游行业发展状况、市场供需形势、新产品与技术等进行了分析，并重点分析了我国儿童护肤品行业发展状况和特点，以及中国儿童护肤品行业将面临的挑战、企业的发展策略等。报告还对全球儿童护肤品行业发展态势作了详细分析，并对儿童护肤品行业进行了趋向研判，是儿童护肤品生产、经营企业，科研、投资机构等单位准确了解目前儿童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儿童护肤品行业发展概述</w:t>
      </w:r>
    </w:p>
    <w:p>
      <w:pPr>
        <w:spacing w:before="75" w:after="0"/>
      </w:pPr>
      <w:r>
        <w:rPr/>
        <w:t xml:space="preserve">第一节 儿童护肤品的概念</w:t>
      </w:r>
    </w:p>
    <w:p>
      <w:pPr>
        <w:spacing w:before="75" w:after="0"/>
      </w:pPr>
      <w:r>
        <w:rPr/>
        <w:t xml:space="preserve">一、儿童护肤品的定义</w:t>
      </w:r>
    </w:p>
    <w:p>
      <w:pPr>
        <w:spacing w:before="75" w:after="0"/>
      </w:pPr>
      <w:r>
        <w:rPr/>
        <w:t xml:space="preserve">二、儿童护肤品的分类</w:t>
      </w:r>
    </w:p>
    <w:p>
      <w:pPr>
        <w:spacing w:before="75" w:after="0"/>
      </w:pPr>
      <w:r>
        <w:rPr/>
        <w:t xml:space="preserve">三、儿童护肤品在国民经济中的地位</w:t>
      </w:r>
    </w:p>
    <w:p>
      <w:pPr>
        <w:spacing w:before="75" w:after="0"/>
      </w:pPr>
      <w:r>
        <w:rPr/>
        <w:t xml:space="preserve">第二节 我国儿童护肤品市场概况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t xml:space="preserve">第四节 疫情对行业影响分析</w:t>
      </w:r>
    </w:p>
    <w:p>
      <w:pPr>
        <w:spacing w:before="75" w:after="0"/>
      </w:pPr>
      <w:r>
        <w:rPr/>
        <w:t xml:space="preserve">一、疫情现状</w:t>
      </w:r>
    </w:p>
    <w:p>
      <w:pPr>
        <w:spacing w:before="75" w:after="0"/>
      </w:pPr>
      <w:r>
        <w:rPr/>
        <w:t xml:space="preserve">二、疫情对行业影响分析</w:t>
      </w:r>
    </w:p>
    <w:p>
      <w:pPr>
        <w:spacing w:before="75" w:after="0"/>
      </w:pPr>
      <w:r>
        <w:rPr>
          <w:b w:val="1"/>
          <w:bCs w:val="1"/>
        </w:rPr>
        <w:t xml:space="preserve">第三章 儿童护肤品行业国际市场分析</w:t>
      </w:r>
    </w:p>
    <w:p>
      <w:pPr>
        <w:spacing w:before="75" w:after="0"/>
      </w:pPr>
      <w:r>
        <w:rPr/>
        <w:t xml:space="preserve">第一节 国际儿童护肤品行业发展分析</w:t>
      </w:r>
    </w:p>
    <w:p>
      <w:pPr>
        <w:spacing w:before="75" w:after="0"/>
      </w:pPr>
      <w:r>
        <w:rPr/>
        <w:t xml:space="preserve">一、儿童护肤品行业发展现状分析</w:t>
      </w:r>
    </w:p>
    <w:p>
      <w:pPr>
        <w:spacing w:before="75" w:after="0"/>
      </w:pPr>
      <w:r>
        <w:rPr/>
        <w:t xml:space="preserve">二、儿童护肤品行业发展规模分析</w:t>
      </w:r>
    </w:p>
    <w:p>
      <w:pPr>
        <w:spacing w:before="75" w:after="0"/>
      </w:pPr>
      <w:r>
        <w:rPr/>
        <w:t xml:space="preserve">三、儿童护肤品行业发展趋势分析</w:t>
      </w:r>
    </w:p>
    <w:p>
      <w:pPr>
        <w:spacing w:before="75" w:after="0"/>
      </w:pPr>
      <w:r>
        <w:rPr/>
        <w:t xml:space="preserve">第二节 儿童护肤品行业区域发展分析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三、儿童护肤品行业发展重点企业介绍</w:t>
      </w:r>
    </w:p>
    <w:p>
      <w:pPr>
        <w:spacing w:before="75" w:after="0"/>
      </w:pPr>
      <w:r>
        <w:rPr/>
        <w:t xml:space="preserve">四、儿童护肤品行业发展成功案例分析</w:t>
      </w:r>
    </w:p>
    <w:p>
      <w:pPr>
        <w:spacing w:before="75" w:after="0"/>
      </w:pPr>
      <w:r>
        <w:rPr>
          <w:b w:val="1"/>
          <w:bCs w:val="1"/>
        </w:rPr>
        <w:t xml:space="preserve">第四章 中国儿童护肤品行业整体运行现状分析</w:t>
      </w:r>
    </w:p>
    <w:p>
      <w:pPr>
        <w:spacing w:before="75" w:after="0"/>
      </w:pPr>
      <w:r>
        <w:rPr/>
        <w:t xml:space="preserve">第一节 儿童护肤品行业产业链概况</w:t>
      </w:r>
    </w:p>
    <w:p>
      <w:pPr>
        <w:spacing w:before="75" w:after="0"/>
      </w:pPr>
      <w:r>
        <w:rPr/>
        <w:t xml:space="preserve">一、儿童护肤品行业上游发展现状</w:t>
      </w:r>
    </w:p>
    <w:p>
      <w:pPr>
        <w:spacing w:before="75" w:after="0"/>
      </w:pPr>
      <w:r>
        <w:rPr/>
        <w:t xml:space="preserve">二、儿童护肤品行业上游发展趋势</w:t>
      </w:r>
    </w:p>
    <w:p>
      <w:pPr>
        <w:spacing w:before="75" w:after="0"/>
      </w:pPr>
      <w:r>
        <w:rPr/>
        <w:t xml:space="preserve">三、儿童护肤品行业下游发展现状</w:t>
      </w:r>
    </w:p>
    <w:p>
      <w:pPr>
        <w:spacing w:before="75" w:after="0"/>
      </w:pPr>
      <w:r>
        <w:rPr/>
        <w:t xml:space="preserve">四、儿童护肤品行业下游发展趋势</w:t>
      </w:r>
    </w:p>
    <w:p>
      <w:pPr>
        <w:spacing w:before="75" w:after="0"/>
      </w:pPr>
      <w:r>
        <w:rPr/>
        <w:t xml:space="preserve">第二节 儿童护肤品行业市场供需情况分析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2021-2026年国内儿童护肤品行业发展现状</w:t>
      </w:r>
    </w:p>
    <w:p>
      <w:pPr>
        <w:spacing w:before="75" w:after="0"/>
      </w:pPr>
      <w:r>
        <w:rPr/>
        <w:t xml:space="preserve">一、儿童护肤品行业价格现状</w:t>
      </w:r>
    </w:p>
    <w:p>
      <w:pPr>
        <w:spacing w:before="75" w:after="0"/>
      </w:pPr>
      <w:r>
        <w:rPr/>
        <w:t xml:space="preserve">二、儿童护肤品行业产销状况分析</w:t>
      </w:r>
    </w:p>
    <w:p>
      <w:pPr>
        <w:spacing w:before="75" w:after="0"/>
      </w:pPr>
      <w:r>
        <w:rPr/>
        <w:t xml:space="preserve">三、儿童护肤品行业市场盈利能力分析</w:t>
      </w:r>
    </w:p>
    <w:p>
      <w:pPr>
        <w:spacing w:before="75" w:after="0"/>
      </w:pPr>
      <w:r>
        <w:rPr>
          <w:b w:val="1"/>
          <w:bCs w:val="1"/>
        </w:rPr>
        <w:t xml:space="preserve">第五章 儿童护肤品行业区域市场分析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2021-2026年中国儿童护肤品行业进出口分析</w:t>
      </w:r>
    </w:p>
    <w:p>
      <w:pPr>
        <w:spacing w:before="75" w:after="0"/>
      </w:pPr>
      <w:r>
        <w:rPr/>
        <w:t xml:space="preserve">第一节 2021-2026年儿童护肤品行业进口情况分析</w:t>
      </w:r>
    </w:p>
    <w:p>
      <w:pPr>
        <w:spacing w:before="75" w:after="0"/>
      </w:pPr>
      <w:r>
        <w:rPr/>
        <w:t xml:space="preserve">一、儿童护肤品行业进口现状分析</w:t>
      </w:r>
    </w:p>
    <w:p>
      <w:pPr>
        <w:spacing w:before="75" w:after="0"/>
      </w:pPr>
      <w:r>
        <w:rPr/>
        <w:t xml:space="preserve">二、儿童护肤品行业进口规模分析</w:t>
      </w:r>
    </w:p>
    <w:p>
      <w:pPr>
        <w:spacing w:before="75" w:after="0"/>
      </w:pPr>
      <w:r>
        <w:rPr/>
        <w:t xml:space="preserve">三、儿童护肤品行业进口前景分析</w:t>
      </w:r>
    </w:p>
    <w:p>
      <w:pPr>
        <w:spacing w:before="75" w:after="0"/>
      </w:pPr>
      <w:r>
        <w:rPr/>
        <w:t xml:space="preserve">第二节 2021-2026年儿童护肤品行业出口情况分析</w:t>
      </w:r>
    </w:p>
    <w:p>
      <w:pPr>
        <w:spacing w:before="75" w:after="0"/>
      </w:pPr>
      <w:r>
        <w:rPr/>
        <w:t xml:space="preserve">一、儿童护肤品行业出口现状分析</w:t>
      </w:r>
    </w:p>
    <w:p>
      <w:pPr>
        <w:spacing w:before="75" w:after="0"/>
      </w:pPr>
      <w:r>
        <w:rPr/>
        <w:t xml:space="preserve">二、儿童护肤品行业出口规模分析</w:t>
      </w:r>
    </w:p>
    <w:p>
      <w:pPr>
        <w:spacing w:before="75" w:after="0"/>
      </w:pPr>
      <w:r>
        <w:rPr/>
        <w:t xml:space="preserve">三、儿童护肤品行业出口前景分析</w:t>
      </w:r>
    </w:p>
    <w:p>
      <w:pPr>
        <w:spacing w:before="75" w:after="0"/>
      </w:pPr>
      <w:r>
        <w:rPr>
          <w:b w:val="1"/>
          <w:bCs w:val="1"/>
        </w:rPr>
        <w:t xml:space="preserve">第七章 2021-2026年中国儿童护肤品行业竞争格局分析</w:t>
      </w:r>
    </w:p>
    <w:p>
      <w:pPr>
        <w:spacing w:before="75" w:after="0"/>
      </w:pPr>
      <w:r>
        <w:rPr/>
        <w:t xml:space="preserve">第一节 儿童护肤品行业竞争结构分析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2021-2026年儿童护肤品行业竞争格局分析</w:t>
      </w:r>
    </w:p>
    <w:p>
      <w:pPr>
        <w:spacing w:before="75" w:after="0"/>
      </w:pPr>
      <w:r>
        <w:rPr/>
        <w:t xml:space="preserve">一、国内外儿童护肤品竞争分析</w:t>
      </w:r>
    </w:p>
    <w:p>
      <w:pPr>
        <w:spacing w:before="75" w:after="0"/>
      </w:pPr>
      <w:r>
        <w:rPr/>
        <w:t xml:space="preserve">二、我国儿童护肤品市场竞争分析</w:t>
      </w:r>
    </w:p>
    <w:p>
      <w:pPr>
        <w:spacing w:before="75" w:after="0"/>
      </w:pPr>
      <w:r>
        <w:rPr/>
        <w:t xml:space="preserve">三、国内主要儿童护肤品企业动向</w:t>
      </w:r>
    </w:p>
    <w:p>
      <w:pPr>
        <w:spacing w:before="75" w:after="0"/>
      </w:pPr>
      <w:r>
        <w:rPr/>
        <w:t xml:space="preserve">四、国内行业竞争趋势发展分析</w:t>
      </w:r>
    </w:p>
    <w:p>
      <w:pPr>
        <w:spacing w:before="75" w:after="0"/>
      </w:pPr>
      <w:r>
        <w:rPr>
          <w:b w:val="1"/>
          <w:bCs w:val="1"/>
        </w:rPr>
        <w:t xml:space="preserve">第八章 2021-2026年儿童护肤品行业企业竞争格局分析</w:t>
      </w:r>
    </w:p>
    <w:p>
      <w:pPr>
        <w:spacing w:before="75" w:after="0"/>
      </w:pPr>
      <w:r>
        <w:rPr/>
        <w:t xml:space="preserve">第一节 青蛙王子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郁美净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孩儿面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嗳呵</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贝亲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欧米娃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哈罗闪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好奇</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未来儿童护肤品行业发展预测分析</w:t>
      </w:r>
    </w:p>
    <w:p>
      <w:pPr>
        <w:spacing w:before="75" w:after="0"/>
      </w:pPr>
      <w:r>
        <w:rPr/>
        <w:t xml:space="preserve">第一节 2026-2031年儿童护肤品行业市场预测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2026-2031年儿童护肤品行业发展前景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消费市场对儿童护肤品行业的影响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2026-2031年儿童护肤品行业投资价值评估分析</w:t>
      </w:r>
    </w:p>
    <w:p>
      <w:pPr>
        <w:spacing w:before="75" w:after="0"/>
      </w:pPr>
      <w:r>
        <w:rPr/>
        <w:t xml:space="preserve">第一节 儿童护肤品行业投资特性分析</w:t>
      </w:r>
    </w:p>
    <w:p>
      <w:pPr>
        <w:spacing w:before="75" w:after="0"/>
      </w:pPr>
      <w:r>
        <w:rPr/>
        <w:t xml:space="preserve">一、儿童护肤品行业盈利因素分析</w:t>
      </w:r>
    </w:p>
    <w:p>
      <w:pPr>
        <w:spacing w:before="75" w:after="0"/>
      </w:pPr>
      <w:r>
        <w:rPr/>
        <w:t xml:space="preserve">二、儿童护肤品行业盈利模式分析</w:t>
      </w:r>
    </w:p>
    <w:p>
      <w:pPr>
        <w:spacing w:before="75" w:after="0"/>
      </w:pPr>
      <w:r>
        <w:rPr/>
        <w:t xml:space="preserve">第二节 2026-2031年儿童护肤品行业发展的影响因素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2026-2031年儿童护肤品行业投资价值评估分析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2026-2031年儿童护肤品行业投资机会与风险防范</w:t>
      </w:r>
    </w:p>
    <w:p>
      <w:pPr>
        <w:spacing w:before="75" w:after="0"/>
      </w:pPr>
      <w:r>
        <w:rPr/>
        <w:t xml:space="preserve">第一节 儿童护肤品行业投融资情况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四、儿童护肤品行业投资现状分析</w:t>
      </w:r>
    </w:p>
    <w:p>
      <w:pPr>
        <w:spacing w:before="75" w:after="0"/>
      </w:pPr>
      <w:r>
        <w:rPr/>
        <w:t xml:space="preserve">第二节 2026-2031年儿童护肤品行业投资机会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四、儿童护肤品投资机遇</w:t>
      </w:r>
    </w:p>
    <w:p>
      <w:pPr>
        <w:spacing w:before="75" w:after="0"/>
      </w:pPr>
      <w:r>
        <w:rPr/>
        <w:t xml:space="preserve">第三节 2026-2031年儿童护肤品行业投资风险及防范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中国儿童护肤品行业投资建议</w:t>
      </w:r>
    </w:p>
    <w:p>
      <w:pPr>
        <w:spacing w:before="75" w:after="0"/>
      </w:pPr>
      <w:r>
        <w:rPr/>
        <w:t xml:space="preserve">一、儿童护肤品行业未来发展方向</w:t>
      </w:r>
    </w:p>
    <w:p>
      <w:pPr>
        <w:spacing w:before="75" w:after="0"/>
      </w:pPr>
      <w:r>
        <w:rPr/>
        <w:t xml:space="preserve">二、儿童护肤品行业主要投资建议</w:t>
      </w:r>
    </w:p>
    <w:p>
      <w:pPr>
        <w:spacing w:before="75" w:after="0"/>
      </w:pPr>
      <w:r>
        <w:rPr/>
        <w:t xml:space="preserve">三、儿童护肤品企业融资分析</w:t>
      </w:r>
    </w:p>
    <w:p>
      <w:pPr>
        <w:spacing w:before="75" w:after="0"/>
      </w:pPr>
      <w:r>
        <w:rPr>
          <w:b w:val="1"/>
          <w:bCs w:val="1"/>
        </w:rPr>
        <w:t xml:space="preserve">第十三章 儿童护肤品行业发展战略研究</w:t>
      </w:r>
    </w:p>
    <w:p>
      <w:pPr>
        <w:spacing w:before="75" w:after="0"/>
      </w:pPr>
      <w:r>
        <w:rPr/>
        <w:t xml:space="preserve">第一节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对我国儿童护肤品品牌的战略思考</w:t>
      </w:r>
    </w:p>
    <w:p>
      <w:pPr>
        <w:spacing w:before="75" w:after="0"/>
      </w:pPr>
      <w:r>
        <w:rPr/>
        <w:t xml:space="preserve">一、儿童护肤品品牌的重要性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四、我国儿童护肤品企业的品牌战略</w:t>
      </w:r>
    </w:p>
    <w:p>
      <w:pPr>
        <w:spacing w:before="75" w:after="0"/>
      </w:pPr>
      <w:r>
        <w:rPr/>
        <w:t xml:space="preserve">五、儿童护肤品品牌战略管理的策略</w:t>
      </w:r>
    </w:p>
    <w:p>
      <w:pPr>
        <w:spacing w:before="75" w:after="0"/>
      </w:pPr>
      <w:r>
        <w:rPr/>
        <w:t xml:space="preserve">第三节 儿童护肤品经营策略分析</w:t>
      </w:r>
    </w:p>
    <w:p>
      <w:pPr>
        <w:spacing w:before="75" w:after="0"/>
      </w:pPr>
      <w:r>
        <w:rPr/>
        <w:t xml:space="preserve">一、儿童护肤品市场细分策略</w:t>
      </w:r>
    </w:p>
    <w:p>
      <w:pPr>
        <w:spacing w:before="75" w:after="0"/>
      </w:pPr>
      <w:r>
        <w:rPr/>
        <w:t xml:space="preserve">二、儿童护肤品市场创新策略</w:t>
      </w:r>
    </w:p>
    <w:p>
      <w:pPr>
        <w:spacing w:before="75" w:after="0"/>
      </w:pPr>
      <w:r>
        <w:rPr/>
        <w:t xml:space="preserve">三、品牌定位与品类规划</w:t>
      </w:r>
    </w:p>
    <w:p>
      <w:pPr>
        <w:spacing w:before="75" w:after="0"/>
      </w:pPr>
      <w:r>
        <w:rPr/>
        <w:t xml:space="preserve">四、儿童护肤品新产品差异化战略</w:t>
      </w:r>
    </w:p>
    <w:p>
      <w:pPr>
        <w:spacing w:before="75" w:after="0"/>
      </w:pPr>
      <w:r>
        <w:rPr/>
        <w:t xml:space="preserve">第四节 儿童护肤品行业投资战略研究</w:t>
      </w:r>
    </w:p>
    <w:p>
      <w:pPr>
        <w:spacing w:before="75" w:after="0"/>
      </w:pPr>
      <w:r>
        <w:rPr/>
        <w:t xml:space="preserve">一、2021-2026年儿童护肤品行业投资战略</w:t>
      </w:r>
    </w:p>
    <w:p>
      <w:pPr>
        <w:spacing w:before="75" w:after="0"/>
      </w:pPr>
      <w:r>
        <w:rPr/>
        <w:t xml:space="preserve">二、2026-2031年儿童护肤品行业投资战略</w:t>
      </w:r>
    </w:p>
    <w:p>
      <w:pPr>
        <w:spacing w:before="75" w:after="0"/>
      </w:pPr>
      <w:r>
        <w:rPr/>
        <w:t xml:space="preserve">三、2026-2031年儿童护肤品细分行业投资战略</w:t>
      </w:r>
    </w:p>
    <w:p>
      <w:pPr>
        <w:spacing w:before="75" w:after="0"/>
      </w:pPr>
      <w:r>
        <w:rPr>
          <w:b w:val="1"/>
          <w:bCs w:val="1"/>
        </w:rPr>
        <w:t xml:space="preserve">第十四章 儿童护肤品行业发展建议分析</w:t>
      </w:r>
    </w:p>
    <w:p>
      <w:pPr>
        <w:spacing w:before="75" w:after="0"/>
      </w:pPr>
      <w:r>
        <w:rPr/>
        <w:t xml:space="preserve">第一节 儿童护肤品行业研究结论及建议</w:t>
      </w:r>
    </w:p>
    <w:p>
      <w:pPr>
        <w:spacing w:before="75" w:after="0"/>
      </w:pPr>
      <w:r>
        <w:rPr/>
        <w:t xml:space="preserve">第二节 儿童护肤品细分行业研究结论及建议</w:t>
      </w:r>
    </w:p>
    <w:p>
      <w:pPr>
        <w:spacing w:before="75" w:after="0"/>
      </w:pPr>
      <w:r>
        <w:rPr/>
        <w:t xml:space="preserve">第三节 儿童护肤品行业竞争策略总结及建议</w:t>
      </w:r>
    </w:p>
    <w:p>
      <w:pPr>
        <w:spacing w:before="75" w:after="0"/>
      </w:pPr>
      <w:r>
        <w:rPr>
          <w:b w:val="1"/>
          <w:bCs w:val="1"/>
        </w:rPr>
        <w:t xml:space="preserve">图表目录</w:t>
      </w:r>
    </w:p>
    <w:p>
      <w:pPr>
        <w:spacing w:before="75" w:after="0"/>
      </w:pPr>
      <w:r>
        <w:rPr/>
        <w:t xml:space="preserve">图表：儿童护肤品行业产品分类表</w:t>
      </w:r>
    </w:p>
    <w:p>
      <w:pPr>
        <w:spacing w:before="75" w:after="0"/>
      </w:pPr>
      <w:r>
        <w:rPr/>
        <w:t xml:space="preserve">图表：儿童护肤品行业所处产业链示意图</w:t>
      </w:r>
    </w:p>
    <w:p>
      <w:pPr>
        <w:spacing w:before="75" w:after="0"/>
      </w:pPr>
      <w:r>
        <w:rPr/>
        <w:t xml:space="preserve">图表：中国儿童护肤品主要消费群体特点分析(元)</w:t>
      </w:r>
    </w:p>
    <w:p>
      <w:pPr>
        <w:spacing w:before="75" w:after="0"/>
      </w:pPr>
      <w:r>
        <w:rPr/>
        <w:t xml:space="preserve">图表：2021-2026年儿童护肤品行业经济指标情况</w:t>
      </w:r>
    </w:p>
    <w:p>
      <w:pPr>
        <w:spacing w:before="75" w:after="0"/>
      </w:pPr>
      <w:r>
        <w:rPr/>
        <w:t xml:space="preserve">图表：2021-2026年儿童护肤品行业产值变化情况</w:t>
      </w:r>
    </w:p>
    <w:p>
      <w:pPr>
        <w:spacing w:before="75" w:after="0"/>
      </w:pPr>
      <w:r>
        <w:rPr/>
        <w:t xml:space="preserve">图表：2021-2026年儿童护肤品行业产成品变化情况</w:t>
      </w:r>
    </w:p>
    <w:p>
      <w:pPr>
        <w:spacing w:before="75" w:after="0"/>
      </w:pPr>
      <w:r>
        <w:rPr/>
        <w:t xml:space="preserve">图表：2021-2026年儿童护肤品行业销售产值变化情况</w:t>
      </w:r>
    </w:p>
    <w:p>
      <w:pPr>
        <w:spacing w:before="75" w:after="0"/>
      </w:pPr>
      <w:r>
        <w:rPr/>
        <w:t xml:space="preserve">图表：2021-2026年儿童护肤品行业销售收入变化情况</w:t>
      </w:r>
    </w:p>
    <w:p>
      <w:pPr>
        <w:spacing w:before="75" w:after="0"/>
      </w:pPr>
      <w:r>
        <w:rPr/>
        <w:t xml:space="preserve">图表：2026-2031年儿童护肤品行业市场规模预测图表：</w:t>
      </w:r>
    </w:p>
    <w:p>
      <w:pPr>
        <w:spacing w:before="75" w:after="0"/>
      </w:pPr>
      <w:r>
        <w:rPr/>
        <w:t xml:space="preserve">图表：2021-2026年中国化妆品行业销售收入规划图(单位：亿元，%)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中国儿童护肤品行业市场发展现状及前景趋势与投资价值研究报告(2026-2031版)</dc:title>
  <dc:description>中国儿童护肤品行业市场发展现状及前景趋势与投资价值研究报告(2026-2031版)</dc:description>
  <dc:subject>中国儿童护肤品行业市场发展现状及前景趋势与投资价值研究报告(2026-2031版)</dc:subject>
  <cp:keywords>研究报告</cp:keywords>
  <cp:category>研究报告</cp:category>
  <cp:lastModifiedBy>北京中道泰和信息咨询有限公司</cp:lastModifiedBy>
  <dcterms:created xsi:type="dcterms:W3CDTF">2026-04-01T03:09:14+08:00</dcterms:created>
  <dcterms:modified xsi:type="dcterms:W3CDTF">2026-04-01T03:09:14+08:00</dcterms:modified>
</cp:coreProperties>
</file>

<file path=docProps/custom.xml><?xml version="1.0" encoding="utf-8"?>
<Properties xmlns="http://schemas.openxmlformats.org/officeDocument/2006/custom-properties" xmlns:vt="http://schemas.openxmlformats.org/officeDocument/2006/docPropsVTypes"/>
</file>