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中国折叠椅行业市场发展现状及趋势预测与投资分析研究报告(2026-2031版)</w:t>
      </w:r>
    </w:p>
    <w:p>
      <w:pPr>
        <w:spacing w:after="150"/>
      </w:pPr>
      <w:r>
        <w:rPr>
          <w:b w:val="1"/>
          <w:bCs w:val="1"/>
        </w:rPr>
        <w:t xml:space="preserve">报告简介</w:t>
      </w:r>
    </w:p>
    <w:p>
      <w:pPr>
        <w:spacing w:after="150"/>
      </w:pPr>
      <w:r>
        <w:rPr/>
        <w:t xml:space="preserve">折叠椅是一种轻便、可折叠的座椅，具有便于搬动和节省空间的特点。折叠椅最初用于军事用途，现已广泛应用于各类培训机构、学校、公共场所、医院、餐厅、酒店、公司及家庭等场所。折叠椅主要由加厚钢管和牛津布组成，表面经过喷塑处理，防锈美观，承重力强。折叠椅的设计也注重舒适性和便捷性，如添加储物袋、脚搭等设计。</w:t>
      </w:r>
    </w:p>
    <w:p>
      <w:pPr>
        <w:spacing w:after="150"/>
      </w:pPr>
      <w:r>
        <w:rPr/>
        <w:t xml:space="preserve">消费者对个性化产品的需求不断增加，折叠椅行业也将面临定制化需求的挑战。未来，折叠椅企业需要根据消费者的需求和偏好，提供个性化的产品和服务，以满足市场的多样化需求。随着折叠椅行业的快速发展，市场竞争也日益激烈。为了在竞争激烈的市场中脱颖而出，折叠椅企业需要不断提高产品质量和服务水平，加强品牌建设和市场营销，以吸引更多的消费者和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椅专业研究单位等公布和提供的大量资料。对我国折叠椅的行业现状、市场各类经营指标的情况、重点企业状况、区域市场发展情况等内容进行详细的阐述和深入的分析，着重对折叠椅业务的发展进行详尽深入的分析，并根据折叠椅行业的政策经济发展环境对折叠椅行业潜在的风险和防范建议进行分析。最后提出研究者对折叠椅行业的研究观点，以供投资决策者参考。</w:t>
      </w:r>
    </w:p>
    <w:p>
      <w:pPr>
        <w:spacing w:after="150"/>
      </w:pPr>
      <w:r>
        <w:rPr>
          <w:b w:val="1"/>
          <w:bCs w:val="1"/>
        </w:rPr>
        <w:t xml:space="preserve">报告目录</w:t>
      </w:r>
    </w:p>
    <w:p>
      <w:pPr>
        <w:spacing w:before="75" w:after="0"/>
      </w:pPr>
      <w:r>
        <w:rPr>
          <w:b w:val="1"/>
          <w:bCs w:val="1"/>
        </w:rPr>
        <w:t xml:space="preserve">第一章 折叠椅市场特征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折叠椅行业发展的\"波特五力模型\"分析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2021-2026年全球折叠椅市场发展环境现状分析</w:t>
      </w:r>
    </w:p>
    <w:p>
      <w:pPr>
        <w:spacing w:before="75" w:after="0"/>
      </w:pPr>
      <w:r>
        <w:rPr/>
        <w:t xml:space="preserve">第一节 折叠椅发展环境分析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二、折叠椅行业相关政策分析</w:t>
      </w:r>
    </w:p>
    <w:p>
      <w:pPr>
        <w:spacing w:before="75" w:after="0"/>
      </w:pPr>
      <w:r>
        <w:rPr/>
        <w:t xml:space="preserve">第四节 折叠椅行业技术环境分析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2021-2026年全球和国内折叠椅市场供需平衡调查分析</w:t>
      </w:r>
    </w:p>
    <w:p>
      <w:pPr>
        <w:spacing w:before="75" w:after="0"/>
      </w:pPr>
      <w:r>
        <w:rPr/>
        <w:t xml:space="preserve">第一节 2021-2026年国际折叠椅市场现状分析</w:t>
      </w:r>
    </w:p>
    <w:p>
      <w:pPr>
        <w:spacing w:before="75" w:after="0"/>
      </w:pPr>
      <w:r>
        <w:rPr/>
        <w:t xml:space="preserve">一、国际折叠椅市场发展历程</w:t>
      </w:r>
    </w:p>
    <w:p>
      <w:pPr>
        <w:spacing w:before="75" w:after="0"/>
      </w:pPr>
      <w:r>
        <w:rPr/>
        <w:t xml:space="preserve">二、国际主要国家折叠椅发展情况分析</w:t>
      </w:r>
    </w:p>
    <w:p>
      <w:pPr>
        <w:spacing w:before="75" w:after="0"/>
      </w:pPr>
      <w:r>
        <w:rPr/>
        <w:t xml:space="preserve">三、国际折叠椅市场发展趋势</w:t>
      </w:r>
    </w:p>
    <w:p>
      <w:pPr>
        <w:spacing w:before="75" w:after="0"/>
      </w:pPr>
      <w:r>
        <w:rPr/>
        <w:t xml:space="preserve">第二节 2021-2026年中国折叠椅市场供需平衡分析</w:t>
      </w:r>
    </w:p>
    <w:p>
      <w:pPr>
        <w:spacing w:before="75" w:after="0"/>
      </w:pPr>
      <w:r>
        <w:rPr/>
        <w:t xml:space="preserve">一、2021-2026年中国折叠椅市场市场规模分析</w:t>
      </w:r>
    </w:p>
    <w:p>
      <w:pPr>
        <w:spacing w:before="75" w:after="0"/>
      </w:pPr>
      <w:r>
        <w:rPr/>
        <w:t xml:space="preserve">二、2021-2026年中国折叠椅市场供给统计分析</w:t>
      </w:r>
    </w:p>
    <w:p>
      <w:pPr>
        <w:spacing w:before="75" w:after="0"/>
      </w:pPr>
      <w:r>
        <w:rPr/>
        <w:t xml:space="preserve">三、2021-2026年中国折叠椅市场需求统计分析</w:t>
      </w:r>
    </w:p>
    <w:p>
      <w:pPr>
        <w:spacing w:before="75" w:after="0"/>
      </w:pPr>
      <w:r>
        <w:rPr/>
        <w:t xml:space="preserve">第三节 2021-2026年影响折叠椅市场供需平衡的因素分析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折叠椅市场发展特点分析</w:t>
      </w:r>
    </w:p>
    <w:p>
      <w:pPr>
        <w:spacing w:before="75" w:after="0"/>
      </w:pPr>
      <w:r>
        <w:rPr/>
        <w:t xml:space="preserve">第一节 折叠椅市场周期性、季节性等特点</w:t>
      </w:r>
    </w:p>
    <w:p>
      <w:pPr>
        <w:spacing w:before="75" w:after="0"/>
      </w:pPr>
      <w:r>
        <w:rPr/>
        <w:t xml:space="preserve">第二节 折叠椅行业壁垒</w:t>
      </w:r>
    </w:p>
    <w:p>
      <w:pPr>
        <w:spacing w:before="75" w:after="0"/>
      </w:pPr>
      <w:r>
        <w:rPr/>
        <w:t xml:space="preserve">一、折叠椅行业进入壁垒</w:t>
      </w:r>
    </w:p>
    <w:p>
      <w:pPr>
        <w:spacing w:before="75" w:after="0"/>
      </w:pPr>
      <w:r>
        <w:rPr/>
        <w:t xml:space="preserve">二、折叠椅行业技术壁垒</w:t>
      </w:r>
    </w:p>
    <w:p>
      <w:pPr>
        <w:spacing w:before="75" w:after="0"/>
      </w:pPr>
      <w:r>
        <w:rPr/>
        <w:t xml:space="preserve">三、折叠椅行业人才壁垒</w:t>
      </w:r>
    </w:p>
    <w:p>
      <w:pPr>
        <w:spacing w:before="75" w:after="0"/>
      </w:pPr>
      <w:r>
        <w:rPr/>
        <w:t xml:space="preserve">四、折叠椅行业政策壁垒</w:t>
      </w:r>
    </w:p>
    <w:p>
      <w:pPr>
        <w:spacing w:before="75" w:after="0"/>
      </w:pPr>
      <w:r>
        <w:rPr/>
        <w:t xml:space="preserve">第三节 折叠椅市场发展swot分析</w:t>
      </w:r>
    </w:p>
    <w:p>
      <w:pPr>
        <w:spacing w:before="75" w:after="0"/>
      </w:pPr>
      <w:r>
        <w:rPr/>
        <w:t xml:space="preserve">一、折叠椅市场发展优势分析</w:t>
      </w:r>
    </w:p>
    <w:p>
      <w:pPr>
        <w:spacing w:before="75" w:after="0"/>
      </w:pPr>
      <w:r>
        <w:rPr/>
        <w:t xml:space="preserve">二、折叠椅市场发展劣势分析</w:t>
      </w:r>
    </w:p>
    <w:p>
      <w:pPr>
        <w:spacing w:before="75" w:after="0"/>
      </w:pPr>
      <w:r>
        <w:rPr/>
        <w:t xml:space="preserve">三、折叠椅市场机遇分析</w:t>
      </w:r>
    </w:p>
    <w:p>
      <w:pPr>
        <w:spacing w:before="75" w:after="0"/>
      </w:pPr>
      <w:r>
        <w:rPr/>
        <w:t xml:space="preserve">四、折叠椅市场威胁分析</w:t>
      </w:r>
    </w:p>
    <w:p>
      <w:pPr>
        <w:spacing w:before="75" w:after="0"/>
      </w:pPr>
      <w:r>
        <w:rPr/>
        <w:t xml:space="preserve">第四节 折叠椅市场竞争程度分析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2021-2026年中国折叠椅市场重点区域运行分析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全友家居(quanu)</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索乐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restar/瑞仕达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蔓斯菲尔</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宜家</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miiqer/美憩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2021-2026年中国折叠椅市场竞争格局与企业竞争力评价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折叠椅行业营销渠道分析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三、各类渠道对折叠椅行业的影响</w:t>
      </w:r>
    </w:p>
    <w:p>
      <w:pPr>
        <w:spacing w:before="75" w:after="0"/>
      </w:pPr>
      <w:r>
        <w:rPr/>
        <w:t xml:space="preserve">四、主要折叠椅企业渠道策略研究</w:t>
      </w:r>
    </w:p>
    <w:p>
      <w:pPr>
        <w:spacing w:before="75" w:after="0"/>
      </w:pPr>
      <w:r>
        <w:rPr/>
        <w:t xml:space="preserve">第二节 折叠椅行业主要客户群分析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2026-2031年折叠椅市场发展分析预测</w:t>
      </w:r>
    </w:p>
    <w:p>
      <w:pPr>
        <w:spacing w:before="75" w:after="0"/>
      </w:pPr>
      <w:r>
        <w:rPr/>
        <w:t xml:space="preserve">第一节 2026-2031年中国折叠椅市场规模预测</w:t>
      </w:r>
    </w:p>
    <w:p>
      <w:pPr>
        <w:spacing w:before="75" w:after="0"/>
      </w:pPr>
      <w:r>
        <w:rPr/>
        <w:t xml:space="preserve">第二节 2026-2031年中国折叠椅行业产值规模预测</w:t>
      </w:r>
    </w:p>
    <w:p>
      <w:pPr>
        <w:spacing w:before="75" w:after="0"/>
      </w:pPr>
      <w:r>
        <w:rPr/>
        <w:t xml:space="preserve">第三节 2026-2031年中国折叠椅市场需求趋势预测</w:t>
      </w:r>
    </w:p>
    <w:p>
      <w:pPr>
        <w:spacing w:before="75" w:after="0"/>
      </w:pPr>
      <w:r>
        <w:rPr>
          <w:b w:val="1"/>
          <w:bCs w:val="1"/>
        </w:rPr>
        <w:t xml:space="preserve">第十章 折叠椅行业投资前景与投资策略分析</w:t>
      </w:r>
    </w:p>
    <w:p>
      <w:pPr>
        <w:spacing w:before="75" w:after="0"/>
      </w:pPr>
      <w:r>
        <w:rPr/>
        <w:t xml:space="preserve">第一节 折叠椅行业投资价值分析</w:t>
      </w:r>
    </w:p>
    <w:p>
      <w:pPr>
        <w:spacing w:before="75" w:after="0"/>
      </w:pPr>
      <w:r>
        <w:rPr/>
        <w:t xml:space="preserve">一、折叠椅行业发展前景分析</w:t>
      </w:r>
    </w:p>
    <w:p>
      <w:pPr>
        <w:spacing w:before="75" w:after="0"/>
      </w:pPr>
      <w:r>
        <w:rPr/>
        <w:t xml:space="preserve">二、折叠椅行业盈利能力预测</w:t>
      </w:r>
    </w:p>
    <w:p>
      <w:pPr>
        <w:spacing w:before="75" w:after="0"/>
      </w:pPr>
      <w:r>
        <w:rPr/>
        <w:t xml:space="preserve">第二节 折叠椅行业投资风险分析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折叠椅行业投资策略分析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中国折叠椅行业投资风险及对策分析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折叠椅行业投资机会与建议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业内专家对中国折叠椅行业总结及企业重点客户管理建议</w:t>
      </w:r>
    </w:p>
    <w:p>
      <w:pPr>
        <w:spacing w:before="75" w:after="0"/>
      </w:pPr>
      <w:r>
        <w:rPr/>
        <w:t xml:space="preserve">第一节 折叠椅行业企业问题总结</w:t>
      </w:r>
    </w:p>
    <w:p>
      <w:pPr>
        <w:spacing w:before="75" w:after="0"/>
      </w:pPr>
      <w:r>
        <w:rPr/>
        <w:t xml:space="preserve">第二节 折叠椅企业应对策略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折叠椅市场的重点客户战略实施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折叠椅项目投资建议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图表：国内外折叠椅市场需求情况</w:t>
      </w:r>
    </w:p>
    <w:p>
      <w:pPr>
        <w:spacing w:before="75" w:after="0"/>
      </w:pPr>
      <w:r>
        <w:rPr/>
        <w:t xml:space="preserve">图表：2021-2026年中国折叠椅行业市场规模及增速</w:t>
      </w:r>
    </w:p>
    <w:p>
      <w:pPr>
        <w:spacing w:before="75" w:after="0"/>
      </w:pPr>
      <w:r>
        <w:rPr/>
        <w:t xml:space="preserve">图表：2026-2031年中国折叠椅行业市场规模及增速预测</w:t>
      </w:r>
    </w:p>
    <w:p>
      <w:pPr>
        <w:spacing w:before="75" w:after="0"/>
      </w:pPr>
      <w:r>
        <w:rPr/>
        <w:t xml:space="preserve">图表：2021-2026年折叠椅市场规模及增速</w:t>
      </w:r>
    </w:p>
    <w:p>
      <w:pPr>
        <w:spacing w:before="75" w:after="0"/>
      </w:pPr>
      <w:r>
        <w:rPr/>
        <w:t xml:space="preserve">图表：2026-2031年折叠椅市场规模及增速预测</w:t>
      </w:r>
    </w:p>
    <w:p>
      <w:pPr>
        <w:spacing w:before="75" w:after="0"/>
      </w:pPr>
      <w:r>
        <w:rPr/>
        <w:t xml:space="preserve">图表：2021-2026年折叠椅重点企业市场份额</w:t>
      </w:r>
    </w:p>
    <w:p>
      <w:pPr>
        <w:spacing w:before="75" w:after="0"/>
      </w:pPr>
      <w:r>
        <w:rPr/>
        <w:t xml:space="preserve">图表：2026-2031年折叠椅区域结构</w:t>
      </w:r>
    </w:p>
    <w:p>
      <w:pPr>
        <w:spacing w:before="75" w:after="0"/>
      </w:pPr>
      <w:r>
        <w:rPr/>
        <w:t xml:space="preserve">图表：2026-2031年折叠椅渠道结构</w:t>
      </w:r>
    </w:p>
    <w:p>
      <w:pPr>
        <w:spacing w:before="75" w:after="0"/>
      </w:pPr>
      <w:r>
        <w:rPr/>
        <w:t xml:space="preserve">图表：2021-2026年折叠椅需求总量</w:t>
      </w:r>
    </w:p>
    <w:p>
      <w:pPr>
        <w:spacing w:before="75" w:after="0"/>
      </w:pPr>
      <w:r>
        <w:rPr/>
        <w:t xml:space="preserve">图表：2026-2031年折叠椅需求总量预测</w:t>
      </w:r>
    </w:p>
    <w:p>
      <w:pPr>
        <w:spacing w:before="75" w:after="0"/>
      </w:pPr>
      <w:r>
        <w:rPr/>
        <w:t xml:space="preserve">图表：2021-2026年折叠椅需求集中度</w:t>
      </w:r>
    </w:p>
    <w:p>
      <w:pPr>
        <w:spacing w:before="75" w:after="0"/>
      </w:pPr>
      <w:r>
        <w:rPr/>
        <w:t xml:space="preserve">图表：2021-2026年折叠椅需求增长速度</w:t>
      </w:r>
    </w:p>
    <w:p>
      <w:pPr>
        <w:spacing w:before="75" w:after="0"/>
      </w:pPr>
      <w:r>
        <w:rPr/>
        <w:t xml:space="preserve">图表：2021-2026年折叠椅产值分析</w:t>
      </w:r>
    </w:p>
    <w:p>
      <w:pPr>
        <w:spacing w:before="75" w:after="0"/>
      </w:pPr>
      <w:r>
        <w:rPr/>
        <w:t xml:space="preserve">图表：2021-2026年折叠椅供给增长速度</w:t>
      </w:r>
    </w:p>
    <w:p>
      <w:pPr>
        <w:spacing w:before="75" w:after="0"/>
      </w:pPr>
      <w:r>
        <w:rPr/>
        <w:t xml:space="preserve">图表：2026-2031年折叠椅产值规模预测</w:t>
      </w:r>
    </w:p>
    <w:p>
      <w:pPr>
        <w:spacing w:before="75" w:after="0"/>
      </w:pPr>
      <w:r>
        <w:rPr/>
        <w:t xml:space="preserve">图表：2021-2026年折叠椅市场集中度</w:t>
      </w:r>
    </w:p>
    <w:p>
      <w:pPr>
        <w:spacing w:before="75" w:after="0"/>
      </w:pPr>
      <w:r>
        <w:rPr/>
        <w:t xml:space="preserve">图表：2026-2031年折叠椅企业区域分布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中国折叠椅行业市场发展现状及趋势预测与投资分析研究报告(2026-2031版)</dc:title>
  <dc:description>中国折叠椅行业市场发展现状及趋势预测与投资分析研究报告(2026-2031版)</dc:description>
  <dc:subject>中国折叠椅行业市场发展现状及趋势预测与投资分析研究报告(2026-2031版)</dc:subject>
  <cp:keywords>研究报告</cp:keywords>
  <cp:category>研究报告</cp:category>
  <cp:lastModifiedBy>北京中道泰和信息咨询有限公司</cp:lastModifiedBy>
  <dcterms:created xsi:type="dcterms:W3CDTF">2026-04-01T03:11:05+08:00</dcterms:created>
  <dcterms:modified xsi:type="dcterms:W3CDTF">2026-04-01T03:11:05+08:00</dcterms:modified>
</cp:coreProperties>
</file>

<file path=docProps/custom.xml><?xml version="1.0" encoding="utf-8"?>
<Properties xmlns="http://schemas.openxmlformats.org/officeDocument/2006/custom-properties" xmlns:vt="http://schemas.openxmlformats.org/officeDocument/2006/docPropsVTypes"/>
</file>