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中国电力工器具行业市场发展前景及发展趋势与投资分析研究报告(2026-2031版)</w:t>
      </w:r>
    </w:p>
    <w:p>
      <w:pPr>
        <w:spacing w:after="150"/>
      </w:pPr>
      <w:r>
        <w:rPr>
          <w:b w:val="1"/>
          <w:bCs w:val="1"/>
        </w:rPr>
        <w:t xml:space="preserve">报告简介</w:t>
      </w:r>
    </w:p>
    <w:p>
      <w:pPr>
        <w:spacing w:after="150"/>
      </w:pPr>
      <w:r>
        <w:rPr/>
        <w:t xml:space="preserve">电力工器具是指为防止触电、灼伤、坠落、摔跌等事故，保障工作人员人身安全的各种专用工具和器具。这些工器具在电力系统中起着至关重要的作用，用于确保电力系统的安全运行和工作人员的安全。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电力工器具市场的发展状况、供需状况、竞争格局、赢利水平、发展趋势等进行了分析。报告重点分析了电力工器具企业的研发、产销、战略、经营状况等。报告还对电力工器具市场风险进行了预测，为电力工器具生产厂家、流通企业以及零售商提供了新的投资机会和可借鉴的操作模式，对欲在电力工器具行业从事资本运作的经济实体等单位准确了解目前中国电力工器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电力工器具行业界定和分类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第二节 行业分类</w:t>
      </w:r>
    </w:p>
    <w:p>
      <w:pPr>
        <w:spacing w:before="75" w:after="0"/>
      </w:pPr>
      <w:r>
        <w:rPr>
          <w:b w:val="1"/>
          <w:bCs w:val="1"/>
        </w:rPr>
        <w:t xml:space="preserve">第二章 电力工器具行业国内外发展概述</w:t>
      </w:r>
    </w:p>
    <w:p>
      <w:pPr>
        <w:spacing w:before="75" w:after="0"/>
      </w:pPr>
      <w:r>
        <w:rPr/>
        <w:t xml:space="preserve">第一节 全球电力工器具行业发展概况</w:t>
      </w:r>
    </w:p>
    <w:p>
      <w:pPr>
        <w:spacing w:before="75" w:after="0"/>
      </w:pPr>
      <w:r>
        <w:rPr/>
        <w:t xml:space="preserve">一、全球电力工器具行业发展现状</w:t>
      </w:r>
    </w:p>
    <w:p>
      <w:pPr>
        <w:spacing w:before="75" w:after="0"/>
      </w:pPr>
      <w:r>
        <w:rPr/>
        <w:t xml:space="preserve">二、主要国家和地区发展状况</w:t>
      </w:r>
    </w:p>
    <w:p>
      <w:pPr>
        <w:spacing w:before="75" w:after="0"/>
      </w:pPr>
      <w:r>
        <w:rPr/>
        <w:t xml:space="preserve">三、全球电力工器具行业发展趋势</w:t>
      </w:r>
    </w:p>
    <w:p>
      <w:pPr>
        <w:spacing w:before="75" w:after="0"/>
      </w:pPr>
      <w:r>
        <w:rPr/>
        <w:t xml:space="preserve">第二节 中国电力工器具行业发展概况</w:t>
      </w:r>
    </w:p>
    <w:p>
      <w:pPr>
        <w:spacing w:before="75" w:after="0"/>
      </w:pPr>
      <w:r>
        <w:rPr/>
        <w:t xml:space="preserve">一、中国电力工器具行业发展历程与现状</w:t>
      </w:r>
    </w:p>
    <w:p>
      <w:pPr>
        <w:spacing w:before="75" w:after="0"/>
      </w:pPr>
      <w:r>
        <w:rPr/>
        <w:t xml:space="preserve">二、中国电力工器具行业发展中存在的问题</w:t>
      </w:r>
    </w:p>
    <w:p>
      <w:pPr>
        <w:spacing w:before="75" w:after="0"/>
      </w:pPr>
      <w:r>
        <w:rPr>
          <w:b w:val="1"/>
          <w:bCs w:val="1"/>
        </w:rPr>
        <w:t xml:space="preserve">第三章 行业发展环境（pest分析模型）</w:t>
      </w:r>
    </w:p>
    <w:p>
      <w:pPr>
        <w:spacing w:before="75" w:after="0"/>
      </w:pPr>
      <w:r>
        <w:rPr/>
        <w:t xml:space="preserve">第一节 经济环境</w:t>
      </w:r>
    </w:p>
    <w:p>
      <w:pPr>
        <w:spacing w:before="75" w:after="0"/>
      </w:pPr>
      <w:r>
        <w:rPr/>
        <w:t xml:space="preserve">一、国内经济环境</w:t>
      </w:r>
    </w:p>
    <w:p>
      <w:pPr>
        <w:spacing w:before="75" w:after="0"/>
      </w:pPr>
      <w:r>
        <w:rPr/>
        <w:t xml:space="preserve">二、国际贸易环境</w:t>
      </w:r>
    </w:p>
    <w:p>
      <w:pPr>
        <w:spacing w:before="75" w:after="0"/>
      </w:pPr>
      <w:r>
        <w:rPr/>
        <w:t xml:space="preserve">第二节 政策环境</w:t>
      </w:r>
    </w:p>
    <w:p>
      <w:pPr>
        <w:spacing w:before="75" w:after="0"/>
      </w:pPr>
      <w:r>
        <w:rPr/>
        <w:t xml:space="preserve">一、产品相关标准</w:t>
      </w:r>
    </w:p>
    <w:p>
      <w:pPr>
        <w:spacing w:before="75" w:after="0"/>
      </w:pPr>
      <w:r>
        <w:rPr/>
        <w:t xml:space="preserve">二、国家与地方对电力工器具产业的规划和政策</w:t>
      </w:r>
    </w:p>
    <w:p>
      <w:pPr>
        <w:spacing w:before="75" w:after="0"/>
      </w:pPr>
      <w:r>
        <w:rPr/>
        <w:t xml:space="preserve">第三节 社会环境</w:t>
      </w:r>
    </w:p>
    <w:p>
      <w:pPr>
        <w:spacing w:before="75" w:after="0"/>
      </w:pPr>
      <w:r>
        <w:rPr/>
        <w:t xml:space="preserve">第四节 技术环境</w:t>
      </w:r>
    </w:p>
    <w:p>
      <w:pPr>
        <w:spacing w:before="75" w:after="0"/>
      </w:pPr>
      <w:r>
        <w:rPr>
          <w:b w:val="1"/>
          <w:bCs w:val="1"/>
        </w:rPr>
        <w:t xml:space="preserve">第四章 电力工器具行业市场分析</w:t>
      </w:r>
    </w:p>
    <w:p>
      <w:pPr>
        <w:spacing w:before="75" w:after="0"/>
      </w:pPr>
      <w:r>
        <w:rPr/>
        <w:t xml:space="preserve">第一节 电力工器具行业供给分析</w:t>
      </w:r>
    </w:p>
    <w:p>
      <w:pPr>
        <w:spacing w:before="75" w:after="0"/>
      </w:pPr>
      <w:r>
        <w:rPr/>
        <w:t xml:space="preserve">一、2021-2026年电力工器具行业生产总量及增速</w:t>
      </w:r>
    </w:p>
    <w:p>
      <w:pPr>
        <w:spacing w:before="75" w:after="0"/>
      </w:pPr>
      <w:r>
        <w:rPr/>
        <w:t xml:space="preserve">二、影响电力工器具行业产能产量的因素</w:t>
      </w:r>
    </w:p>
    <w:p>
      <w:pPr>
        <w:spacing w:before="75" w:after="0"/>
      </w:pPr>
      <w:r>
        <w:rPr/>
        <w:t xml:space="preserve">三、2026-2031年电力工器具行业生产总量及增速预测</w:t>
      </w:r>
    </w:p>
    <w:p>
      <w:pPr>
        <w:spacing w:before="75" w:after="0"/>
      </w:pPr>
      <w:r>
        <w:rPr/>
        <w:t xml:space="preserve">第二节 市场需求规模</w:t>
      </w:r>
    </w:p>
    <w:p>
      <w:pPr>
        <w:spacing w:before="75" w:after="0"/>
      </w:pPr>
      <w:r>
        <w:rPr/>
        <w:t xml:space="preserve">一、2021-2026年电力工器具行业需求规模及增速</w:t>
      </w:r>
    </w:p>
    <w:p>
      <w:pPr>
        <w:spacing w:before="75" w:after="0"/>
      </w:pPr>
      <w:r>
        <w:rPr/>
        <w:t xml:space="preserve">二、电力工器具行业市场饱和度</w:t>
      </w:r>
    </w:p>
    <w:p>
      <w:pPr>
        <w:spacing w:before="75" w:after="0"/>
      </w:pPr>
      <w:r>
        <w:rPr/>
        <w:t xml:space="preserve">三、影响电力工器具行业需求规模的因素</w:t>
      </w:r>
    </w:p>
    <w:p>
      <w:pPr>
        <w:spacing w:before="75" w:after="0"/>
      </w:pPr>
      <w:r>
        <w:rPr/>
        <w:t xml:space="preserve">四、2026-2031年电力工器具行业需求规模及增速预测</w:t>
      </w:r>
    </w:p>
    <w:p>
      <w:pPr>
        <w:spacing w:before="75" w:after="0"/>
      </w:pPr>
      <w:r>
        <w:rPr/>
        <w:t xml:space="preserve">第三节 市场结构</w:t>
      </w:r>
    </w:p>
    <w:p>
      <w:pPr>
        <w:spacing w:before="75" w:after="0"/>
      </w:pPr>
      <w:r>
        <w:rPr/>
        <w:t xml:space="preserve">第四节 市场特点</w:t>
      </w:r>
    </w:p>
    <w:p>
      <w:pPr>
        <w:spacing w:before="75" w:after="0"/>
      </w:pPr>
      <w:r>
        <w:rPr/>
        <w:t xml:space="preserve">一、电力工器具行业所处生命周期</w:t>
      </w:r>
    </w:p>
    <w:p>
      <w:pPr>
        <w:spacing w:before="75" w:after="0"/>
      </w:pPr>
      <w:r>
        <w:rPr/>
        <w:t xml:space="preserve">二、技术变革与行业革新对电力工器具行业的影响</w:t>
      </w:r>
    </w:p>
    <w:p>
      <w:pPr>
        <w:spacing w:before="75" w:after="0"/>
      </w:pPr>
      <w:r>
        <w:rPr/>
        <w:t xml:space="preserve">三、差异化分析</w:t>
      </w:r>
    </w:p>
    <w:p>
      <w:pPr>
        <w:spacing w:before="75" w:after="0"/>
      </w:pPr>
      <w:r>
        <w:rPr/>
        <w:t xml:space="preserve">第五节 电力工器具行业经营能力分析</w:t>
      </w:r>
    </w:p>
    <w:p>
      <w:pPr>
        <w:spacing w:before="75" w:after="0"/>
      </w:pPr>
      <w:r>
        <w:rPr/>
        <w:t xml:space="preserve">一、行业利润率</w:t>
      </w:r>
    </w:p>
    <w:p>
      <w:pPr>
        <w:spacing w:before="75" w:after="0"/>
      </w:pPr>
      <w:r>
        <w:rPr/>
        <w:t xml:space="preserve">二、行业资产负债率</w:t>
      </w:r>
    </w:p>
    <w:p>
      <w:pPr>
        <w:spacing w:before="75" w:after="0"/>
      </w:pPr>
      <w:r>
        <w:rPr/>
        <w:t xml:space="preserve">三、行业存货周转率</w:t>
      </w:r>
    </w:p>
    <w:p>
      <w:pPr>
        <w:spacing w:before="75" w:after="0"/>
      </w:pPr>
      <w:r>
        <w:rPr>
          <w:b w:val="1"/>
          <w:bCs w:val="1"/>
        </w:rPr>
        <w:t xml:space="preserve">第五章 区域市场分析</w:t>
      </w:r>
    </w:p>
    <w:p>
      <w:pPr>
        <w:spacing w:before="75" w:after="0"/>
      </w:pPr>
      <w:r>
        <w:rPr/>
        <w:t xml:space="preserve">第一节 区域市场概况及分布</w:t>
      </w:r>
    </w:p>
    <w:p>
      <w:pPr>
        <w:spacing w:before="75" w:after="0"/>
      </w:pPr>
      <w:r>
        <w:rPr/>
        <w:t xml:space="preserve">第二节 重点区域市场分析</w:t>
      </w:r>
    </w:p>
    <w:p>
      <w:pPr>
        <w:spacing w:before="75" w:after="0"/>
      </w:pPr>
      <w:r>
        <w:rPr/>
        <w:t xml:space="preserve">一、华东</w:t>
      </w:r>
    </w:p>
    <w:p>
      <w:pPr>
        <w:spacing w:before="75" w:after="0"/>
      </w:pPr>
      <w:r>
        <w:rPr/>
        <w:t xml:space="preserve">1.市场概况</w:t>
      </w:r>
    </w:p>
    <w:p>
      <w:pPr>
        <w:spacing w:before="75" w:after="0"/>
      </w:pPr>
      <w:r>
        <w:rPr/>
        <w:t xml:space="preserve">2.生产规模及消费规模</w:t>
      </w:r>
    </w:p>
    <w:p>
      <w:pPr>
        <w:spacing w:before="75" w:after="0"/>
      </w:pPr>
      <w:r>
        <w:rPr/>
        <w:t xml:space="preserve">3.市场发展趋势</w:t>
      </w:r>
    </w:p>
    <w:p>
      <w:pPr>
        <w:spacing w:before="75" w:after="0"/>
      </w:pPr>
      <w:r>
        <w:rPr/>
        <w:t xml:space="preserve">二、华南</w:t>
      </w:r>
    </w:p>
    <w:p>
      <w:pPr>
        <w:spacing w:before="75" w:after="0"/>
      </w:pPr>
      <w:r>
        <w:rPr/>
        <w:t xml:space="preserve">1.市场概况</w:t>
      </w:r>
    </w:p>
    <w:p>
      <w:pPr>
        <w:spacing w:before="75" w:after="0"/>
      </w:pPr>
      <w:r>
        <w:rPr/>
        <w:t xml:space="preserve">2.生产规模及消费规模</w:t>
      </w:r>
    </w:p>
    <w:p>
      <w:pPr>
        <w:spacing w:before="75" w:after="0"/>
      </w:pPr>
      <w:r>
        <w:rPr/>
        <w:t xml:space="preserve">3.市场发展趋势</w:t>
      </w:r>
    </w:p>
    <w:p>
      <w:pPr>
        <w:spacing w:before="75" w:after="0"/>
      </w:pPr>
      <w:r>
        <w:rPr/>
        <w:t xml:space="preserve">三、华北</w:t>
      </w:r>
    </w:p>
    <w:p>
      <w:pPr>
        <w:spacing w:before="75" w:after="0"/>
      </w:pPr>
      <w:r>
        <w:rPr/>
        <w:t xml:space="preserve">1.市场概况</w:t>
      </w:r>
    </w:p>
    <w:p>
      <w:pPr>
        <w:spacing w:before="75" w:after="0"/>
      </w:pPr>
      <w:r>
        <w:rPr/>
        <w:t xml:space="preserve">2.生产规模及消费规模</w:t>
      </w:r>
    </w:p>
    <w:p>
      <w:pPr>
        <w:spacing w:before="75" w:after="0"/>
      </w:pPr>
      <w:r>
        <w:rPr/>
        <w:t xml:space="preserve">3.市场发展趋势</w:t>
      </w:r>
    </w:p>
    <w:p>
      <w:pPr>
        <w:spacing w:before="75" w:after="0"/>
      </w:pPr>
      <w:r>
        <w:rPr/>
        <w:t xml:space="preserve">第三节 电力工器具行业区域市场发展趋势</w:t>
      </w:r>
    </w:p>
    <w:p>
      <w:pPr>
        <w:spacing w:before="75" w:after="0"/>
      </w:pPr>
      <w:r>
        <w:rPr>
          <w:b w:val="1"/>
          <w:bCs w:val="1"/>
        </w:rPr>
        <w:t xml:space="preserve">第六章 电力工器具行业竞争分析</w:t>
      </w:r>
    </w:p>
    <w:p>
      <w:pPr>
        <w:spacing w:before="75" w:after="0"/>
      </w:pPr>
      <w:r>
        <w:rPr/>
        <w:t xml:space="preserve">第一节 重点电力工器具企业市场份额</w:t>
      </w:r>
    </w:p>
    <w:p>
      <w:pPr>
        <w:spacing w:before="75" w:after="0"/>
      </w:pPr>
      <w:r>
        <w:rPr/>
        <w:t xml:space="preserve">第二节 电力工器具行业市场集中度</w:t>
      </w:r>
    </w:p>
    <w:p>
      <w:pPr>
        <w:spacing w:before="75" w:after="0"/>
      </w:pPr>
      <w:r>
        <w:rPr/>
        <w:t xml:space="preserve">第三节 行业五力模型分析</w:t>
      </w:r>
    </w:p>
    <w:p>
      <w:pPr>
        <w:spacing w:before="75" w:after="0"/>
      </w:pPr>
      <w:r>
        <w:rPr/>
        <w:t xml:space="preserve">一、行业现有竞争者</w:t>
      </w:r>
    </w:p>
    <w:p>
      <w:pPr>
        <w:spacing w:before="75" w:after="0"/>
      </w:pPr>
      <w:r>
        <w:rPr/>
        <w:t xml:space="preserve">二、潜在进入者</w:t>
      </w:r>
    </w:p>
    <w:p>
      <w:pPr>
        <w:spacing w:before="75" w:after="0"/>
      </w:pPr>
      <w:r>
        <w:rPr/>
        <w:t xml:space="preserve">三、替代品威胁</w:t>
      </w:r>
    </w:p>
    <w:p>
      <w:pPr>
        <w:spacing w:before="75" w:after="0"/>
      </w:pPr>
      <w:r>
        <w:rPr/>
        <w:t xml:space="preserve">四、供应商议价能力</w:t>
      </w:r>
    </w:p>
    <w:p>
      <w:pPr>
        <w:spacing w:before="75" w:after="0"/>
      </w:pPr>
      <w:r>
        <w:rPr/>
        <w:t xml:space="preserve">五、下游用户议价能力</w:t>
      </w:r>
    </w:p>
    <w:p>
      <w:pPr>
        <w:spacing w:before="75" w:after="0"/>
      </w:pPr>
      <w:r>
        <w:rPr>
          <w:b w:val="1"/>
          <w:bCs w:val="1"/>
        </w:rPr>
        <w:t xml:space="preserve">第七章 电力工器具行业产业链分析</w:t>
      </w:r>
    </w:p>
    <w:p>
      <w:pPr>
        <w:spacing w:before="75" w:after="0"/>
      </w:pPr>
      <w:r>
        <w:rPr/>
        <w:t xml:space="preserve">第一节 电力工器具行业产业链概述</w:t>
      </w:r>
    </w:p>
    <w:p>
      <w:pPr>
        <w:spacing w:before="75" w:after="0"/>
      </w:pPr>
      <w:r>
        <w:rPr/>
        <w:t xml:space="preserve">第二节 上游供应状况</w:t>
      </w:r>
    </w:p>
    <w:p>
      <w:pPr>
        <w:spacing w:before="75" w:after="0"/>
      </w:pPr>
      <w:r>
        <w:rPr/>
        <w:t xml:space="preserve">一、上游产业发展现状</w:t>
      </w:r>
    </w:p>
    <w:p>
      <w:pPr>
        <w:spacing w:before="75" w:after="0"/>
      </w:pPr>
      <w:r>
        <w:rPr/>
        <w:t xml:space="preserve">二、上游产业生产情况</w:t>
      </w:r>
    </w:p>
    <w:p>
      <w:pPr>
        <w:spacing w:before="75" w:after="0"/>
      </w:pPr>
      <w:r>
        <w:rPr/>
        <w:t xml:space="preserve">三、近年来上游产业产品价格变化情况</w:t>
      </w:r>
    </w:p>
    <w:p>
      <w:pPr>
        <w:spacing w:before="75" w:after="0"/>
      </w:pPr>
      <w:r>
        <w:rPr/>
        <w:t xml:space="preserve">四、上游产业对电力工器具行业生产成本的影响</w:t>
      </w:r>
    </w:p>
    <w:p>
      <w:pPr>
        <w:spacing w:before="75" w:after="0"/>
      </w:pPr>
      <w:r>
        <w:rPr/>
        <w:t xml:space="preserve">第三节 下游供应状况</w:t>
      </w:r>
    </w:p>
    <w:p>
      <w:pPr>
        <w:spacing w:before="75" w:after="0"/>
      </w:pPr>
      <w:r>
        <w:rPr/>
        <w:t xml:space="preserve">一、下游产业发展现状</w:t>
      </w:r>
    </w:p>
    <w:p>
      <w:pPr>
        <w:spacing w:before="75" w:after="0"/>
      </w:pPr>
      <w:r>
        <w:rPr/>
        <w:t xml:space="preserve">二、上游产业市场需求情况</w:t>
      </w:r>
    </w:p>
    <w:p>
      <w:pPr>
        <w:spacing w:before="75" w:after="0"/>
      </w:pPr>
      <w:r>
        <w:rPr/>
        <w:t xml:space="preserve">三、近年来下游产业产品价格变化情况</w:t>
      </w:r>
    </w:p>
    <w:p>
      <w:pPr>
        <w:spacing w:before="75" w:after="0"/>
      </w:pPr>
      <w:r>
        <w:rPr/>
        <w:t xml:space="preserve">四、下游产业对电力工器具行业利润的影响</w:t>
      </w:r>
    </w:p>
    <w:p>
      <w:pPr>
        <w:spacing w:before="75" w:after="0"/>
      </w:pPr>
      <w:r>
        <w:rPr>
          <w:b w:val="1"/>
          <w:bCs w:val="1"/>
        </w:rPr>
        <w:t xml:space="preserve">第八章 电力工器具行业营销分析</w:t>
      </w:r>
    </w:p>
    <w:p>
      <w:pPr>
        <w:spacing w:before="75" w:after="0"/>
      </w:pPr>
      <w:r>
        <w:rPr/>
        <w:t xml:space="preserve">第一节 电力工器具产品销售渠道分析</w:t>
      </w:r>
    </w:p>
    <w:p>
      <w:pPr>
        <w:spacing w:before="75" w:after="0"/>
      </w:pPr>
      <w:r>
        <w:rPr/>
        <w:t xml:space="preserve">一、主流渠道形式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t xml:space="preserve">第二节 电力工器具行业产品价格分析</w:t>
      </w:r>
    </w:p>
    <w:p>
      <w:pPr>
        <w:spacing w:before="75" w:after="0"/>
      </w:pPr>
      <w:r>
        <w:rPr/>
        <w:t xml:space="preserve">一、电力工器具产品价格特征</w:t>
      </w:r>
    </w:p>
    <w:p>
      <w:pPr>
        <w:spacing w:before="75" w:after="0"/>
      </w:pPr>
      <w:r>
        <w:rPr/>
        <w:t xml:space="preserve">二、国内电力工器具产品当前市场价格评述</w:t>
      </w:r>
    </w:p>
    <w:p>
      <w:pPr>
        <w:spacing w:before="75" w:after="0"/>
      </w:pPr>
      <w:r>
        <w:rPr/>
        <w:t xml:space="preserve">三、影响国内市场电力工器具产品价格的因素</w:t>
      </w:r>
    </w:p>
    <w:p>
      <w:pPr>
        <w:spacing w:before="75" w:after="0"/>
      </w:pPr>
      <w:r>
        <w:rPr/>
        <w:t xml:space="preserve">四、电力工器具产品未来价格变化趋势</w:t>
      </w:r>
    </w:p>
    <w:p>
      <w:pPr>
        <w:spacing w:before="75" w:after="0"/>
      </w:pPr>
      <w:r>
        <w:rPr>
          <w:b w:val="1"/>
          <w:bCs w:val="1"/>
        </w:rPr>
        <w:t xml:space="preserve">第九章 电力工器具行业重点企业分析</w:t>
      </w:r>
    </w:p>
    <w:p>
      <w:pPr>
        <w:spacing w:before="75" w:after="0"/>
      </w:pPr>
      <w:r>
        <w:rPr/>
        <w:t xml:space="preserve">第一节 石家庄华泰电力工器具有限公司</w:t>
      </w:r>
    </w:p>
    <w:p>
      <w:pPr>
        <w:spacing w:before="75" w:after="0"/>
      </w:pPr>
      <w:r>
        <w:rPr/>
        <w:t xml:space="preserve">一、企业基本概况</w:t>
      </w:r>
    </w:p>
    <w:p>
      <w:pPr>
        <w:spacing w:before="75" w:after="0"/>
      </w:pPr>
      <w:r>
        <w:rPr/>
        <w:t xml:space="preserve">二、销售渠道与网络</w:t>
      </w:r>
    </w:p>
    <w:p>
      <w:pPr>
        <w:spacing w:before="75" w:after="0"/>
      </w:pPr>
      <w:r>
        <w:rPr/>
        <w:t xml:space="preserve">三、企业主要经营指标分析</w:t>
      </w:r>
    </w:p>
    <w:p>
      <w:pPr>
        <w:spacing w:before="75" w:after="0"/>
      </w:pPr>
      <w:r>
        <w:rPr/>
        <w:t xml:space="preserve">四、企业主要产品系列</w:t>
      </w:r>
    </w:p>
    <w:p>
      <w:pPr>
        <w:spacing w:before="75" w:after="0"/>
      </w:pPr>
      <w:r>
        <w:rPr/>
        <w:t xml:space="preserve">五、企业竞争优势</w:t>
      </w:r>
    </w:p>
    <w:p>
      <w:pPr>
        <w:spacing w:before="75" w:after="0"/>
      </w:pPr>
      <w:r>
        <w:rPr/>
        <w:t xml:space="preserve">六、企业最新动态及发展战略</w:t>
      </w:r>
    </w:p>
    <w:p>
      <w:pPr>
        <w:spacing w:before="75" w:after="0"/>
      </w:pPr>
      <w:r>
        <w:rPr/>
        <w:t xml:space="preserve">第二节 河北金能电力科技股份公司</w:t>
      </w:r>
    </w:p>
    <w:p>
      <w:pPr>
        <w:spacing w:before="75" w:after="0"/>
      </w:pPr>
      <w:r>
        <w:rPr/>
        <w:t xml:space="preserve">一、企业基本概况</w:t>
      </w:r>
    </w:p>
    <w:p>
      <w:pPr>
        <w:spacing w:before="75" w:after="0"/>
      </w:pPr>
      <w:r>
        <w:rPr/>
        <w:t xml:space="preserve">二、销售渠道与网络</w:t>
      </w:r>
    </w:p>
    <w:p>
      <w:pPr>
        <w:spacing w:before="75" w:after="0"/>
      </w:pPr>
      <w:r>
        <w:rPr/>
        <w:t xml:space="preserve">三、企业主要经营指标分析</w:t>
      </w:r>
    </w:p>
    <w:p>
      <w:pPr>
        <w:spacing w:before="75" w:after="0"/>
      </w:pPr>
      <w:r>
        <w:rPr/>
        <w:t xml:space="preserve">四、企业主要产品系列</w:t>
      </w:r>
    </w:p>
    <w:p>
      <w:pPr>
        <w:spacing w:before="75" w:after="0"/>
      </w:pPr>
      <w:r>
        <w:rPr/>
        <w:t xml:space="preserve">五、企业竞争优势</w:t>
      </w:r>
    </w:p>
    <w:p>
      <w:pPr>
        <w:spacing w:before="75" w:after="0"/>
      </w:pPr>
      <w:r>
        <w:rPr/>
        <w:t xml:space="preserve">六、企业客户及项目情况</w:t>
      </w:r>
    </w:p>
    <w:p>
      <w:pPr>
        <w:spacing w:before="75" w:after="0"/>
      </w:pPr>
      <w:r>
        <w:rPr/>
        <w:t xml:space="preserve">七、企业最新动态及发展战略</w:t>
      </w:r>
    </w:p>
    <w:p>
      <w:pPr>
        <w:spacing w:before="75" w:after="0"/>
      </w:pPr>
      <w:r>
        <w:rPr/>
        <w:t xml:space="preserve">第三节 扬州市广陵区国盛电力机具厂</w:t>
      </w:r>
    </w:p>
    <w:p>
      <w:pPr>
        <w:spacing w:before="75" w:after="0"/>
      </w:pPr>
      <w:r>
        <w:rPr/>
        <w:t xml:space="preserve">一、企业基本概况</w:t>
      </w:r>
    </w:p>
    <w:p>
      <w:pPr>
        <w:spacing w:before="75" w:after="0"/>
      </w:pPr>
      <w:r>
        <w:rPr/>
        <w:t xml:space="preserve">二、销售渠道与网络</w:t>
      </w:r>
    </w:p>
    <w:p>
      <w:pPr>
        <w:spacing w:before="75" w:after="0"/>
      </w:pPr>
      <w:r>
        <w:rPr/>
        <w:t xml:space="preserve">三、企业主要经营指标分析</w:t>
      </w:r>
    </w:p>
    <w:p>
      <w:pPr>
        <w:spacing w:before="75" w:after="0"/>
      </w:pPr>
      <w:r>
        <w:rPr/>
        <w:t xml:space="preserve">四、企业主要产品系列</w:t>
      </w:r>
    </w:p>
    <w:p>
      <w:pPr>
        <w:spacing w:before="75" w:after="0"/>
      </w:pPr>
      <w:r>
        <w:rPr/>
        <w:t xml:space="preserve">五、企业竞争优势</w:t>
      </w:r>
    </w:p>
    <w:p>
      <w:pPr>
        <w:spacing w:before="75" w:after="0"/>
      </w:pPr>
      <w:r>
        <w:rPr/>
        <w:t xml:space="preserve">六、企业最新动态及发展战略</w:t>
      </w:r>
    </w:p>
    <w:p>
      <w:pPr>
        <w:spacing w:before="75" w:after="0"/>
      </w:pPr>
      <w:r>
        <w:rPr/>
        <w:t xml:space="preserve">第四节 西安鑫烁电力科技有限公司</w:t>
      </w:r>
    </w:p>
    <w:p>
      <w:pPr>
        <w:spacing w:before="75" w:after="0"/>
      </w:pPr>
      <w:r>
        <w:rPr/>
        <w:t xml:space="preserve">一、企业基本概况</w:t>
      </w:r>
    </w:p>
    <w:p>
      <w:pPr>
        <w:spacing w:before="75" w:after="0"/>
      </w:pPr>
      <w:r>
        <w:rPr/>
        <w:t xml:space="preserve">二、销售渠道与网络</w:t>
      </w:r>
    </w:p>
    <w:p>
      <w:pPr>
        <w:spacing w:before="75" w:after="0"/>
      </w:pPr>
      <w:r>
        <w:rPr/>
        <w:t xml:space="preserve">三、企业主要经营指标分析</w:t>
      </w:r>
    </w:p>
    <w:p>
      <w:pPr>
        <w:spacing w:before="75" w:after="0"/>
      </w:pPr>
      <w:r>
        <w:rPr/>
        <w:t xml:space="preserve">四、企业主要产品系列</w:t>
      </w:r>
    </w:p>
    <w:p>
      <w:pPr>
        <w:spacing w:before="75" w:after="0"/>
      </w:pPr>
      <w:r>
        <w:rPr/>
        <w:t xml:space="preserve">五、企业竞争优势</w:t>
      </w:r>
    </w:p>
    <w:p>
      <w:pPr>
        <w:spacing w:before="75" w:after="0"/>
      </w:pPr>
      <w:r>
        <w:rPr/>
        <w:t xml:space="preserve">六、企业客户及项目情况</w:t>
      </w:r>
    </w:p>
    <w:p>
      <w:pPr>
        <w:spacing w:before="75" w:after="0"/>
      </w:pPr>
      <w:r>
        <w:rPr/>
        <w:t xml:space="preserve">七、企业最新动态及发展战略</w:t>
      </w:r>
    </w:p>
    <w:p>
      <w:pPr>
        <w:spacing w:before="75" w:after="0"/>
      </w:pPr>
      <w:r>
        <w:rPr/>
        <w:t xml:space="preserve">第五节 杭州贝特设备制造有限公司</w:t>
      </w:r>
    </w:p>
    <w:p>
      <w:pPr>
        <w:spacing w:before="75" w:after="0"/>
      </w:pPr>
      <w:r>
        <w:rPr/>
        <w:t xml:space="preserve">一、企业基本概况</w:t>
      </w:r>
    </w:p>
    <w:p>
      <w:pPr>
        <w:spacing w:before="75" w:after="0"/>
      </w:pPr>
      <w:r>
        <w:rPr/>
        <w:t xml:space="preserve">二、销售渠道与网络</w:t>
      </w:r>
    </w:p>
    <w:p>
      <w:pPr>
        <w:spacing w:before="75" w:after="0"/>
      </w:pPr>
      <w:r>
        <w:rPr/>
        <w:t xml:space="preserve">三、企业主要经营指标分析</w:t>
      </w:r>
    </w:p>
    <w:p>
      <w:pPr>
        <w:spacing w:before="75" w:after="0"/>
      </w:pPr>
      <w:r>
        <w:rPr/>
        <w:t xml:space="preserve">四、企业主要产品系列</w:t>
      </w:r>
    </w:p>
    <w:p>
      <w:pPr>
        <w:spacing w:before="75" w:after="0"/>
      </w:pPr>
      <w:r>
        <w:rPr/>
        <w:t xml:space="preserve">五、企业竞争优势</w:t>
      </w:r>
    </w:p>
    <w:p>
      <w:pPr>
        <w:spacing w:before="75" w:after="0"/>
      </w:pPr>
      <w:r>
        <w:rPr/>
        <w:t xml:space="preserve">六、企业客户及项目情况</w:t>
      </w:r>
    </w:p>
    <w:p>
      <w:pPr>
        <w:spacing w:before="75" w:after="0"/>
      </w:pPr>
      <w:r>
        <w:rPr/>
        <w:t xml:space="preserve">七、企业最新动态及发展战略</w:t>
      </w:r>
    </w:p>
    <w:p>
      <w:pPr>
        <w:spacing w:before="75" w:after="0"/>
      </w:pPr>
      <w:r>
        <w:rPr/>
        <w:t xml:space="preserve">第六节 双安科技(天津)有限公司</w:t>
      </w:r>
    </w:p>
    <w:p>
      <w:pPr>
        <w:spacing w:before="75" w:after="0"/>
      </w:pPr>
      <w:r>
        <w:rPr/>
        <w:t xml:space="preserve">一、企业基本概况</w:t>
      </w:r>
    </w:p>
    <w:p>
      <w:pPr>
        <w:spacing w:before="75" w:after="0"/>
      </w:pPr>
      <w:r>
        <w:rPr/>
        <w:t xml:space="preserve">二、销售渠道与网络</w:t>
      </w:r>
    </w:p>
    <w:p>
      <w:pPr>
        <w:spacing w:before="75" w:after="0"/>
      </w:pPr>
      <w:r>
        <w:rPr/>
        <w:t xml:space="preserve">三、企业主要经营指标分析</w:t>
      </w:r>
    </w:p>
    <w:p>
      <w:pPr>
        <w:spacing w:before="75" w:after="0"/>
      </w:pPr>
      <w:r>
        <w:rPr/>
        <w:t xml:space="preserve">四、企业主要产品系列</w:t>
      </w:r>
    </w:p>
    <w:p>
      <w:pPr>
        <w:spacing w:before="75" w:after="0"/>
      </w:pPr>
      <w:r>
        <w:rPr/>
        <w:t xml:space="preserve">五、企业竞争优势</w:t>
      </w:r>
    </w:p>
    <w:p>
      <w:pPr>
        <w:spacing w:before="75" w:after="0"/>
      </w:pPr>
      <w:r>
        <w:rPr/>
        <w:t xml:space="preserve">六、企业最新动态及发展战略</w:t>
      </w:r>
    </w:p>
    <w:p>
      <w:pPr>
        <w:spacing w:before="75" w:after="0"/>
      </w:pPr>
      <w:r>
        <w:rPr/>
        <w:t xml:space="preserve">第七节 淄博龙飞电力器材有限公司</w:t>
      </w:r>
    </w:p>
    <w:p>
      <w:pPr>
        <w:spacing w:before="75" w:after="0"/>
      </w:pPr>
      <w:r>
        <w:rPr/>
        <w:t xml:space="preserve">一、企业基本概况</w:t>
      </w:r>
    </w:p>
    <w:p>
      <w:pPr>
        <w:spacing w:before="75" w:after="0"/>
      </w:pPr>
      <w:r>
        <w:rPr/>
        <w:t xml:space="preserve">二、销售渠道与网络</w:t>
      </w:r>
    </w:p>
    <w:p>
      <w:pPr>
        <w:spacing w:before="75" w:after="0"/>
      </w:pPr>
      <w:r>
        <w:rPr/>
        <w:t xml:space="preserve">三、企业主要经营指标分析</w:t>
      </w:r>
    </w:p>
    <w:p>
      <w:pPr>
        <w:spacing w:before="75" w:after="0"/>
      </w:pPr>
      <w:r>
        <w:rPr/>
        <w:t xml:space="preserve">四、企业主要产品系列</w:t>
      </w:r>
    </w:p>
    <w:p>
      <w:pPr>
        <w:spacing w:before="75" w:after="0"/>
      </w:pPr>
      <w:r>
        <w:rPr/>
        <w:t xml:space="preserve">五、企业竞争优势</w:t>
      </w:r>
    </w:p>
    <w:p>
      <w:pPr>
        <w:spacing w:before="75" w:after="0"/>
      </w:pPr>
      <w:r>
        <w:rPr/>
        <w:t xml:space="preserve">六、企业最新动态及发展战略</w:t>
      </w:r>
    </w:p>
    <w:p>
      <w:pPr>
        <w:spacing w:before="75" w:after="0"/>
      </w:pPr>
      <w:r>
        <w:rPr/>
        <w:t xml:space="preserve">第八节 上海凡扬电力器具有限公司</w:t>
      </w:r>
    </w:p>
    <w:p>
      <w:pPr>
        <w:spacing w:before="75" w:after="0"/>
      </w:pPr>
      <w:r>
        <w:rPr/>
        <w:t xml:space="preserve">一、企业基本概况</w:t>
      </w:r>
    </w:p>
    <w:p>
      <w:pPr>
        <w:spacing w:before="75" w:after="0"/>
      </w:pPr>
      <w:r>
        <w:rPr/>
        <w:t xml:space="preserve">二、销售渠道与网络</w:t>
      </w:r>
    </w:p>
    <w:p>
      <w:pPr>
        <w:spacing w:before="75" w:after="0"/>
      </w:pPr>
      <w:r>
        <w:rPr/>
        <w:t xml:space="preserve">三、企业主要经营指标分析</w:t>
      </w:r>
    </w:p>
    <w:p>
      <w:pPr>
        <w:spacing w:before="75" w:after="0"/>
      </w:pPr>
      <w:r>
        <w:rPr/>
        <w:t xml:space="preserve">四、企业主要产品系列</w:t>
      </w:r>
    </w:p>
    <w:p>
      <w:pPr>
        <w:spacing w:before="75" w:after="0"/>
      </w:pPr>
      <w:r>
        <w:rPr/>
        <w:t xml:space="preserve">五、企业竞争优势</w:t>
      </w:r>
    </w:p>
    <w:p>
      <w:pPr>
        <w:spacing w:before="75" w:after="0"/>
      </w:pPr>
      <w:r>
        <w:rPr/>
        <w:t xml:space="preserve">六、企业最新动态及发展战略</w:t>
      </w:r>
    </w:p>
    <w:p>
      <w:pPr>
        <w:spacing w:before="75" w:after="0"/>
      </w:pPr>
      <w:r>
        <w:rPr/>
        <w:t xml:space="preserve">第九节 扬州国明电力工器具有限公司</w:t>
      </w:r>
    </w:p>
    <w:p>
      <w:pPr>
        <w:spacing w:before="75" w:after="0"/>
      </w:pPr>
      <w:r>
        <w:rPr/>
        <w:t xml:space="preserve">一、企业基本概况</w:t>
      </w:r>
    </w:p>
    <w:p>
      <w:pPr>
        <w:spacing w:before="75" w:after="0"/>
      </w:pPr>
      <w:r>
        <w:rPr/>
        <w:t xml:space="preserve">二、销售渠道与网络</w:t>
      </w:r>
    </w:p>
    <w:p>
      <w:pPr>
        <w:spacing w:before="75" w:after="0"/>
      </w:pPr>
      <w:r>
        <w:rPr/>
        <w:t xml:space="preserve">三、企业主要经营指标分析</w:t>
      </w:r>
    </w:p>
    <w:p>
      <w:pPr>
        <w:spacing w:before="75" w:after="0"/>
      </w:pPr>
      <w:r>
        <w:rPr/>
        <w:t xml:space="preserve">四、企业主要产品系列</w:t>
      </w:r>
    </w:p>
    <w:p>
      <w:pPr>
        <w:spacing w:before="75" w:after="0"/>
      </w:pPr>
      <w:r>
        <w:rPr/>
        <w:t xml:space="preserve">五、企业竞争优势</w:t>
      </w:r>
    </w:p>
    <w:p>
      <w:pPr>
        <w:spacing w:before="75" w:after="0"/>
      </w:pPr>
      <w:r>
        <w:rPr/>
        <w:t xml:space="preserve">六、企业最新动态及发展战略</w:t>
      </w:r>
    </w:p>
    <w:p>
      <w:pPr>
        <w:spacing w:before="75" w:after="0"/>
      </w:pPr>
      <w:r>
        <w:rPr/>
        <w:t xml:space="preserve">第十节 北京华京顺通科技有限公司</w:t>
      </w:r>
    </w:p>
    <w:p>
      <w:pPr>
        <w:spacing w:before="75" w:after="0"/>
      </w:pPr>
      <w:r>
        <w:rPr/>
        <w:t xml:space="preserve">一、企业基本概况</w:t>
      </w:r>
    </w:p>
    <w:p>
      <w:pPr>
        <w:spacing w:before="75" w:after="0"/>
      </w:pPr>
      <w:r>
        <w:rPr/>
        <w:t xml:space="preserve">二、销售渠道与网络</w:t>
      </w:r>
    </w:p>
    <w:p>
      <w:pPr>
        <w:spacing w:before="75" w:after="0"/>
      </w:pPr>
      <w:r>
        <w:rPr/>
        <w:t xml:space="preserve">三、企业主要经营指标分析</w:t>
      </w:r>
    </w:p>
    <w:p>
      <w:pPr>
        <w:spacing w:before="75" w:after="0"/>
      </w:pPr>
      <w:r>
        <w:rPr/>
        <w:t xml:space="preserve">四、企业主要产品系列</w:t>
      </w:r>
    </w:p>
    <w:p>
      <w:pPr>
        <w:spacing w:before="75" w:after="0"/>
      </w:pPr>
      <w:r>
        <w:rPr/>
        <w:t xml:space="preserve">五、企业竞争优势</w:t>
      </w:r>
    </w:p>
    <w:p>
      <w:pPr>
        <w:spacing w:before="75" w:after="0"/>
      </w:pPr>
      <w:r>
        <w:rPr/>
        <w:t xml:space="preserve">六、代理品牌情况</w:t>
      </w:r>
    </w:p>
    <w:p>
      <w:pPr>
        <w:spacing w:before="75" w:after="0"/>
      </w:pPr>
      <w:r>
        <w:rPr/>
        <w:t xml:space="preserve">七、企业最新动态及发展战略</w:t>
      </w:r>
    </w:p>
    <w:p>
      <w:pPr>
        <w:spacing w:before="75" w:after="0"/>
      </w:pPr>
      <w:r>
        <w:rPr>
          <w:b w:val="1"/>
          <w:bCs w:val="1"/>
        </w:rPr>
        <w:t xml:space="preserve">第十章 电力工器具行业进出口现状与趋势</w:t>
      </w:r>
    </w:p>
    <w:p>
      <w:pPr>
        <w:spacing w:before="75" w:after="0"/>
      </w:pPr>
      <w:r>
        <w:rPr/>
        <w:t xml:space="preserve">第一节 出口分析</w:t>
      </w:r>
    </w:p>
    <w:p>
      <w:pPr>
        <w:spacing w:before="75" w:after="0"/>
      </w:pPr>
      <w:r>
        <w:rPr/>
        <w:t xml:space="preserve">一、2021-2026年电力工器具产品出口量/值及增长情况</w:t>
      </w:r>
    </w:p>
    <w:p>
      <w:pPr>
        <w:spacing w:before="75" w:after="0"/>
      </w:pPr>
      <w:r>
        <w:rPr/>
        <w:t xml:space="preserve">二、出口产品在海外市场分布情况</w:t>
      </w:r>
    </w:p>
    <w:p>
      <w:pPr>
        <w:spacing w:before="75" w:after="0"/>
      </w:pPr>
      <w:r>
        <w:rPr/>
        <w:t xml:space="preserve">三、影响电力工器具产品出口的因素</w:t>
      </w:r>
    </w:p>
    <w:p>
      <w:pPr>
        <w:spacing w:before="75" w:after="0"/>
      </w:pPr>
      <w:r>
        <w:rPr/>
        <w:t xml:space="preserve">四、2026-2031年电力工器具行业出口形势预测</w:t>
      </w:r>
    </w:p>
    <w:p>
      <w:pPr>
        <w:spacing w:before="75" w:after="0"/>
      </w:pPr>
      <w:r>
        <w:rPr/>
        <w:t xml:space="preserve">第二节 进口分析</w:t>
      </w:r>
    </w:p>
    <w:p>
      <w:pPr>
        <w:spacing w:before="75" w:after="0"/>
      </w:pPr>
      <w:r>
        <w:rPr/>
        <w:t xml:space="preserve">一、2021-2026年电力工器具产品进口量/值及增长情况</w:t>
      </w:r>
    </w:p>
    <w:p>
      <w:pPr>
        <w:spacing w:before="75" w:after="0"/>
      </w:pPr>
      <w:r>
        <w:rPr/>
        <w:t xml:space="preserve">二、进口电力工器具产品的品牌结构</w:t>
      </w:r>
    </w:p>
    <w:p>
      <w:pPr>
        <w:spacing w:before="75" w:after="0"/>
      </w:pPr>
      <w:r>
        <w:rPr/>
        <w:t xml:space="preserve">三、影响电力工器具产品进口的因素</w:t>
      </w:r>
    </w:p>
    <w:p>
      <w:pPr>
        <w:spacing w:before="75" w:after="0"/>
      </w:pPr>
      <w:r>
        <w:rPr/>
        <w:t xml:space="preserve">四、2026-2031年电力工器具行业进口形势预测</w:t>
      </w:r>
    </w:p>
    <w:p>
      <w:pPr>
        <w:spacing w:before="75" w:after="0"/>
      </w:pPr>
      <w:r>
        <w:rPr>
          <w:b w:val="1"/>
          <w:bCs w:val="1"/>
        </w:rPr>
        <w:t xml:space="preserve">第十一章 电力工器具行业风险分析</w:t>
      </w:r>
    </w:p>
    <w:p>
      <w:pPr>
        <w:spacing w:before="75" w:after="0"/>
      </w:pPr>
      <w:r>
        <w:rPr/>
        <w:t xml:space="preserve">第一节 电力工器具行业环境风险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电力工器具行业政策风险</w:t>
      </w:r>
    </w:p>
    <w:p>
      <w:pPr>
        <w:spacing w:before="75" w:after="0"/>
      </w:pPr>
      <w:r>
        <w:rPr/>
        <w:t xml:space="preserve">第四节 电力工器具行业市场风险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第十二章 电力工器具行业发展前景及战略投资机会</w:t>
      </w:r>
    </w:p>
    <w:p>
      <w:pPr>
        <w:spacing w:before="75" w:after="0"/>
      </w:pPr>
      <w:r>
        <w:rPr/>
        <w:t xml:space="preserve">第一节 电力工器具行业发展前景预测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电力工器具行业发展战略研究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第三节 电力工器具企业投资机会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图表：2021-2026年中国电力工器具行业需求总量</w:t>
      </w:r>
    </w:p>
    <w:p>
      <w:pPr>
        <w:spacing w:before="75" w:after="0"/>
      </w:pPr>
      <w:r>
        <w:rPr/>
        <w:t xml:space="preserve">图表：2026-2031年中国电力工器具行业需求总量预测</w:t>
      </w:r>
    </w:p>
    <w:p>
      <w:pPr>
        <w:spacing w:before="75" w:after="0"/>
      </w:pPr>
      <w:r>
        <w:rPr/>
        <w:t xml:space="preserve">图表：2021-2026年中国电力工器具行业供给总量</w:t>
      </w:r>
    </w:p>
    <w:p>
      <w:pPr>
        <w:spacing w:before="75" w:after="0"/>
      </w:pPr>
      <w:r>
        <w:rPr/>
        <w:t xml:space="preserve">图表：2026-2031年中国电力工器具行业供给量预测</w:t>
      </w:r>
    </w:p>
    <w:p>
      <w:pPr>
        <w:spacing w:before="75" w:after="0"/>
      </w:pPr>
      <w:r>
        <w:rPr/>
        <w:t xml:space="preserve">图表：2021-2026年中国电力工器具行业产品价格走势</w:t>
      </w:r>
    </w:p>
    <w:p>
      <w:pPr>
        <w:spacing w:before="75" w:after="0"/>
      </w:pPr>
      <w:r>
        <w:rPr/>
        <w:t xml:space="preserve">图表：2026-2031年中国电力工器具行业产品价格趋势</w:t>
      </w:r>
    </w:p>
    <w:p>
      <w:pPr>
        <w:spacing w:before="75" w:after="0"/>
      </w:pPr>
      <w:r>
        <w:rPr/>
        <w:t xml:space="preserve">图表：2021-2026年电力工器具行业销售毛利率</w:t>
      </w:r>
    </w:p>
    <w:p>
      <w:pPr>
        <w:spacing w:before="75" w:after="0"/>
      </w:pPr>
      <w:r>
        <w:rPr/>
        <w:t xml:space="preserve">图表：2021-2026年电力工器具行业销售利润率</w:t>
      </w:r>
    </w:p>
    <w:p>
      <w:pPr>
        <w:spacing w:before="75" w:after="0"/>
      </w:pPr>
      <w:r>
        <w:rPr/>
        <w:t xml:space="preserve">图表：2021-2026年电力工器具行业总资产利润率</w:t>
      </w:r>
    </w:p>
    <w:p>
      <w:pPr>
        <w:spacing w:before="75" w:after="0"/>
      </w:pPr>
      <w:r>
        <w:rPr/>
        <w:t xml:space="preserve">图表：2021-2026年电力工器具行业净资产利润率</w:t>
      </w:r>
    </w:p>
    <w:p>
      <w:pPr>
        <w:spacing w:before="75" w:after="0"/>
      </w:pPr>
      <w:r>
        <w:rPr/>
        <w:t xml:space="preserve">图表：2021-2026年电力工器具行业产值利税率</w:t>
      </w:r>
    </w:p>
    <w:p>
      <w:pPr>
        <w:spacing w:before="75" w:after="0"/>
      </w:pPr>
      <w:r>
        <w:rPr/>
        <w:t xml:space="preserve">图表：2026-2031年电力工器具行业盈利能力预测</w:t>
      </w:r>
    </w:p>
    <w:p>
      <w:pPr>
        <w:spacing w:before="75" w:after="0"/>
      </w:pPr>
      <w:r>
        <w:rPr/>
        <w:t xml:space="preserve">图表：2021-2026年电力工器具行业销售收入增长分析</w:t>
      </w:r>
    </w:p>
    <w:p>
      <w:pPr>
        <w:spacing w:before="75" w:after="0"/>
      </w:pPr>
      <w:r>
        <w:rPr/>
        <w:t xml:space="preserve">图表：2021-2026年电力工器具行业总资产增长分析</w:t>
      </w:r>
    </w:p>
    <w:p>
      <w:pPr>
        <w:spacing w:before="75" w:after="0"/>
      </w:pPr>
      <w:r>
        <w:rPr/>
        <w:t xml:space="preserve">图表：2021-2026年电力工器具行业净资产增长分析</w:t>
      </w:r>
    </w:p>
    <w:p>
      <w:pPr>
        <w:spacing w:before="75" w:after="0"/>
      </w:pPr>
      <w:r>
        <w:rPr/>
        <w:t xml:space="preserve">图表：2021-2026年电力工器具行业利润增长分析</w:t>
      </w:r>
    </w:p>
    <w:p>
      <w:pPr>
        <w:spacing w:before="75" w:after="0"/>
      </w:pPr>
      <w:r>
        <w:rPr/>
        <w:t xml:space="preserve">图表：2021-2026年电力工器具行业存货周转率分析</w:t>
      </w:r>
    </w:p>
    <w:p>
      <w:pPr>
        <w:spacing w:before="75" w:after="0"/>
      </w:pPr>
      <w:r>
        <w:rPr/>
        <w:t xml:space="preserve">图表：2026-2031年电力工器具行业营运能力预测</w:t>
      </w:r>
    </w:p>
    <w:p>
      <w:pPr>
        <w:spacing w:before="75" w:after="0"/>
      </w:pPr>
      <w:r>
        <w:rPr/>
        <w:t xml:space="preserve">图表：企业主要经济指标(收入、成本、利润)</w:t>
      </w:r>
    </w:p>
    <w:p>
      <w:pPr>
        <w:spacing w:before="75" w:after="0"/>
      </w:pPr>
      <w:r>
        <w:rPr/>
        <w:t xml:space="preserve">图表：企业盈利能力分析</w:t>
      </w:r>
    </w:p>
    <w:p>
      <w:pPr>
        <w:spacing w:before="75" w:after="0"/>
      </w:pPr>
      <w:r>
        <w:rPr/>
        <w:t xml:space="preserve">图表：企业经营能力分析</w:t>
      </w:r>
    </w:p>
    <w:p>
      <w:pPr>
        <w:spacing w:before="75" w:after="0"/>
      </w:pPr>
      <w:r>
        <w:rPr/>
        <w:t xml:space="preserve">图表：企业成长能力分析</w:t>
      </w:r>
    </w:p>
    <w:p>
      <w:pPr>
        <w:spacing w:before="75" w:after="0"/>
      </w:pPr>
      <w:r>
        <w:rPr/>
        <w:t xml:space="preserve">图表：2021-2026年中国电力工器具产品出口量以及出口额</w:t>
      </w:r>
    </w:p>
    <w:p>
      <w:pPr>
        <w:spacing w:before="75" w:after="0"/>
      </w:pPr>
      <w:r>
        <w:rPr/>
        <w:t xml:space="preserve">图表：2021-2026年中国电力工器具行业出口地区分布</w:t>
      </w:r>
    </w:p>
    <w:p>
      <w:pPr>
        <w:spacing w:before="75" w:after="0"/>
      </w:pPr>
      <w:r>
        <w:rPr/>
        <w:t xml:space="preserve">图表：2021-2026年中国电力工器具行业进口量及进口额</w:t>
      </w:r>
    </w:p>
    <w:p>
      <w:pPr>
        <w:spacing w:before="75" w:after="0"/>
      </w:pPr>
      <w:r>
        <w:rPr/>
        <w:t xml:space="preserve">图表：2021-2026年中国电力工器具行业进口区域分布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本文地址：https://www.51baogao.cn/baogao/20240619/568163.shtml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19/56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中国电力工器具行业市场发展前景及发展趋势与投资分析研究报告(2026-2031版)</dc:title>
  <dc:description>中国电力工器具行业市场发展前景及发展趋势与投资分析研究报告(2026-2031版)</dc:description>
  <dc:subject>中国电力工器具行业市场发展前景及发展趋势与投资分析研究报告(2026-2031版)</dc:subject>
  <cp:keywords>研究报告</cp:keywords>
  <cp:category>研究报告</cp:category>
  <cp:lastModifiedBy>北京中道泰和信息咨询有限公司</cp:lastModifiedBy>
  <dcterms:created xsi:type="dcterms:W3CDTF">2026-04-01T03:14:20+08:00</dcterms:created>
  <dcterms:modified xsi:type="dcterms:W3CDTF">2026-04-01T03:14:20+08:00</dcterms:modified>
</cp:coreProperties>
</file>

<file path=docProps/custom.xml><?xml version="1.0" encoding="utf-8"?>
<Properties xmlns="http://schemas.openxmlformats.org/officeDocument/2006/custom-properties" xmlns:vt="http://schemas.openxmlformats.org/officeDocument/2006/docPropsVTypes"/>
</file>