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中国电池片行业市场发展现状及发展前景与投资建议研究报告(2026-2031版)</w:t>
      </w:r>
    </w:p>
    <w:p>
      <w:pPr>
        <w:spacing w:after="150"/>
      </w:pPr>
      <w:r>
        <w:rPr>
          <w:b w:val="1"/>
          <w:bCs w:val="1"/>
        </w:rPr>
        <w:t xml:space="preserve">报告简介</w:t>
      </w:r>
    </w:p>
    <w:p>
      <w:pPr>
        <w:spacing w:after="150"/>
      </w:pPr>
      <w:r>
        <w:rPr/>
        <w:t xml:space="preserve">电池片(Solar Cell)是太阳能电池组件(Solar Panel)的基本发电单元，也被称为光伏电池(Photovoltaic Cell)或光伏元件(Photovoltaic Element)。它是将光能转化为电能的装置，通常是由半导体材料制成，如单晶硅、多晶硅或非晶硅等。</w:t>
      </w:r>
    </w:p>
    <w:p>
      <w:pPr>
        <w:spacing w:after="150"/>
      </w:pPr>
      <w:r>
        <w:rPr/>
        <w:t xml:space="preserve">电池片的工作原理基于光伏效应(Photovoltaic Effect)。当光照射到电池片的表面时，光子(光的粒子)与材料中的原子相互作用，产生电子-空穴对(Electron-Hole Pair)。这些电子和空穴在材料内部受到内建电场的作用而分离，形成电流。电流随后被收集并导出，以供外部电路使用。</w:t>
      </w:r>
    </w:p>
    <w:p>
      <w:pPr>
        <w:spacing w:after="150"/>
      </w:pPr>
      <w:r>
        <w:rPr/>
        <w:t xml:space="preserve">电池片是构成太阳能电池板的核心部分，太阳能电池板则是由多个电池片通过串联和并联的方式组合而成，以提高输出电压和电流。太阳能电池板广泛应用于太阳能发电系统，如家庭太阳能发电系统、太阳能路灯、太阳能充电器等。</w:t>
      </w:r>
    </w:p>
    <w:p>
      <w:pPr>
        <w:spacing w:after="150"/>
      </w:pPr>
      <w:r>
        <w:rPr/>
        <w:t xml:space="preserve">电池片的性能对太阳能电池板的整体性能具有重要影响。电池片的转换效率(光能转化为电能的效率)越高，太阳能电池板的发电能力就越强。因此，研究和开发高性能的电池片是提高太阳能发电系统效率的关键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电池片行业及各子行业的发展状况、上下游行业发展状况、市场供需形势、新产品与技术等进行了分析，并重点分析了中国电池片行业发展状况和特点，以及中国电池片行业将面临的挑战、企业的发展策略等。报告还对全球电池片行业发展态势作了详细分析，并对电池片行业进行了趋向研判，是电池片生产、经营企业，科研、投资机构等单位准确了解目前电池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电池片行业概念与特征</w:t>
      </w:r>
    </w:p>
    <w:p>
      <w:pPr>
        <w:spacing w:before="75" w:after="0"/>
      </w:pPr>
      <w:r>
        <w:rPr/>
        <w:t xml:space="preserve">第一节 电池片的概念</w:t>
      </w:r>
    </w:p>
    <w:p>
      <w:pPr>
        <w:spacing w:before="75" w:after="0"/>
      </w:pPr>
      <w:r>
        <w:rPr/>
        <w:t xml:space="preserve">一、电池片行业定义</w:t>
      </w:r>
    </w:p>
    <w:p>
      <w:pPr>
        <w:spacing w:before="75" w:after="0"/>
      </w:pPr>
      <w:r>
        <w:rPr/>
        <w:t xml:space="preserve">二、电池片行业管理体制</w:t>
      </w:r>
    </w:p>
    <w:p>
      <w:pPr>
        <w:spacing w:before="75" w:after="0"/>
      </w:pPr>
      <w:r>
        <w:rPr/>
        <w:t xml:space="preserve">三、电池片行业在国民经济中的地位</w:t>
      </w:r>
    </w:p>
    <w:p>
      <w:pPr>
        <w:spacing w:before="75" w:after="0"/>
      </w:pPr>
      <w:r>
        <w:rPr/>
        <w:t xml:space="preserve">第二节 电池片的主要应用领域分析</w:t>
      </w:r>
    </w:p>
    <w:p>
      <w:pPr>
        <w:spacing w:before="75" w:after="0"/>
      </w:pPr>
      <w:r>
        <w:rPr/>
        <w:t xml:space="preserve">第三节 电池片行业产业链分析</w:t>
      </w:r>
    </w:p>
    <w:p>
      <w:pPr>
        <w:spacing w:before="75" w:after="0"/>
      </w:pPr>
      <w:r>
        <w:rPr/>
        <w:t xml:space="preserve">一、电池片行业产业链结构分析</w:t>
      </w:r>
    </w:p>
    <w:p>
      <w:pPr>
        <w:spacing w:before="75" w:after="0"/>
      </w:pPr>
      <w:r>
        <w:rPr/>
        <w:t xml:space="preserve">二、电池片上游产业分析</w:t>
      </w:r>
    </w:p>
    <w:p>
      <w:pPr>
        <w:spacing w:before="75" w:after="0"/>
      </w:pPr>
      <w:r>
        <w:rPr/>
        <w:t xml:space="preserve">1、上游产业发展现状分析</w:t>
      </w:r>
    </w:p>
    <w:p>
      <w:pPr>
        <w:spacing w:before="75" w:after="0"/>
      </w:pPr>
      <w:r>
        <w:rPr/>
        <w:t xml:space="preserve">2、上游产业对于电池片产业的影响分析</w:t>
      </w:r>
    </w:p>
    <w:p>
      <w:pPr>
        <w:spacing w:before="75" w:after="0"/>
      </w:pPr>
      <w:r>
        <w:rPr/>
        <w:t xml:space="preserve">三、电池片下游产业分析</w:t>
      </w:r>
    </w:p>
    <w:p>
      <w:pPr>
        <w:spacing w:before="75" w:after="0"/>
      </w:pPr>
      <w:r>
        <w:rPr/>
        <w:t xml:space="preserve">1、下游产业发展现状分析</w:t>
      </w:r>
    </w:p>
    <w:p>
      <w:pPr>
        <w:spacing w:before="75" w:after="0"/>
      </w:pPr>
      <w:r>
        <w:rPr/>
        <w:t xml:space="preserve">2、下游产业对于电池片产业的影响分析</w:t>
      </w:r>
    </w:p>
    <w:p>
      <w:pPr>
        <w:spacing w:before="75" w:after="0"/>
      </w:pPr>
      <w:r>
        <w:rPr>
          <w:b w:val="1"/>
          <w:bCs w:val="1"/>
        </w:rPr>
        <w:t xml:space="preserve">第二章 2021-2026年中国电池片行业发展背景环境分析</w:t>
      </w:r>
    </w:p>
    <w:p>
      <w:pPr>
        <w:spacing w:before="75" w:after="0"/>
      </w:pPr>
      <w:r>
        <w:rPr/>
        <w:t xml:space="preserve">第一节 宏观经济环境</w:t>
      </w:r>
    </w:p>
    <w:p>
      <w:pPr>
        <w:spacing w:before="75" w:after="0"/>
      </w:pPr>
      <w:r>
        <w:rPr/>
        <w:t xml:space="preserve">一、中国\"十四五\"宏观经济环境预测</w:t>
      </w:r>
    </w:p>
    <w:p>
      <w:pPr>
        <w:spacing w:before="75" w:after="0"/>
      </w:pPr>
      <w:r>
        <w:rPr/>
        <w:t xml:space="preserve">二、宏观经济环境对于中国电池片行业的影响分析</w:t>
      </w:r>
    </w:p>
    <w:p>
      <w:pPr>
        <w:spacing w:before="75" w:after="0"/>
      </w:pPr>
      <w:r>
        <w:rPr/>
        <w:t xml:space="preserve">第二节 社会环境</w:t>
      </w:r>
    </w:p>
    <w:p>
      <w:pPr>
        <w:spacing w:before="75" w:after="0"/>
      </w:pPr>
      <w:r>
        <w:rPr/>
        <w:t xml:space="preserve">一、中国\"十四五\"社会环境预测</w:t>
      </w:r>
    </w:p>
    <w:p>
      <w:pPr>
        <w:spacing w:before="75" w:after="0"/>
      </w:pPr>
      <w:r>
        <w:rPr/>
        <w:t xml:space="preserve">二、社会环境对于中国电池片行业的影响分析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四、社会环境对于中国电池片行业的影响分析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四、技术环境对于中国电池片行业的影响分析</w:t>
      </w:r>
    </w:p>
    <w:p>
      <w:pPr>
        <w:spacing w:before="75" w:after="0"/>
      </w:pPr>
      <w:r>
        <w:rPr/>
        <w:t xml:space="preserve">第五节 中国电池片产业规划</w:t>
      </w:r>
    </w:p>
    <w:p>
      <w:pPr>
        <w:spacing w:before="75" w:after="0"/>
      </w:pPr>
      <w:r>
        <w:rPr>
          <w:b w:val="1"/>
          <w:bCs w:val="1"/>
        </w:rPr>
        <w:t xml:space="preserve">第三章 2021-2026年中国电池片行业市场数据分析</w:t>
      </w:r>
    </w:p>
    <w:p>
      <w:pPr>
        <w:spacing w:before="75" w:after="0"/>
      </w:pPr>
      <w:r>
        <w:rPr/>
        <w:t xml:space="preserve">第一节 2021-2026年中国电池片行业市场规模分析</w:t>
      </w:r>
    </w:p>
    <w:p>
      <w:pPr>
        <w:spacing w:before="75" w:after="0"/>
      </w:pPr>
      <w:r>
        <w:rPr/>
        <w:t xml:space="preserve">一、2021-2026年中国电池片行业市场规模及变化趋势</w:t>
      </w:r>
    </w:p>
    <w:p>
      <w:pPr>
        <w:spacing w:before="75" w:after="0"/>
      </w:pPr>
      <w:r>
        <w:rPr/>
        <w:t xml:space="preserve">二、2021-2026年中国电池片行业产销规模</w:t>
      </w:r>
    </w:p>
    <w:p>
      <w:pPr>
        <w:spacing w:before="75" w:after="0"/>
      </w:pPr>
      <w:r>
        <w:rPr/>
        <w:t xml:space="preserve">三、2021-2026年中国电池片行业资产规模及趋势</w:t>
      </w:r>
    </w:p>
    <w:p>
      <w:pPr>
        <w:spacing w:before="75" w:after="0"/>
      </w:pPr>
      <w:r>
        <w:rPr/>
        <w:t xml:space="preserve">四、2021-2026年中国电池片企业数量分析</w:t>
      </w:r>
    </w:p>
    <w:p>
      <w:pPr>
        <w:spacing w:before="75" w:after="0"/>
      </w:pPr>
      <w:r>
        <w:rPr/>
        <w:t xml:space="preserve">五、2021-2026年中国电池片行业从业人数统计</w:t>
      </w:r>
    </w:p>
    <w:p>
      <w:pPr>
        <w:spacing w:before="75" w:after="0"/>
      </w:pPr>
      <w:r>
        <w:rPr/>
        <w:t xml:space="preserve">第二节 2021-2026年中国电池片行业盈利规模分析</w:t>
      </w:r>
    </w:p>
    <w:p>
      <w:pPr>
        <w:spacing w:before="75" w:after="0"/>
      </w:pPr>
      <w:r>
        <w:rPr/>
        <w:t xml:space="preserve">一、2021-2026年中国电池片行业毛利率变化分析</w:t>
      </w:r>
    </w:p>
    <w:p>
      <w:pPr>
        <w:spacing w:before="75" w:after="0"/>
      </w:pPr>
      <w:r>
        <w:rPr/>
        <w:t xml:space="preserve">二、2021-2026年中国电池片行业利润总额分析</w:t>
      </w:r>
    </w:p>
    <w:p>
      <w:pPr>
        <w:spacing w:before="75" w:after="0"/>
      </w:pPr>
      <w:r>
        <w:rPr/>
        <w:t xml:space="preserve">三、2021-2026年中国电池片行业资产利润率分析</w:t>
      </w:r>
    </w:p>
    <w:p>
      <w:pPr>
        <w:spacing w:before="75" w:after="0"/>
      </w:pPr>
      <w:r>
        <w:rPr/>
        <w:t xml:space="preserve">第三节 2021-2026年中国电池片行业经济能力分析</w:t>
      </w:r>
    </w:p>
    <w:p>
      <w:pPr>
        <w:spacing w:before="75" w:after="0"/>
      </w:pPr>
      <w:r>
        <w:rPr/>
        <w:t xml:space="preserve">一、中国电池片行业盈利能力分析</w:t>
      </w:r>
    </w:p>
    <w:p>
      <w:pPr>
        <w:spacing w:before="75" w:after="0"/>
      </w:pPr>
      <w:r>
        <w:rPr/>
        <w:t xml:space="preserve">二、中国电池片行业偿债能力分析</w:t>
      </w:r>
    </w:p>
    <w:p>
      <w:pPr>
        <w:spacing w:before="75" w:after="0"/>
      </w:pPr>
      <w:r>
        <w:rPr/>
        <w:t xml:space="preserve">三、中国电池片行业运营能力分析</w:t>
      </w:r>
    </w:p>
    <w:p>
      <w:pPr>
        <w:spacing w:before="75" w:after="0"/>
      </w:pPr>
      <w:r>
        <w:rPr/>
        <w:t xml:space="preserve">四、中国电池片行业成长能力分析</w:t>
      </w:r>
    </w:p>
    <w:p>
      <w:pPr>
        <w:spacing w:before="75" w:after="0"/>
      </w:pPr>
      <w:r>
        <w:rPr>
          <w:b w:val="1"/>
          <w:bCs w:val="1"/>
        </w:rPr>
        <w:t xml:space="preserve">第四章 2021-2026年中国电池片市场渠道结构分析</w:t>
      </w:r>
    </w:p>
    <w:p>
      <w:pPr>
        <w:spacing w:before="75" w:after="0"/>
      </w:pPr>
      <w:r>
        <w:rPr/>
        <w:t xml:space="preserve">第一节 2021-2026年中国电池片行业现状与渠道结构</w:t>
      </w:r>
    </w:p>
    <w:p>
      <w:pPr>
        <w:spacing w:before="75" w:after="0"/>
      </w:pPr>
      <w:r>
        <w:rPr/>
        <w:t xml:space="preserve">一、2021-2026年中国电池片行业现状</w:t>
      </w:r>
    </w:p>
    <w:p>
      <w:pPr>
        <w:spacing w:before="75" w:after="0"/>
      </w:pPr>
      <w:r>
        <w:rPr/>
        <w:t xml:space="preserve">二、2021-2026年中国电池片行业渠道结构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2021-2026年中国电池片区域市场格局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2021-2026年中国电池片行业进出口贸易分析</w:t>
      </w:r>
    </w:p>
    <w:p>
      <w:pPr>
        <w:spacing w:before="75" w:after="0"/>
      </w:pPr>
      <w:r>
        <w:rPr/>
        <w:t xml:space="preserve">第一节 中国电池片行业进口贸易情况分析</w:t>
      </w:r>
    </w:p>
    <w:p>
      <w:pPr>
        <w:spacing w:before="75" w:after="0"/>
      </w:pPr>
      <w:r>
        <w:rPr/>
        <w:t xml:space="preserve">一、中国电池片行业进口贸易现状分析</w:t>
      </w:r>
    </w:p>
    <w:p>
      <w:pPr>
        <w:spacing w:before="75" w:after="0"/>
      </w:pPr>
      <w:r>
        <w:rPr/>
        <w:t xml:space="preserve">二、2026-2031年中国电池片行业进口贸易预测</w:t>
      </w:r>
    </w:p>
    <w:p>
      <w:pPr>
        <w:spacing w:before="75" w:after="0"/>
      </w:pPr>
      <w:r>
        <w:rPr/>
        <w:t xml:space="preserve">第二节 中国电池片行业出口贸易情况分析</w:t>
      </w:r>
    </w:p>
    <w:p>
      <w:pPr>
        <w:spacing w:before="75" w:after="0"/>
      </w:pPr>
      <w:r>
        <w:rPr/>
        <w:t xml:space="preserve">一、中国电池片行业出口贸易现状分析</w:t>
      </w:r>
    </w:p>
    <w:p>
      <w:pPr>
        <w:spacing w:before="75" w:after="0"/>
      </w:pPr>
      <w:r>
        <w:rPr/>
        <w:t xml:space="preserve">二、2026-2031年中国电池片行业出口贸易预测</w:t>
      </w:r>
    </w:p>
    <w:p>
      <w:pPr>
        <w:spacing w:before="75" w:after="0"/>
      </w:pPr>
      <w:r>
        <w:rPr/>
        <w:t xml:space="preserve">第三节 中国电池片行业国际竞争力分析</w:t>
      </w:r>
    </w:p>
    <w:p>
      <w:pPr>
        <w:spacing w:before="75" w:after="0"/>
      </w:pPr>
      <w:r>
        <w:rPr/>
        <w:t xml:space="preserve">一、中国电池片企业竞争优势分析</w:t>
      </w:r>
    </w:p>
    <w:p>
      <w:pPr>
        <w:spacing w:before="75" w:after="0"/>
      </w:pPr>
      <w:r>
        <w:rPr/>
        <w:t xml:space="preserve">二、中国电池片企业与国外品牌的竞争格局</w:t>
      </w:r>
    </w:p>
    <w:p>
      <w:pPr>
        <w:spacing w:before="75" w:after="0"/>
      </w:pPr>
      <w:r>
        <w:rPr/>
        <w:t xml:space="preserve">三、增强中国电池片企业国际竞争力的建议</w:t>
      </w:r>
    </w:p>
    <w:p>
      <w:pPr>
        <w:spacing w:before="75" w:after="0"/>
      </w:pPr>
      <w:r>
        <w:rPr>
          <w:b w:val="1"/>
          <w:bCs w:val="1"/>
        </w:rPr>
        <w:t xml:space="preserve">第七章 2021-2026年中国电池片行业发展形势分析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1、国企改革对中国电池片产业的影响分析</w:t>
      </w:r>
    </w:p>
    <w:p>
      <w:pPr>
        <w:spacing w:before="75" w:after="0"/>
      </w:pPr>
      <w:r>
        <w:rPr/>
        <w:t xml:space="preserve">2、\"节能环保\"对于中国电池片产业的影响分析</w:t>
      </w:r>
    </w:p>
    <w:p>
      <w:pPr>
        <w:spacing w:before="75" w:after="0"/>
      </w:pPr>
      <w:r>
        <w:rPr/>
        <w:t xml:space="preserve">3、\"一带一路\"战略对于中国电池片产业的影响分析</w:t>
      </w:r>
    </w:p>
    <w:p>
      <w:pPr>
        <w:spacing w:before="75" w:after="0"/>
      </w:pPr>
      <w:r>
        <w:rPr/>
        <w:t xml:space="preserve">4、\"中国智造\"对于中国电池片产业的影响分析</w:t>
      </w:r>
    </w:p>
    <w:p>
      <w:pPr>
        <w:spacing w:before="75" w:after="0"/>
      </w:pPr>
      <w:r>
        <w:rPr/>
        <w:t xml:space="preserve">5、\"工业4.0\" 对于中国电池片产业的影响分析</w:t>
      </w:r>
    </w:p>
    <w:p>
      <w:pPr>
        <w:spacing w:before="75" w:after="0"/>
      </w:pPr>
      <w:r>
        <w:rPr/>
        <w:t xml:space="preserve">6、其他热点对于中国电池片产业的影响分析</w:t>
      </w:r>
    </w:p>
    <w:p>
      <w:pPr>
        <w:spacing w:before="75" w:after="0"/>
      </w:pPr>
      <w:r>
        <w:rPr/>
        <w:t xml:space="preserve">第二节 2021-2026年中国电池片行业主要品牌</w:t>
      </w:r>
    </w:p>
    <w:p>
      <w:pPr>
        <w:spacing w:before="75" w:after="0"/>
      </w:pPr>
      <w:r>
        <w:rPr/>
        <w:t xml:space="preserve">一、中国电池片行业主要厂商与品牌</w:t>
      </w:r>
    </w:p>
    <w:p>
      <w:pPr>
        <w:spacing w:before="75" w:after="0"/>
      </w:pPr>
      <w:r>
        <w:rPr/>
        <w:t xml:space="preserve">二、中国电池片行业主要厂商与品牌市场占有率格局</w:t>
      </w:r>
    </w:p>
    <w:p>
      <w:pPr>
        <w:spacing w:before="75" w:after="0"/>
      </w:pPr>
      <w:r>
        <w:rPr/>
        <w:t xml:space="preserve">第三节 行业产品市场价格情况</w:t>
      </w:r>
    </w:p>
    <w:p>
      <w:pPr>
        <w:spacing w:before="75" w:after="0"/>
      </w:pPr>
      <w:r>
        <w:rPr/>
        <w:t xml:space="preserve">一、2021-2026年中国电池片价格走势分析</w:t>
      </w:r>
    </w:p>
    <w:p>
      <w:pPr>
        <w:spacing w:before="75" w:after="0"/>
      </w:pPr>
      <w:r>
        <w:rPr/>
        <w:t xml:space="preserve">二、2026-2031年中国电池片价格走势预测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比亚迪股份有限公司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松下电器(中国)有限公司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京瓷株式会社</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夏普商贸(中国)有限公司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飞毛腿(福建)电子有限公司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广东品胜电子股份有限公司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深圳市大乘科技有限公司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京瓷办公信息系统(中国)有限公司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金山电池国际有限公司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福建南平南孚电池有限公司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中国电池片行业竞争格局五力分析</w:t>
      </w:r>
    </w:p>
    <w:p>
      <w:pPr>
        <w:spacing w:before="75" w:after="0"/>
      </w:pPr>
      <w:r>
        <w:rPr/>
        <w:t xml:space="preserve">第一节 中国电池片行业五力分析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三、2026-2031年中国电池片行业竞争趋势分析</w:t>
      </w:r>
    </w:p>
    <w:p>
      <w:pPr>
        <w:spacing w:before="75" w:after="0"/>
      </w:pPr>
      <w:r>
        <w:rPr/>
        <w:t xml:space="preserve">第三节 提升中国电池片行业市场竞争力的策略分析</w:t>
      </w:r>
    </w:p>
    <w:p>
      <w:pPr>
        <w:spacing w:before="75" w:after="0"/>
      </w:pPr>
      <w:r>
        <w:rPr>
          <w:b w:val="1"/>
          <w:bCs w:val="1"/>
        </w:rPr>
        <w:t xml:space="preserve">第十章 中国电池片行业发展前景预测</w:t>
      </w:r>
    </w:p>
    <w:p>
      <w:pPr>
        <w:spacing w:before="75" w:after="0"/>
      </w:pPr>
      <w:r>
        <w:rPr/>
        <w:t xml:space="preserve">第一节 中国电池片行业发展趋势分析</w:t>
      </w:r>
    </w:p>
    <w:p>
      <w:pPr>
        <w:spacing w:before="75" w:after="0"/>
      </w:pPr>
      <w:r>
        <w:rPr/>
        <w:t xml:space="preserve">第二节 中国电池片行业发展前景预测</w:t>
      </w:r>
    </w:p>
    <w:p>
      <w:pPr>
        <w:spacing w:before="75" w:after="0"/>
      </w:pPr>
      <w:r>
        <w:rPr/>
        <w:t xml:space="preserve">一、中国电池片行业前景展望</w:t>
      </w:r>
    </w:p>
    <w:p>
      <w:pPr>
        <w:spacing w:before="75" w:after="0"/>
      </w:pPr>
      <w:r>
        <w:rPr/>
        <w:t xml:space="preserve">二、中国电池片行业规模预测</w:t>
      </w:r>
    </w:p>
    <w:p>
      <w:pPr>
        <w:spacing w:before="75" w:after="0"/>
      </w:pPr>
      <w:r>
        <w:rPr/>
        <w:t xml:space="preserve">1、2026-2031年中国电池片行业市场规模预测</w:t>
      </w:r>
    </w:p>
    <w:p>
      <w:pPr>
        <w:spacing w:before="75" w:after="0"/>
      </w:pPr>
      <w:r>
        <w:rPr/>
        <w:t xml:space="preserve">2、2026-2031年中国电池片行业产销规模预测</w:t>
      </w:r>
    </w:p>
    <w:p>
      <w:pPr>
        <w:spacing w:before="75" w:after="0"/>
      </w:pPr>
      <w:r>
        <w:rPr/>
        <w:t xml:space="preserve">3、2026-2031年中国电池片行业资产规模预测</w:t>
      </w:r>
    </w:p>
    <w:p>
      <w:pPr>
        <w:spacing w:before="75" w:after="0"/>
      </w:pPr>
      <w:r>
        <w:rPr/>
        <w:t xml:space="preserve">4、2026-2031年中国电池片企业数量预测</w:t>
      </w:r>
    </w:p>
    <w:p>
      <w:pPr>
        <w:spacing w:before="75" w:after="0"/>
      </w:pPr>
      <w:r>
        <w:rPr/>
        <w:t xml:space="preserve">5、2026-2031年中国电池片行业毛利率预测</w:t>
      </w:r>
    </w:p>
    <w:p>
      <w:pPr>
        <w:spacing w:before="75" w:after="0"/>
      </w:pPr>
      <w:r>
        <w:rPr/>
        <w:t xml:space="preserve">第三节 中国电池片行业细分前景预测</w:t>
      </w:r>
    </w:p>
    <w:p>
      <w:pPr>
        <w:spacing w:before="75" w:after="0"/>
      </w:pPr>
      <w:r>
        <w:rPr>
          <w:b w:val="1"/>
          <w:bCs w:val="1"/>
        </w:rPr>
        <w:t xml:space="preserve">第十一章 中国电池片行业面对问题及解决对策分析</w:t>
      </w:r>
    </w:p>
    <w:p>
      <w:pPr>
        <w:spacing w:before="75" w:after="0"/>
      </w:pPr>
      <w:r>
        <w:rPr/>
        <w:t xml:space="preserve">第一节 中国电池片行业面对的困境分析</w:t>
      </w:r>
    </w:p>
    <w:p>
      <w:pPr>
        <w:spacing w:before="75" w:after="0"/>
      </w:pPr>
      <w:r>
        <w:rPr/>
        <w:t xml:space="preserve">第二节 中国电池片企业面对的问题及解决策略分析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中国电池片行业面对的挑战与机遇</w:t>
      </w:r>
    </w:p>
    <w:p>
      <w:pPr>
        <w:spacing w:before="75" w:after="0"/>
      </w:pPr>
      <w:r>
        <w:rPr/>
        <w:t xml:space="preserve">一、中国电池片行业面对的机遇</w:t>
      </w:r>
    </w:p>
    <w:p>
      <w:pPr>
        <w:spacing w:before="75" w:after="0"/>
      </w:pPr>
      <w:r>
        <w:rPr/>
        <w:t xml:space="preserve">二、中国电池片行业面对挑战及策略分析</w:t>
      </w:r>
    </w:p>
    <w:p>
      <w:pPr>
        <w:spacing w:before="75" w:after="0"/>
      </w:pPr>
      <w:r>
        <w:rPr/>
        <w:t xml:space="preserve">1、中国电池片行业面对的挑战分析</w:t>
      </w:r>
    </w:p>
    <w:p>
      <w:pPr>
        <w:spacing w:before="75" w:after="0"/>
      </w:pPr>
      <w:r>
        <w:rPr/>
        <w:t xml:space="preserve">2、中国电池片行业未来的发展策略分析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中国电池片行业的发展及投资建议</w:t>
      </w:r>
    </w:p>
    <w:p>
      <w:pPr>
        <w:spacing w:before="75" w:after="0"/>
      </w:pPr>
      <w:r>
        <w:rPr/>
        <w:t xml:space="preserve">第一节 电池片企业战略规划策略分析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电池片企业重点客户战略实施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图表：2021-2026年中国电池片行业市场规模及变化趋势</w:t>
      </w:r>
    </w:p>
    <w:p>
      <w:pPr>
        <w:spacing w:before="75" w:after="0"/>
      </w:pPr>
      <w:r>
        <w:rPr/>
        <w:t xml:space="preserve">图表：2021-2026年中国电池片行业产销规模</w:t>
      </w:r>
    </w:p>
    <w:p>
      <w:pPr>
        <w:spacing w:before="75" w:after="0"/>
      </w:pPr>
      <w:r>
        <w:rPr/>
        <w:t xml:space="preserve">图表：2021-2026年中国电池片行业资产规模及趋势</w:t>
      </w:r>
    </w:p>
    <w:p>
      <w:pPr>
        <w:spacing w:before="75" w:after="0"/>
      </w:pPr>
      <w:r>
        <w:rPr/>
        <w:t xml:space="preserve">图表：2021-2026年中国电池片企业数量分析</w:t>
      </w:r>
    </w:p>
    <w:p>
      <w:pPr>
        <w:spacing w:before="75" w:after="0"/>
      </w:pPr>
      <w:r>
        <w:rPr/>
        <w:t xml:space="preserve">图表：2021-2026年中国电池片行业从业人数统计</w:t>
      </w:r>
    </w:p>
    <w:p>
      <w:pPr>
        <w:spacing w:before="75" w:after="0"/>
      </w:pPr>
      <w:r>
        <w:rPr/>
        <w:t xml:space="preserve">图表：2026-2031年中国电池片行业市场规模预测</w:t>
      </w:r>
    </w:p>
    <w:p>
      <w:pPr>
        <w:spacing w:before="75" w:after="0"/>
      </w:pPr>
      <w:r>
        <w:rPr/>
        <w:t xml:space="preserve">图表：2026-2031年中国电池片行业产销规模预测</w:t>
      </w:r>
    </w:p>
    <w:p>
      <w:pPr>
        <w:spacing w:before="75" w:after="0"/>
      </w:pPr>
      <w:r>
        <w:rPr/>
        <w:t xml:space="preserve">图表：2026-2031年中国电池片行业资产规模预测</w:t>
      </w:r>
    </w:p>
    <w:p>
      <w:pPr>
        <w:spacing w:before="75" w:after="0"/>
      </w:pPr>
      <w:r>
        <w:rPr/>
        <w:t xml:space="preserve">图表：2026-2031年中国电池片企业数量预测</w:t>
      </w:r>
    </w:p>
    <w:p>
      <w:pPr>
        <w:spacing w:before="75" w:after="0"/>
      </w:pPr>
      <w:r>
        <w:rPr/>
        <w:t xml:space="preserve">图表：2026-2031年中国电池片行业毛利率预测</w:t>
      </w:r>
    </w:p>
    <w:p>
      <w:pPr>
        <w:spacing w:before="75" w:after="0"/>
      </w:pPr>
      <w:r>
        <w:rPr/>
        <w:t xml:space="preserve">图表：中国电池片行业专利趋势图</w:t>
      </w:r>
    </w:p>
    <w:p>
      <w:pPr>
        <w:spacing w:before="75" w:after="0"/>
      </w:pPr>
      <w:r>
        <w:rPr/>
        <w:t xml:space="preserve">图表：中国电池片行业专利结构图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中国电池片行业市场发展现状及发展前景与投资建议研究报告(2026-2031版)</dc:title>
  <dc:description>中国电池片行业市场发展现状及发展前景与投资建议研究报告(2026-2031版)</dc:description>
  <dc:subject>中国电池片行业市场发展现状及发展前景与投资建议研究报告(2026-2031版)</dc:subject>
  <cp:keywords>研究报告</cp:keywords>
  <cp:category>研究报告</cp:category>
  <cp:lastModifiedBy>北京中道泰和信息咨询有限公司</cp:lastModifiedBy>
  <dcterms:created xsi:type="dcterms:W3CDTF">2026-04-04T19:21:23+08:00</dcterms:created>
  <dcterms:modified xsi:type="dcterms:W3CDTF">2026-04-04T19:21:23+08:00</dcterms:modified>
</cp:coreProperties>
</file>

<file path=docProps/custom.xml><?xml version="1.0" encoding="utf-8"?>
<Properties xmlns="http://schemas.openxmlformats.org/officeDocument/2006/custom-properties" xmlns:vt="http://schemas.openxmlformats.org/officeDocument/2006/docPropsVTypes"/>
</file>