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中国一体化摄像机行业市场发展现状及竞争格局与投资前景研究报告(2026-2031版)</w:t>
      </w:r>
    </w:p>
    <w:p>
      <w:pPr>
        <w:spacing w:after="150"/>
      </w:pPr>
      <w:r>
        <w:rPr>
          <w:b w:val="1"/>
          <w:bCs w:val="1"/>
        </w:rPr>
        <w:t xml:space="preserve">报告简介</w:t>
      </w:r>
    </w:p>
    <w:p>
      <w:pPr>
        <w:spacing w:after="150"/>
      </w:pPr>
      <w:r>
        <w:rPr/>
        <w:t xml:space="preserve">一体化摄像机，又称摄录放一体机，是指将摄像单元与录像单元紧密结合，不可分离的设备。它在工作时能够直接将光信号转换成电信号(摄像过程)，并将电信号转换成磁信号记录在记录载体上(录像过程)。一体化摄像机通常具备镜头内建、可自动聚焦等特点，且因其小巧美观、安装方便、监控范围广、性价比高而广泛应用于多个领域。</w:t>
      </w:r>
    </w:p>
    <w:p>
      <w:pPr>
        <w:spacing w:after="150"/>
      </w:pPr>
      <w:r>
        <w:rPr/>
        <w:t xml:space="preserve">一体化摄像机作为安防监控领域的重要设备，具有广泛的应用前景和市场需求。随着技术的不断进步和市场的不断扩大，一体化摄像机行业将继续保持快速增长的态势。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一体化摄像机行业进行了长期追踪，结合我们对一体化摄像机相关企业的调查研究，对我国一体化摄像机行业发展现状与前景、市场竞争格局与形势、赢利水平与企业发展、投资策略与风险预警、发展趋势与规划建议等进行深入研究，并重点分析了一体化摄像机行业的前景与风险。报告揭示了一体化摄像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一体化摄像机市场特征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一体化摄像机行业发展的\"波特五力模型\"分析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2021-2026年全球一体化摄像机市场发展环境现状分析</w:t>
      </w:r>
    </w:p>
    <w:p>
      <w:pPr>
        <w:spacing w:before="75" w:after="0"/>
      </w:pPr>
      <w:r>
        <w:rPr/>
        <w:t xml:space="preserve">第一节 一体化摄像机发展环境分析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二、一体化摄像机行业相关政策分析</w:t>
      </w:r>
    </w:p>
    <w:p>
      <w:pPr>
        <w:spacing w:before="75" w:after="0"/>
      </w:pPr>
      <w:r>
        <w:rPr/>
        <w:t xml:space="preserve">第四节 一体化摄像机行业技术环境分析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2021-2026年全球和国内一体化摄像机市场供需平衡调查分析</w:t>
      </w:r>
    </w:p>
    <w:p>
      <w:pPr>
        <w:spacing w:before="75" w:after="0"/>
      </w:pPr>
      <w:r>
        <w:rPr/>
        <w:t xml:space="preserve">第一节 2021-2026年国际一体化摄像机市场现状分析</w:t>
      </w:r>
    </w:p>
    <w:p>
      <w:pPr>
        <w:spacing w:before="75" w:after="0"/>
      </w:pPr>
      <w:r>
        <w:rPr/>
        <w:t xml:space="preserve">一、国际一体化摄像机市场发展历程</w:t>
      </w:r>
    </w:p>
    <w:p>
      <w:pPr>
        <w:spacing w:before="75" w:after="0"/>
      </w:pPr>
      <w:r>
        <w:rPr/>
        <w:t xml:space="preserve">二、国际主要国家一体化摄像机发展情况分析</w:t>
      </w:r>
    </w:p>
    <w:p>
      <w:pPr>
        <w:spacing w:before="75" w:after="0"/>
      </w:pPr>
      <w:r>
        <w:rPr/>
        <w:t xml:space="preserve">三、国际一体化摄像机市场发展趋势</w:t>
      </w:r>
    </w:p>
    <w:p>
      <w:pPr>
        <w:spacing w:before="75" w:after="0"/>
      </w:pPr>
      <w:r>
        <w:rPr/>
        <w:t xml:space="preserve">第二节 2021-2026年中国一体化摄像机市场供需平衡分析</w:t>
      </w:r>
    </w:p>
    <w:p>
      <w:pPr>
        <w:spacing w:before="75" w:after="0"/>
      </w:pPr>
      <w:r>
        <w:rPr/>
        <w:t xml:space="preserve">一、2021-2026年中国一体化摄像机市场市场规模分析</w:t>
      </w:r>
    </w:p>
    <w:p>
      <w:pPr>
        <w:spacing w:before="75" w:after="0"/>
      </w:pPr>
      <w:r>
        <w:rPr/>
        <w:t xml:space="preserve">二、2021-2026年中国一体化摄像机市场供给统计分析</w:t>
      </w:r>
    </w:p>
    <w:p>
      <w:pPr>
        <w:spacing w:before="75" w:after="0"/>
      </w:pPr>
      <w:r>
        <w:rPr/>
        <w:t xml:space="preserve">三、2021-2026年中国一体化摄像机市场需求统计分析</w:t>
      </w:r>
    </w:p>
    <w:p>
      <w:pPr>
        <w:spacing w:before="75" w:after="0"/>
      </w:pPr>
      <w:r>
        <w:rPr/>
        <w:t xml:space="preserve">第三节 2021-2026年影响一体化摄像机市场供需平衡的因素分析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一体化摄像机市场发展特点分析</w:t>
      </w:r>
    </w:p>
    <w:p>
      <w:pPr>
        <w:spacing w:before="75" w:after="0"/>
      </w:pPr>
      <w:r>
        <w:rPr/>
        <w:t xml:space="preserve">第一节 一体化摄像机市场周期性、季节性等特点</w:t>
      </w:r>
    </w:p>
    <w:p>
      <w:pPr>
        <w:spacing w:before="75" w:after="0"/>
      </w:pPr>
      <w:r>
        <w:rPr/>
        <w:t xml:space="preserve">第二节 一体化摄像机行业壁垒</w:t>
      </w:r>
    </w:p>
    <w:p>
      <w:pPr>
        <w:spacing w:before="75" w:after="0"/>
      </w:pPr>
      <w:r>
        <w:rPr/>
        <w:t xml:space="preserve">一、一体化摄像机行业进入壁垒</w:t>
      </w:r>
    </w:p>
    <w:p>
      <w:pPr>
        <w:spacing w:before="75" w:after="0"/>
      </w:pPr>
      <w:r>
        <w:rPr/>
        <w:t xml:space="preserve">二、一体化摄像机行业技术壁垒</w:t>
      </w:r>
    </w:p>
    <w:p>
      <w:pPr>
        <w:spacing w:before="75" w:after="0"/>
      </w:pPr>
      <w:r>
        <w:rPr/>
        <w:t xml:space="preserve">三、一体化摄像机行业人才壁垒</w:t>
      </w:r>
    </w:p>
    <w:p>
      <w:pPr>
        <w:spacing w:before="75" w:after="0"/>
      </w:pPr>
      <w:r>
        <w:rPr/>
        <w:t xml:space="preserve">四、一体化摄像机行业政策壁垒</w:t>
      </w:r>
    </w:p>
    <w:p>
      <w:pPr>
        <w:spacing w:before="75" w:after="0"/>
      </w:pPr>
      <w:r>
        <w:rPr/>
        <w:t xml:space="preserve">第三节 一体化摄像机市场发展swot分析</w:t>
      </w:r>
    </w:p>
    <w:p>
      <w:pPr>
        <w:spacing w:before="75" w:after="0"/>
      </w:pPr>
      <w:r>
        <w:rPr/>
        <w:t xml:space="preserve">一、一体化摄像机市场发展优势分析</w:t>
      </w:r>
    </w:p>
    <w:p>
      <w:pPr>
        <w:spacing w:before="75" w:after="0"/>
      </w:pPr>
      <w:r>
        <w:rPr/>
        <w:t xml:space="preserve">二、一体化摄像机市场发展劣势分析</w:t>
      </w:r>
    </w:p>
    <w:p>
      <w:pPr>
        <w:spacing w:before="75" w:after="0"/>
      </w:pPr>
      <w:r>
        <w:rPr/>
        <w:t xml:space="preserve">三、一体化摄像机市场机遇分析</w:t>
      </w:r>
    </w:p>
    <w:p>
      <w:pPr>
        <w:spacing w:before="75" w:after="0"/>
      </w:pPr>
      <w:r>
        <w:rPr/>
        <w:t xml:space="preserve">四、一体化摄像机市场威胁分析</w:t>
      </w:r>
    </w:p>
    <w:p>
      <w:pPr>
        <w:spacing w:before="75" w:after="0"/>
      </w:pPr>
      <w:r>
        <w:rPr/>
        <w:t xml:space="preserve">第四节 一体化摄像机市场竞争程度分析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2021-2026年中国一体化摄像机市场重点区域运行分析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海康威视</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大华股份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宇视科技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华为</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普联(tp-link)</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索尼sony</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panasonic松下</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佳能canon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jvc杰伟世</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尼康nikon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2021-2026年中国一体化摄像机市场竞争格局与企业竞争力评价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一体化摄像机行业营销渠道分析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三、各类渠道对一体化摄像机行业的影响</w:t>
      </w:r>
    </w:p>
    <w:p>
      <w:pPr>
        <w:spacing w:before="75" w:after="0"/>
      </w:pPr>
      <w:r>
        <w:rPr/>
        <w:t xml:space="preserve">四、主要一体化摄像机企业渠道策略研究</w:t>
      </w:r>
    </w:p>
    <w:p>
      <w:pPr>
        <w:spacing w:before="75" w:after="0"/>
      </w:pPr>
      <w:r>
        <w:rPr/>
        <w:t xml:space="preserve">第二节 一体化摄像机行业主要客户群分析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2026-2031年一体化摄像机市场发展分析预测</w:t>
      </w:r>
    </w:p>
    <w:p>
      <w:pPr>
        <w:spacing w:before="75" w:after="0"/>
      </w:pPr>
      <w:r>
        <w:rPr/>
        <w:t xml:space="preserve">第一节 2026-2031年中国一体化摄像机市场规模预测</w:t>
      </w:r>
    </w:p>
    <w:p>
      <w:pPr>
        <w:spacing w:before="75" w:after="0"/>
      </w:pPr>
      <w:r>
        <w:rPr/>
        <w:t xml:space="preserve">第二节 2026-2031年中国一体化摄像机行业产值规模预测</w:t>
      </w:r>
    </w:p>
    <w:p>
      <w:pPr>
        <w:spacing w:before="75" w:after="0"/>
      </w:pPr>
      <w:r>
        <w:rPr/>
        <w:t xml:space="preserve">第三节 2026-2031年中国一体化摄像机市场需求趋势预测</w:t>
      </w:r>
    </w:p>
    <w:p>
      <w:pPr>
        <w:spacing w:before="75" w:after="0"/>
      </w:pPr>
      <w:r>
        <w:rPr>
          <w:b w:val="1"/>
          <w:bCs w:val="1"/>
        </w:rPr>
        <w:t xml:space="preserve">第十章 一体化摄像机行业投资前景与投资策略分析</w:t>
      </w:r>
    </w:p>
    <w:p>
      <w:pPr>
        <w:spacing w:before="75" w:after="0"/>
      </w:pPr>
      <w:r>
        <w:rPr/>
        <w:t xml:space="preserve">第一节 一体化摄像机行业投资价值分析</w:t>
      </w:r>
    </w:p>
    <w:p>
      <w:pPr>
        <w:spacing w:before="75" w:after="0"/>
      </w:pPr>
      <w:r>
        <w:rPr/>
        <w:t xml:space="preserve">一、一体化摄像机行业发展前景分析</w:t>
      </w:r>
    </w:p>
    <w:p>
      <w:pPr>
        <w:spacing w:before="75" w:after="0"/>
      </w:pPr>
      <w:r>
        <w:rPr/>
        <w:t xml:space="preserve">二、一体化摄像机行业盈利能力预测</w:t>
      </w:r>
    </w:p>
    <w:p>
      <w:pPr>
        <w:spacing w:before="75" w:after="0"/>
      </w:pPr>
      <w:r>
        <w:rPr/>
        <w:t xml:space="preserve">第二节 一体化摄像机行业投资风险分析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一体化摄像机行业投资策略分析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中国一体化摄像机行业投资风险及对策分析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一体化摄像机行业投资机会与建议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业内专家对中国一体化摄像机行业总结及企业重点客户管理建议</w:t>
      </w:r>
    </w:p>
    <w:p>
      <w:pPr>
        <w:spacing w:before="75" w:after="0"/>
      </w:pPr>
      <w:r>
        <w:rPr/>
        <w:t xml:space="preserve">第一节 一体化摄像机行业企业问题总结</w:t>
      </w:r>
    </w:p>
    <w:p>
      <w:pPr>
        <w:spacing w:before="75" w:after="0"/>
      </w:pPr>
      <w:r>
        <w:rPr/>
        <w:t xml:space="preserve">第二节 一体化摄像机企业应对策略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一体化摄像机市场的重点客户战略实施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一体化摄像机项目投资建议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图表：国内外一体化摄像机市场需求情况</w:t>
      </w:r>
    </w:p>
    <w:p>
      <w:pPr>
        <w:spacing w:before="75" w:after="0"/>
      </w:pPr>
      <w:r>
        <w:rPr/>
        <w:t xml:space="preserve">图表：2021-2026年中国一体化摄像机行业市场规模及增速</w:t>
      </w:r>
    </w:p>
    <w:p>
      <w:pPr>
        <w:spacing w:before="75" w:after="0"/>
      </w:pPr>
      <w:r>
        <w:rPr/>
        <w:t xml:space="preserve">图表：2026-2031年中国一体化摄像机行业市场规模及增速预测</w:t>
      </w:r>
    </w:p>
    <w:p>
      <w:pPr>
        <w:spacing w:before="75" w:after="0"/>
      </w:pPr>
      <w:r>
        <w:rPr/>
        <w:t xml:space="preserve">图表：2021-2026年一体化摄像机市场规模及增速</w:t>
      </w:r>
    </w:p>
    <w:p>
      <w:pPr>
        <w:spacing w:before="75" w:after="0"/>
      </w:pPr>
      <w:r>
        <w:rPr/>
        <w:t xml:space="preserve">图表：2026-2031年一体化摄像机市场规模及增速预测</w:t>
      </w:r>
    </w:p>
    <w:p>
      <w:pPr>
        <w:spacing w:before="75" w:after="0"/>
      </w:pPr>
      <w:r>
        <w:rPr/>
        <w:t xml:space="preserve">图表：2021-2026年一体化摄像机重点企业市场份额</w:t>
      </w:r>
    </w:p>
    <w:p>
      <w:pPr>
        <w:spacing w:before="75" w:after="0"/>
      </w:pPr>
      <w:r>
        <w:rPr/>
        <w:t xml:space="preserve">图表：2026-2031年一体化摄像机区域结构</w:t>
      </w:r>
    </w:p>
    <w:p>
      <w:pPr>
        <w:spacing w:before="75" w:after="0"/>
      </w:pPr>
      <w:r>
        <w:rPr/>
        <w:t xml:space="preserve">图表：2026-2031年一体化摄像机渠道结构</w:t>
      </w:r>
    </w:p>
    <w:p>
      <w:pPr>
        <w:spacing w:before="75" w:after="0"/>
      </w:pPr>
      <w:r>
        <w:rPr/>
        <w:t xml:space="preserve">图表：2021-2026年一体化摄像机需求总量</w:t>
      </w:r>
    </w:p>
    <w:p>
      <w:pPr>
        <w:spacing w:before="75" w:after="0"/>
      </w:pPr>
      <w:r>
        <w:rPr/>
        <w:t xml:space="preserve">图表：2026-2031年一体化摄像机需求总量预测</w:t>
      </w:r>
    </w:p>
    <w:p>
      <w:pPr>
        <w:spacing w:before="75" w:after="0"/>
      </w:pPr>
      <w:r>
        <w:rPr/>
        <w:t xml:space="preserve">图表：2021-2026年一体化摄像机需求集中度</w:t>
      </w:r>
    </w:p>
    <w:p>
      <w:pPr>
        <w:spacing w:before="75" w:after="0"/>
      </w:pPr>
      <w:r>
        <w:rPr/>
        <w:t xml:space="preserve">图表：2021-2026年一体化摄像机需求增长速度</w:t>
      </w:r>
    </w:p>
    <w:p>
      <w:pPr>
        <w:spacing w:before="75" w:after="0"/>
      </w:pPr>
      <w:r>
        <w:rPr/>
        <w:t xml:space="preserve">图表：2021-2026年一体化摄像机产值分析</w:t>
      </w:r>
    </w:p>
    <w:p>
      <w:pPr>
        <w:spacing w:before="75" w:after="0"/>
      </w:pPr>
      <w:r>
        <w:rPr/>
        <w:t xml:space="preserve">图表：2021-2026年一体化摄像机供给增长速度</w:t>
      </w:r>
    </w:p>
    <w:p>
      <w:pPr>
        <w:spacing w:before="75" w:after="0"/>
      </w:pPr>
      <w:r>
        <w:rPr/>
        <w:t xml:space="preserve">图表：2026-2031年一体化摄像机产值规模预测</w:t>
      </w:r>
    </w:p>
    <w:p>
      <w:pPr>
        <w:spacing w:before="75" w:after="0"/>
      </w:pPr>
      <w:r>
        <w:rPr/>
        <w:t xml:space="preserve">图表：2021-2026年一体化摄像机市场集中度</w:t>
      </w:r>
    </w:p>
    <w:p>
      <w:pPr>
        <w:spacing w:before="75" w:after="0"/>
      </w:pPr>
      <w:r>
        <w:rPr/>
        <w:t xml:space="preserve">图表：2026-2031年一体化摄像机企业区域分布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中国一体化摄像机行业市场发展现状及竞争格局与投资前景研究报告(2026-2031版)</dc:title>
  <dc:description>中国一体化摄像机行业市场发展现状及竞争格局与投资前景研究报告(2026-2031版)</dc:description>
  <dc:subject>中国一体化摄像机行业市场发展现状及竞争格局与投资前景研究报告(2026-2031版)</dc:subject>
  <cp:keywords>研究报告</cp:keywords>
  <cp:category>研究报告</cp:category>
  <cp:lastModifiedBy>北京中道泰和信息咨询有限公司</cp:lastModifiedBy>
  <dcterms:created xsi:type="dcterms:W3CDTF">2026-03-25T17:33:07+08:00</dcterms:created>
  <dcterms:modified xsi:type="dcterms:W3CDTF">2026-03-25T17:33:07+08:00</dcterms:modified>
</cp:coreProperties>
</file>

<file path=docProps/custom.xml><?xml version="1.0" encoding="utf-8"?>
<Properties xmlns="http://schemas.openxmlformats.org/officeDocument/2006/custom-properties" xmlns:vt="http://schemas.openxmlformats.org/officeDocument/2006/docPropsVTypes"/>
</file>