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中国草本植物饮料行业市场发展现状及竞争格局与投资前景研究报告(2026-2031版)</w:t>
      </w:r>
    </w:p>
    <w:p>
      <w:pPr>
        <w:spacing w:after="150"/>
      </w:pPr>
      <w:r>
        <w:rPr>
          <w:b w:val="1"/>
          <w:bCs w:val="1"/>
        </w:rPr>
        <w:t xml:space="preserve">报告简介</w:t>
      </w:r>
    </w:p>
    <w:p>
      <w:pPr>
        <w:spacing w:after="150"/>
      </w:pPr>
      <w:r>
        <w:rPr/>
        <w:t xml:space="preserve">草本植物饮料是以草本植物为主要原料，通过现代工艺和技术精制而成的饮料。这类饮料通常具有天然、健康的特性，含有多种对人体有益的营养成分，因此受到消费者的青睐。</w:t>
      </w:r>
    </w:p>
    <w:p>
      <w:pPr>
        <w:spacing w:after="150"/>
      </w:pPr>
      <w:r>
        <w:rPr/>
        <w:t xml:space="preserve">目前，中国草本植物饮料市场已形成多层次、宽领域的产品格局。不仅传统的草本茶饮继续受捧，新兴的功能性草本饮品也备受消费者关注。近五年来，中国草本植物饮料市场规模的复合增长率持续保持在两位数增长。</w:t>
      </w:r>
    </w:p>
    <w:p>
      <w:pPr>
        <w:spacing w:after="150"/>
      </w:pPr>
      <w:r>
        <w:rPr/>
        <w:t xml:space="preserve">结合当前的消费趋势和行业发展动态来看，中国草本植物饮料市场将持续受益于消费者对健康饮食的追求。随着健康消费趋势和功能性需求增长，草本植物饮料市场将更加注重健康功能化和品质高端化。同时，加强国内外市场的拓展和合作也是未来的发展方向。整体来看，中国草本植物饮料市场具有广阔的发展前景和巨大的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本植物饮料行业研究单位等公布和提供的大量资料以及对行业内企业调研访察所获得的大量第一手数据，对我国草本植物饮料市场的发展状况、供需状况、竞争格局、赢利水平、发展趋势等进行了分析。报告重点分析了草本植物饮料前十大企业的研发、产销、战略、经营状况等。报告还对草本植物饮料市场风险进行了预测，为草本植物饮料生产厂家、流通企业以及零售商提供了新的投资机会和可借鉴的操作模式，对欲在草本植物饮料行业从事资本运作的经济实体等单位准确了解目前中国草本植物饮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草本植物饮料市场特征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草本植物饮料行业发展的\"波特五力模型\"分析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2021-2026年全球草本植物饮料市场发展环境现状分析</w:t>
      </w:r>
    </w:p>
    <w:p>
      <w:pPr>
        <w:spacing w:before="75" w:after="0"/>
      </w:pPr>
      <w:r>
        <w:rPr/>
        <w:t xml:space="preserve">第一节 草本植物饮料发展环境分析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二、草本植物饮料行业相关政策分析</w:t>
      </w:r>
    </w:p>
    <w:p>
      <w:pPr>
        <w:spacing w:before="75" w:after="0"/>
      </w:pPr>
      <w:r>
        <w:rPr/>
        <w:t xml:space="preserve">第四节 草本植物饮料行业技术环境分析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2021-2026年全球和国内草本植物饮料市场供需平衡调查分析</w:t>
      </w:r>
    </w:p>
    <w:p>
      <w:pPr>
        <w:spacing w:before="75" w:after="0"/>
      </w:pPr>
      <w:r>
        <w:rPr/>
        <w:t xml:space="preserve">第一节 2021-2026年国际草本植物饮料市场现状分析</w:t>
      </w:r>
    </w:p>
    <w:p>
      <w:pPr>
        <w:spacing w:before="75" w:after="0"/>
      </w:pPr>
      <w:r>
        <w:rPr/>
        <w:t xml:space="preserve">一、国际草本植物饮料市场发展历程</w:t>
      </w:r>
    </w:p>
    <w:p>
      <w:pPr>
        <w:spacing w:before="75" w:after="0"/>
      </w:pPr>
      <w:r>
        <w:rPr/>
        <w:t xml:space="preserve">二、国际主要国家草本植物饮料发展情况分析</w:t>
      </w:r>
    </w:p>
    <w:p>
      <w:pPr>
        <w:spacing w:before="75" w:after="0"/>
      </w:pPr>
      <w:r>
        <w:rPr/>
        <w:t xml:space="preserve">三、国际草本植物饮料市场发展趋势</w:t>
      </w:r>
    </w:p>
    <w:p>
      <w:pPr>
        <w:spacing w:before="75" w:after="0"/>
      </w:pPr>
      <w:r>
        <w:rPr/>
        <w:t xml:space="preserve">第二节 2021-2026年中国草本植物饮料市场供需平衡分析</w:t>
      </w:r>
    </w:p>
    <w:p>
      <w:pPr>
        <w:spacing w:before="75" w:after="0"/>
      </w:pPr>
      <w:r>
        <w:rPr/>
        <w:t xml:space="preserve">一、2021-2026年中国草本植物饮料市场市场规模分析</w:t>
      </w:r>
    </w:p>
    <w:p>
      <w:pPr>
        <w:spacing w:before="75" w:after="0"/>
      </w:pPr>
      <w:r>
        <w:rPr/>
        <w:t xml:space="preserve">二、2021-2026年中国草本植物饮料市场供给统计分析</w:t>
      </w:r>
    </w:p>
    <w:p>
      <w:pPr>
        <w:spacing w:before="75" w:after="0"/>
      </w:pPr>
      <w:r>
        <w:rPr/>
        <w:t xml:space="preserve">三、2021-2026年中国草本植物饮料市场需求统计分析</w:t>
      </w:r>
    </w:p>
    <w:p>
      <w:pPr>
        <w:spacing w:before="75" w:after="0"/>
      </w:pPr>
      <w:r>
        <w:rPr/>
        <w:t xml:space="preserve">第三节 2021-2026年影响草本植物饮料市场供需平衡的因素分析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草本植物饮料市场发展特点分析</w:t>
      </w:r>
    </w:p>
    <w:p>
      <w:pPr>
        <w:spacing w:before="75" w:after="0"/>
      </w:pPr>
      <w:r>
        <w:rPr/>
        <w:t xml:space="preserve">第一节 草本植物饮料市场周期性、季节性等特点</w:t>
      </w:r>
    </w:p>
    <w:p>
      <w:pPr>
        <w:spacing w:before="75" w:after="0"/>
      </w:pPr>
      <w:r>
        <w:rPr/>
        <w:t xml:space="preserve">第二节 草本植物饮料行业壁垒</w:t>
      </w:r>
    </w:p>
    <w:p>
      <w:pPr>
        <w:spacing w:before="75" w:after="0"/>
      </w:pPr>
      <w:r>
        <w:rPr/>
        <w:t xml:space="preserve">一、草本植物饮料行业进入壁垒</w:t>
      </w:r>
    </w:p>
    <w:p>
      <w:pPr>
        <w:spacing w:before="75" w:after="0"/>
      </w:pPr>
      <w:r>
        <w:rPr/>
        <w:t xml:space="preserve">二、草本植物饮料行业技术壁垒</w:t>
      </w:r>
    </w:p>
    <w:p>
      <w:pPr>
        <w:spacing w:before="75" w:after="0"/>
      </w:pPr>
      <w:r>
        <w:rPr/>
        <w:t xml:space="preserve">三、草本植物饮料行业人才壁垒</w:t>
      </w:r>
    </w:p>
    <w:p>
      <w:pPr>
        <w:spacing w:before="75" w:after="0"/>
      </w:pPr>
      <w:r>
        <w:rPr/>
        <w:t xml:space="preserve">四、草本植物饮料行业政策壁垒</w:t>
      </w:r>
    </w:p>
    <w:p>
      <w:pPr>
        <w:spacing w:before="75" w:after="0"/>
      </w:pPr>
      <w:r>
        <w:rPr/>
        <w:t xml:space="preserve">第三节 草本植物饮料市场发展swot分析</w:t>
      </w:r>
    </w:p>
    <w:p>
      <w:pPr>
        <w:spacing w:before="75" w:after="0"/>
      </w:pPr>
      <w:r>
        <w:rPr/>
        <w:t xml:space="preserve">一、草本植物饮料市场发展优势分析</w:t>
      </w:r>
    </w:p>
    <w:p>
      <w:pPr>
        <w:spacing w:before="75" w:after="0"/>
      </w:pPr>
      <w:r>
        <w:rPr/>
        <w:t xml:space="preserve">二、草本植物饮料市场发展劣势分析</w:t>
      </w:r>
    </w:p>
    <w:p>
      <w:pPr>
        <w:spacing w:before="75" w:after="0"/>
      </w:pPr>
      <w:r>
        <w:rPr/>
        <w:t xml:space="preserve">三、草本植物饮料市场机遇分析</w:t>
      </w:r>
    </w:p>
    <w:p>
      <w:pPr>
        <w:spacing w:before="75" w:after="0"/>
      </w:pPr>
      <w:r>
        <w:rPr/>
        <w:t xml:space="preserve">四、草本植物饮料市场威胁分析</w:t>
      </w:r>
    </w:p>
    <w:p>
      <w:pPr>
        <w:spacing w:before="75" w:after="0"/>
      </w:pPr>
      <w:r>
        <w:rPr/>
        <w:t xml:space="preserve">第四节 草本植物饮料市场竞争程度分析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2021-2026年中国草本植物饮料市场重点区域运行分析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乐比乐饮品有限公司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个个健茶竹科技有限公司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农夫山泉股份有限公司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元气森林</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pepsico(百事可乐)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coca-cola(可口可乐)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2021-2026年中国草本植物饮料市场竞争格局与企业竞争力评价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草本植物饮料行业营销渠道分析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三、各类渠道对草本植物饮料行业的影响</w:t>
      </w:r>
    </w:p>
    <w:p>
      <w:pPr>
        <w:spacing w:before="75" w:after="0"/>
      </w:pPr>
      <w:r>
        <w:rPr/>
        <w:t xml:space="preserve">四、主要草本植物饮料企业渠道策略研究</w:t>
      </w:r>
    </w:p>
    <w:p>
      <w:pPr>
        <w:spacing w:before="75" w:after="0"/>
      </w:pPr>
      <w:r>
        <w:rPr/>
        <w:t xml:space="preserve">第二节 草本植物饮料行业主要客户群分析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2026-2031年草本植物饮料市场发展分析预测</w:t>
      </w:r>
    </w:p>
    <w:p>
      <w:pPr>
        <w:spacing w:before="75" w:after="0"/>
      </w:pPr>
      <w:r>
        <w:rPr/>
        <w:t xml:space="preserve">第一节 2026-2031年中国草本植物饮料市场规模预测</w:t>
      </w:r>
    </w:p>
    <w:p>
      <w:pPr>
        <w:spacing w:before="75" w:after="0"/>
      </w:pPr>
      <w:r>
        <w:rPr/>
        <w:t xml:space="preserve">第二节 2026-2031年中国草本植物饮料行业产值规模预测</w:t>
      </w:r>
    </w:p>
    <w:p>
      <w:pPr>
        <w:spacing w:before="75" w:after="0"/>
      </w:pPr>
      <w:r>
        <w:rPr/>
        <w:t xml:space="preserve">第三节 2026-2031年中国草本植物饮料市场需求趋势预测</w:t>
      </w:r>
    </w:p>
    <w:p>
      <w:pPr>
        <w:spacing w:before="75" w:after="0"/>
      </w:pPr>
      <w:r>
        <w:rPr>
          <w:b w:val="1"/>
          <w:bCs w:val="1"/>
        </w:rPr>
        <w:t xml:space="preserve">第十章 草本植物饮料行业投资前景与投资策略分析</w:t>
      </w:r>
    </w:p>
    <w:p>
      <w:pPr>
        <w:spacing w:before="75" w:after="0"/>
      </w:pPr>
      <w:r>
        <w:rPr/>
        <w:t xml:space="preserve">第一节 草本植物饮料行业投资价值分析</w:t>
      </w:r>
    </w:p>
    <w:p>
      <w:pPr>
        <w:spacing w:before="75" w:after="0"/>
      </w:pPr>
      <w:r>
        <w:rPr/>
        <w:t xml:space="preserve">一、草本植物饮料行业发展前景分析</w:t>
      </w:r>
    </w:p>
    <w:p>
      <w:pPr>
        <w:spacing w:before="75" w:after="0"/>
      </w:pPr>
      <w:r>
        <w:rPr/>
        <w:t xml:space="preserve">二、草本植物饮料行业盈利能力预测</w:t>
      </w:r>
    </w:p>
    <w:p>
      <w:pPr>
        <w:spacing w:before="75" w:after="0"/>
      </w:pPr>
      <w:r>
        <w:rPr/>
        <w:t xml:space="preserve">第二节 草本植物饮料行业投资风险分析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草本植物饮料行业投资策略分析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中国草本植物饮料行业投资风险及对策分析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草本植物饮料行业投资机会与建议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业内专家对中国草本植物饮料行业总结及企业重点客户管理建议</w:t>
      </w:r>
    </w:p>
    <w:p>
      <w:pPr>
        <w:spacing w:before="75" w:after="0"/>
      </w:pPr>
      <w:r>
        <w:rPr/>
        <w:t xml:space="preserve">第一节 草本植物饮料行业企业问题总结</w:t>
      </w:r>
    </w:p>
    <w:p>
      <w:pPr>
        <w:spacing w:before="75" w:after="0"/>
      </w:pPr>
      <w:r>
        <w:rPr/>
        <w:t xml:space="preserve">第二节 草本植物饮料企业应对策略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草本植物饮料市场的重点客户战略实施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草本植物饮料项目投资建议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图表：国内外草本植物饮料市场需求情况</w:t>
      </w:r>
    </w:p>
    <w:p>
      <w:pPr>
        <w:spacing w:before="75" w:after="0"/>
      </w:pPr>
      <w:r>
        <w:rPr/>
        <w:t xml:space="preserve">图表：2021-2026年中国草本植物饮料行业市场规模及增速</w:t>
      </w:r>
    </w:p>
    <w:p>
      <w:pPr>
        <w:spacing w:before="75" w:after="0"/>
      </w:pPr>
      <w:r>
        <w:rPr/>
        <w:t xml:space="preserve">图表：2026-2031年中国草本植物饮料行业市场规模及增速预测</w:t>
      </w:r>
    </w:p>
    <w:p>
      <w:pPr>
        <w:spacing w:before="75" w:after="0"/>
      </w:pPr>
      <w:r>
        <w:rPr/>
        <w:t xml:space="preserve">图表：2021-2026年草本植物饮料市场规模及增速</w:t>
      </w:r>
    </w:p>
    <w:p>
      <w:pPr>
        <w:spacing w:before="75" w:after="0"/>
      </w:pPr>
      <w:r>
        <w:rPr/>
        <w:t xml:space="preserve">图表：2026-2031年草本植物饮料市场规模及增速预测</w:t>
      </w:r>
    </w:p>
    <w:p>
      <w:pPr>
        <w:spacing w:before="75" w:after="0"/>
      </w:pPr>
      <w:r>
        <w:rPr/>
        <w:t xml:space="preserve">图表：2021-2026年草本植物饮料重点企业市场份额</w:t>
      </w:r>
    </w:p>
    <w:p>
      <w:pPr>
        <w:spacing w:before="75" w:after="0"/>
      </w:pPr>
      <w:r>
        <w:rPr/>
        <w:t xml:space="preserve">图表：2026-2031年草本植物饮料区域结构</w:t>
      </w:r>
    </w:p>
    <w:p>
      <w:pPr>
        <w:spacing w:before="75" w:after="0"/>
      </w:pPr>
      <w:r>
        <w:rPr/>
        <w:t xml:space="preserve">图表：2026-2031年草本植物饮料渠道结构</w:t>
      </w:r>
    </w:p>
    <w:p>
      <w:pPr>
        <w:spacing w:before="75" w:after="0"/>
      </w:pPr>
      <w:r>
        <w:rPr/>
        <w:t xml:space="preserve">图表：2021-2026年草本植物饮料需求总量</w:t>
      </w:r>
    </w:p>
    <w:p>
      <w:pPr>
        <w:spacing w:before="75" w:after="0"/>
      </w:pPr>
      <w:r>
        <w:rPr/>
        <w:t xml:space="preserve">图表：2026-2031年草本植物饮料需求总量预测</w:t>
      </w:r>
    </w:p>
    <w:p>
      <w:pPr>
        <w:spacing w:before="75" w:after="0"/>
      </w:pPr>
      <w:r>
        <w:rPr/>
        <w:t xml:space="preserve">图表：2021-2026年草本植物饮料需求集中度</w:t>
      </w:r>
    </w:p>
    <w:p>
      <w:pPr>
        <w:spacing w:before="75" w:after="0"/>
      </w:pPr>
      <w:r>
        <w:rPr/>
        <w:t xml:space="preserve">图表：2021-2026年草本植物饮料需求增长速度</w:t>
      </w:r>
    </w:p>
    <w:p>
      <w:pPr>
        <w:spacing w:before="75" w:after="0"/>
      </w:pPr>
      <w:r>
        <w:rPr/>
        <w:t xml:space="preserve">图表：2021-2026年草本植物饮料产值分析</w:t>
      </w:r>
    </w:p>
    <w:p>
      <w:pPr>
        <w:spacing w:before="75" w:after="0"/>
      </w:pPr>
      <w:r>
        <w:rPr/>
        <w:t xml:space="preserve">图表：2021-2026年草本植物饮料供给增长速度</w:t>
      </w:r>
    </w:p>
    <w:p>
      <w:pPr>
        <w:spacing w:before="75" w:after="0"/>
      </w:pPr>
      <w:r>
        <w:rPr/>
        <w:t xml:space="preserve">图表：2026-2031年草本植物饮料产值规模预测</w:t>
      </w:r>
    </w:p>
    <w:p>
      <w:pPr>
        <w:spacing w:before="75" w:after="0"/>
      </w:pPr>
      <w:r>
        <w:rPr/>
        <w:t xml:space="preserve">图表：2021-2026年草本植物饮料市场集中度</w:t>
      </w:r>
    </w:p>
    <w:p>
      <w:pPr>
        <w:spacing w:before="75" w:after="0"/>
      </w:pPr>
      <w:r>
        <w:rPr/>
        <w:t xml:space="preserve">图表：2026-2031年草本植物饮料企业区域分布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中国草本植物饮料行业市场发展现状及竞争格局与投资前景研究报告(2026-2031版)</dc:title>
  <dc:description>中国草本植物饮料行业市场发展现状及竞争格局与投资前景研究报告(2026-2031版)</dc:description>
  <dc:subject>中国草本植物饮料行业市场发展现状及竞争格局与投资前景研究报告(2026-2031版)</dc:subject>
  <cp:keywords>研究报告</cp:keywords>
  <cp:category>研究报告</cp:category>
  <cp:lastModifiedBy>北京中道泰和信息咨询有限公司</cp:lastModifiedBy>
  <dcterms:created xsi:type="dcterms:W3CDTF">2026-03-25T17:33:41+08:00</dcterms:created>
  <dcterms:modified xsi:type="dcterms:W3CDTF">2026-03-25T17:33:41+08:00</dcterms:modified>
</cp:coreProperties>
</file>

<file path=docProps/custom.xml><?xml version="1.0" encoding="utf-8"?>
<Properties xmlns="http://schemas.openxmlformats.org/officeDocument/2006/custom-properties" xmlns:vt="http://schemas.openxmlformats.org/officeDocument/2006/docPropsVTypes"/>
</file>