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中国拼图玩具行业市场发展现状及前景趋势与投资战略研究报告(2026-2031版)</w:t>
      </w:r>
    </w:p>
    <w:p>
      <w:pPr>
        <w:spacing w:after="150"/>
      </w:pPr>
      <w:r>
        <w:rPr>
          <w:b w:val="1"/>
          <w:bCs w:val="1"/>
        </w:rPr>
        <w:t xml:space="preserve">报告简介</w:t>
      </w:r>
    </w:p>
    <w:p>
      <w:pPr>
        <w:spacing w:after="150"/>
      </w:pPr>
      <w:r>
        <w:rPr/>
        <w:t xml:space="preserve">拼图玩具是指在一个平板上按设计要求切割成若干个不同规则小块，各小块按一定的组合后，可以组装成不同的形状模型及场景的一种玩具。它变化多端，难度不一，分为单面拼图、双面拼图、立体拼图等多种类型。拼图玩具不仅具有娱乐性，还具有一定的教育意义，能够锻炼儿童的认知能力、手眼协调能力和空间想象力。</w:t>
      </w:r>
    </w:p>
    <w:p>
      <w:pPr>
        <w:spacing w:after="150"/>
      </w:pPr>
      <w:r>
        <w:rPr/>
        <w:t xml:space="preserve">随着人们生活水平的提高和休闲娱乐方式的多样化，拼图玩具作为一种益智、休闲的娱乐方式，逐渐受到消费者的青睐。尤其是在儿童市场，拼图玩具作为一种寓教于乐的玩具，备受家长和孩子们的喜爱。同时，成人拼图市场也在逐渐扩大，成为拼图玩具市场的一个重要增长点。越来越多的成年人开始喜欢拼图玩具这种既有趣又益智的娱乐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拼图玩具行业研究单位等公布和提供的大量资料以及对行业内企业调研访察所获得的大量第一手数据，对我国拼图玩具市场的发展状况、供需状况、竞争格局、赢利水平、发展趋势等进行了分析。报告重点分析了拼图玩具前十大企业的研发、产销、战略、经营状况等。报告还对拼图玩具市场风险进行了预测，为拼图玩具生产厂家、流通企业以及零售商提供了新的投资机会和可借鉴的操作模式，对欲在拼图玩具行业从事资本运作的经济实体等单位准确了解目前中国拼图玩具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拼图玩具行业概念界定及发展环境剖析</w:t>
      </w:r>
    </w:p>
    <w:p>
      <w:pPr>
        <w:spacing w:before="75" w:after="0"/>
      </w:pPr>
      <w:r>
        <w:rPr/>
        <w:t xml:space="preserve">第一节  拼图玩具概念界定</w:t>
      </w:r>
    </w:p>
    <w:p>
      <w:pPr>
        <w:spacing w:before="75" w:after="0"/>
      </w:pPr>
      <w:r>
        <w:rPr/>
        <w:t xml:space="preserve">一、  玩具的概念界定及产品分类</w:t>
      </w:r>
    </w:p>
    <w:p>
      <w:pPr>
        <w:spacing w:before="75" w:after="0"/>
      </w:pPr>
      <w:r>
        <w:rPr/>
        <w:t xml:space="preserve">(1)玩具的概念界定</w:t>
      </w:r>
    </w:p>
    <w:p>
      <w:pPr>
        <w:spacing w:before="75" w:after="0"/>
      </w:pPr>
      <w:r>
        <w:rPr/>
        <w:t xml:space="preserve">(2)玩具的分类</w:t>
      </w:r>
    </w:p>
    <w:p>
      <w:pPr>
        <w:spacing w:before="75" w:after="0"/>
      </w:pPr>
      <w:r>
        <w:rPr/>
        <w:t xml:space="preserve">二、  拼图玩具的概念界定及产品分类</w:t>
      </w:r>
    </w:p>
    <w:p>
      <w:pPr>
        <w:spacing w:before="75" w:after="0"/>
      </w:pPr>
      <w:r>
        <w:rPr/>
        <w:t xml:space="preserve">(1)拼图玩具的概念界定</w:t>
      </w:r>
    </w:p>
    <w:p>
      <w:pPr>
        <w:spacing w:before="75" w:after="0"/>
      </w:pPr>
      <w:r>
        <w:rPr/>
        <w:t xml:space="preserve">(2)拼图玩具的分类</w:t>
      </w:r>
    </w:p>
    <w:p>
      <w:pPr>
        <w:spacing w:before="75" w:after="0"/>
      </w:pPr>
      <w:r>
        <w:rPr/>
        <w:t xml:space="preserve">三、  拼图玩具的作用及存在意义</w:t>
      </w:r>
    </w:p>
    <w:p>
      <w:pPr>
        <w:spacing w:before="75" w:after="0"/>
      </w:pPr>
      <w:r>
        <w:rPr/>
        <w:t xml:space="preserve">第二节  拼图玩具行业政策环境分析</w:t>
      </w:r>
    </w:p>
    <w:p>
      <w:pPr>
        <w:spacing w:before="75" w:after="0"/>
      </w:pPr>
      <w:r>
        <w:rPr/>
        <w:t xml:space="preserve">一、  行业监管体系及机构介绍</w:t>
      </w:r>
    </w:p>
    <w:p>
      <w:pPr>
        <w:spacing w:before="75" w:after="0"/>
      </w:pPr>
      <w:r>
        <w:rPr/>
        <w:t xml:space="preserve">二、  行业相关执行规范标准</w:t>
      </w:r>
    </w:p>
    <w:p>
      <w:pPr>
        <w:spacing w:before="75" w:after="0"/>
      </w:pPr>
      <w:r>
        <w:rPr/>
        <w:t xml:space="preserve">三、  行业发展相关政策规划汇总及重点政策规划解读</w:t>
      </w:r>
    </w:p>
    <w:p>
      <w:pPr>
        <w:spacing w:before="75" w:after="0"/>
      </w:pPr>
      <w:r>
        <w:rPr/>
        <w:t xml:space="preserve">(1)行业发展相关政策及规划汇总</w:t>
      </w:r>
    </w:p>
    <w:p>
      <w:pPr>
        <w:spacing w:before="75" w:after="0"/>
      </w:pPr>
      <w:r>
        <w:rPr/>
        <w:t xml:space="preserve">(2)行业发展重点政策及规划解读</w:t>
      </w:r>
    </w:p>
    <w:p>
      <w:pPr>
        <w:spacing w:before="75" w:after="0"/>
      </w:pPr>
      <w:r>
        <w:rPr/>
        <w:t xml:space="preserve">四、  政策环境对拼图玩具行业发展的影响分析</w:t>
      </w:r>
    </w:p>
    <w:p>
      <w:pPr>
        <w:spacing w:before="75" w:after="0"/>
      </w:pPr>
      <w:r>
        <w:rPr/>
        <w:t xml:space="preserve">第三节  拼图玩具行业经济环境分析</w:t>
      </w:r>
    </w:p>
    <w:p>
      <w:pPr>
        <w:spacing w:before="75" w:after="0"/>
      </w:pPr>
      <w:r>
        <w:rPr/>
        <w:t xml:space="preserve">一、  宏观经济发展现状</w:t>
      </w:r>
    </w:p>
    <w:p>
      <w:pPr>
        <w:spacing w:before="75" w:after="0"/>
      </w:pPr>
      <w:r>
        <w:rPr/>
        <w:t xml:space="preserve">(1)中国gdp增长情况</w:t>
      </w:r>
    </w:p>
    <w:p>
      <w:pPr>
        <w:spacing w:before="75" w:after="0"/>
      </w:pPr>
      <w:r>
        <w:rPr/>
        <w:t xml:space="preserve">(2)中国人均gdp增长情况</w:t>
      </w:r>
    </w:p>
    <w:p>
      <w:pPr>
        <w:spacing w:before="75" w:after="0"/>
      </w:pPr>
      <w:r>
        <w:rPr/>
        <w:t xml:space="preserve">(3)工业经济增长情况</w:t>
      </w:r>
    </w:p>
    <w:p>
      <w:pPr>
        <w:spacing w:before="75" w:after="0"/>
      </w:pPr>
      <w:r>
        <w:rPr/>
        <w:t xml:space="preserve">(4)居民收入情况</w:t>
      </w:r>
    </w:p>
    <w:p>
      <w:pPr>
        <w:spacing w:before="75" w:after="0"/>
      </w:pPr>
      <w:r>
        <w:rPr/>
        <w:t xml:space="preserve">二、  宏观经济发展展望</w:t>
      </w:r>
    </w:p>
    <w:p>
      <w:pPr>
        <w:spacing w:before="75" w:after="0"/>
      </w:pPr>
      <w:r>
        <w:rPr/>
        <w:t xml:space="preserve">三、  行业发展与宏观经济发展相关性分析</w:t>
      </w:r>
    </w:p>
    <w:p>
      <w:pPr>
        <w:spacing w:before="75" w:after="0"/>
      </w:pPr>
      <w:r>
        <w:rPr/>
        <w:t xml:space="preserve">第四节  拼图玩具行业社会环境分析</w:t>
      </w:r>
    </w:p>
    <w:p>
      <w:pPr>
        <w:spacing w:before="75" w:after="0"/>
      </w:pPr>
      <w:r>
        <w:rPr/>
        <w:t xml:space="preserve">一、  中国总人口及0-14人口规模</w:t>
      </w:r>
    </w:p>
    <w:p>
      <w:pPr>
        <w:spacing w:before="75" w:after="0"/>
      </w:pPr>
      <w:r>
        <w:rPr/>
        <w:t xml:space="preserve">二、  中国城镇化水平变化</w:t>
      </w:r>
    </w:p>
    <w:p>
      <w:pPr>
        <w:spacing w:before="75" w:after="0"/>
      </w:pPr>
      <w:r>
        <w:rPr/>
        <w:t xml:space="preserve">三、  中国居民消费支出结构及历史演变</w:t>
      </w:r>
    </w:p>
    <w:p>
      <w:pPr>
        <w:spacing w:before="75" w:after="0"/>
      </w:pPr>
      <w:r>
        <w:rPr/>
        <w:t xml:space="preserve">四、  中国消费升级现状</w:t>
      </w:r>
    </w:p>
    <w:p>
      <w:pPr>
        <w:spacing w:before="75" w:after="0"/>
      </w:pPr>
      <w:r>
        <w:rPr/>
        <w:t xml:space="preserve">五、  社会环境变化趋势及其对行业发展的影响分析</w:t>
      </w:r>
    </w:p>
    <w:p>
      <w:pPr>
        <w:spacing w:before="75" w:after="0"/>
      </w:pPr>
      <w:r>
        <w:rPr/>
        <w:t xml:space="preserve">第五节  拼图玩具行业技术环境分析</w:t>
      </w:r>
    </w:p>
    <w:p>
      <w:pPr>
        <w:spacing w:before="75" w:after="0"/>
      </w:pPr>
      <w:r>
        <w:rPr/>
        <w:t xml:space="preserve">一、  拼图玩具的制作工艺及发展历史</w:t>
      </w:r>
    </w:p>
    <w:p>
      <w:pPr>
        <w:spacing w:before="75" w:after="0"/>
      </w:pPr>
      <w:r>
        <w:rPr/>
        <w:t xml:space="preserve">二、  拼图玩具的设计</w:t>
      </w:r>
    </w:p>
    <w:p>
      <w:pPr>
        <w:spacing w:before="75" w:after="0"/>
      </w:pPr>
      <w:r>
        <w:rPr/>
        <w:t xml:space="preserve">三、  拼图玩具相关专利的申请及获得情况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四、  拼图玩具技术发展趋势</w:t>
      </w:r>
    </w:p>
    <w:p>
      <w:pPr>
        <w:spacing w:before="75" w:after="0"/>
      </w:pPr>
      <w:r>
        <w:rPr/>
        <w:t xml:space="preserve">五、  技术环境变化对行业发展带来的深刻影响分析</w:t>
      </w:r>
    </w:p>
    <w:p>
      <w:pPr>
        <w:spacing w:before="75" w:after="0"/>
      </w:pPr>
      <w:r>
        <w:rPr/>
        <w:t xml:space="preserve">第六节  拼图玩具行业发展机遇与挑战</w:t>
      </w:r>
    </w:p>
    <w:p>
      <w:pPr>
        <w:spacing w:before="75" w:after="0"/>
      </w:pPr>
      <w:r>
        <w:rPr>
          <w:b w:val="1"/>
          <w:bCs w:val="1"/>
        </w:rPr>
        <w:t xml:space="preserve">第二章 全球拼图玩具行业发展趋势前景</w:t>
      </w:r>
    </w:p>
    <w:p>
      <w:pPr>
        <w:spacing w:before="75" w:after="0"/>
      </w:pPr>
      <w:r>
        <w:rPr/>
        <w:t xml:space="preserve">第一节  全球拼图玩具行业发展历程</w:t>
      </w:r>
    </w:p>
    <w:p>
      <w:pPr>
        <w:spacing w:before="75" w:after="0"/>
      </w:pPr>
      <w:r>
        <w:rPr/>
        <w:t xml:space="preserve">第二节  全球拼图玩具行业发展现状分析</w:t>
      </w:r>
    </w:p>
    <w:p>
      <w:pPr>
        <w:spacing w:before="75" w:after="0"/>
      </w:pPr>
      <w:r>
        <w:rPr/>
        <w:t xml:space="preserve">一、  全球拼图玩具市场供给</w:t>
      </w:r>
    </w:p>
    <w:p>
      <w:pPr>
        <w:spacing w:before="75" w:after="0"/>
      </w:pPr>
      <w:r>
        <w:rPr/>
        <w:t xml:space="preserve">二、  全球拼图玩具市场需求</w:t>
      </w:r>
    </w:p>
    <w:p>
      <w:pPr>
        <w:spacing w:before="75" w:after="0"/>
      </w:pPr>
      <w:r>
        <w:rPr/>
        <w:t xml:space="preserve">三、  全球玩具行业市场规模</w:t>
      </w:r>
    </w:p>
    <w:p>
      <w:pPr>
        <w:spacing w:before="75" w:after="0"/>
      </w:pPr>
      <w:r>
        <w:rPr/>
        <w:t xml:space="preserve">四、  全球拼图玩具行业市场规模</w:t>
      </w:r>
    </w:p>
    <w:p>
      <w:pPr>
        <w:spacing w:before="75" w:after="0"/>
      </w:pPr>
      <w:r>
        <w:rPr/>
        <w:t xml:space="preserve">第三节  全球拼图玩具市场竞争格局</w:t>
      </w:r>
    </w:p>
    <w:p>
      <w:pPr>
        <w:spacing w:before="75" w:after="0"/>
      </w:pPr>
      <w:r>
        <w:rPr/>
        <w:t xml:space="preserve">一、  全球玩具细分产品竞争格局</w:t>
      </w:r>
    </w:p>
    <w:p>
      <w:pPr>
        <w:spacing w:before="75" w:after="0"/>
      </w:pPr>
      <w:r>
        <w:rPr/>
        <w:t xml:space="preserve">二、  全球拼图玩具区域发展格局</w:t>
      </w:r>
    </w:p>
    <w:p>
      <w:pPr>
        <w:spacing w:before="75" w:after="0"/>
      </w:pPr>
      <w:r>
        <w:rPr/>
        <w:t xml:space="preserve">(1)玩具区域发展格局</w:t>
      </w:r>
    </w:p>
    <w:p>
      <w:pPr>
        <w:spacing w:before="75" w:after="0"/>
      </w:pPr>
      <w:r>
        <w:rPr/>
        <w:t xml:space="preserve">(2)拼图玩具区域发展格局</w:t>
      </w:r>
    </w:p>
    <w:p>
      <w:pPr>
        <w:spacing w:before="75" w:after="0"/>
      </w:pPr>
      <w:r>
        <w:rPr/>
        <w:t xml:space="preserve">三、  全球拼图玩具企业竞争格局</w:t>
      </w:r>
    </w:p>
    <w:p>
      <w:pPr>
        <w:spacing w:before="75" w:after="0"/>
      </w:pPr>
      <w:r>
        <w:rPr/>
        <w:t xml:space="preserve">(1)玩具企业竞争格局</w:t>
      </w:r>
    </w:p>
    <w:p>
      <w:pPr>
        <w:spacing w:before="75" w:after="0"/>
      </w:pPr>
      <w:r>
        <w:rPr/>
        <w:t xml:space="preserve">(2)拼图玩具企业竞争格局</w:t>
      </w:r>
    </w:p>
    <w:p>
      <w:pPr>
        <w:spacing w:before="75" w:after="0"/>
      </w:pPr>
      <w:r>
        <w:rPr/>
        <w:t xml:space="preserve">第四节  全球拼图玩具市场竞争格局及代表性企业案例分析</w:t>
      </w:r>
    </w:p>
    <w:p>
      <w:pPr>
        <w:spacing w:before="75" w:after="0"/>
      </w:pPr>
      <w:r>
        <w:rPr/>
        <w:t xml:space="preserve">一、  美国美泰公司(mattel)</w:t>
      </w:r>
    </w:p>
    <w:p>
      <w:pPr>
        <w:spacing w:before="75" w:after="0"/>
      </w:pPr>
      <w:r>
        <w:rPr/>
        <w:t xml:space="preserve">(1)企业简介</w:t>
      </w:r>
    </w:p>
    <w:p>
      <w:pPr>
        <w:spacing w:before="75" w:after="0"/>
      </w:pPr>
      <w:r>
        <w:rPr/>
        <w:t xml:space="preserve">(2)企业经营业绩</w:t>
      </w:r>
    </w:p>
    <w:p>
      <w:pPr>
        <w:spacing w:before="75" w:after="0"/>
      </w:pPr>
      <w:r>
        <w:rPr/>
        <w:t xml:space="preserve">(3)企业产品结构及销售区域网络</w:t>
      </w:r>
    </w:p>
    <w:p>
      <w:pPr>
        <w:spacing w:before="75" w:after="0"/>
      </w:pPr>
      <w:r>
        <w:rPr/>
        <w:t xml:space="preserve">(4)企业拼图玩具产品类型及市场地位</w:t>
      </w:r>
    </w:p>
    <w:p>
      <w:pPr>
        <w:spacing w:before="75" w:after="0"/>
      </w:pPr>
      <w:r>
        <w:rPr/>
        <w:t xml:space="preserve">二、  美国孩之宝(hasbro)</w:t>
      </w:r>
    </w:p>
    <w:p>
      <w:pPr>
        <w:spacing w:before="75" w:after="0"/>
      </w:pPr>
      <w:r>
        <w:rPr/>
        <w:t xml:space="preserve">(1)企业简介</w:t>
      </w:r>
    </w:p>
    <w:p>
      <w:pPr>
        <w:spacing w:before="75" w:after="0"/>
      </w:pPr>
      <w:r>
        <w:rPr/>
        <w:t xml:space="preserve">(2)企业经营业绩</w:t>
      </w:r>
    </w:p>
    <w:p>
      <w:pPr>
        <w:spacing w:before="75" w:after="0"/>
      </w:pPr>
      <w:r>
        <w:rPr/>
        <w:t xml:space="preserve">(3)企业产品结构及销售区域网络</w:t>
      </w:r>
    </w:p>
    <w:p>
      <w:pPr>
        <w:spacing w:before="75" w:after="0"/>
      </w:pPr>
      <w:r>
        <w:rPr/>
        <w:t xml:space="preserve">(4)企业拼图玩具产品类型及市场地位</w:t>
      </w:r>
    </w:p>
    <w:p>
      <w:pPr>
        <w:spacing w:before="75" w:after="0"/>
      </w:pPr>
      <w:r>
        <w:rPr/>
        <w:t xml:space="preserve">三、  加拿大斯平玛斯特(spin master)</w:t>
      </w:r>
    </w:p>
    <w:p>
      <w:pPr>
        <w:spacing w:before="75" w:after="0"/>
      </w:pPr>
      <w:r>
        <w:rPr/>
        <w:t xml:space="preserve">(1)企业简介</w:t>
      </w:r>
    </w:p>
    <w:p>
      <w:pPr>
        <w:spacing w:before="75" w:after="0"/>
      </w:pPr>
      <w:r>
        <w:rPr/>
        <w:t xml:space="preserve">(2)企业经营业绩</w:t>
      </w:r>
    </w:p>
    <w:p>
      <w:pPr>
        <w:spacing w:before="75" w:after="0"/>
      </w:pPr>
      <w:r>
        <w:rPr/>
        <w:t xml:space="preserve">(3)企业产品结构及销售区域网络</w:t>
      </w:r>
    </w:p>
    <w:p>
      <w:pPr>
        <w:spacing w:before="75" w:after="0"/>
      </w:pPr>
      <w:r>
        <w:rPr/>
        <w:t xml:space="preserve">(4)企业拼图玩具产品类型及市场地位</w:t>
      </w:r>
    </w:p>
    <w:p>
      <w:pPr>
        <w:spacing w:before="75" w:after="0"/>
      </w:pPr>
      <w:r>
        <w:rPr/>
        <w:t xml:space="preserve">四、  丹麦乐高集团(lego)</w:t>
      </w:r>
    </w:p>
    <w:p>
      <w:pPr>
        <w:spacing w:before="75" w:after="0"/>
      </w:pPr>
      <w:r>
        <w:rPr/>
        <w:t xml:space="preserve">(1)企业简介</w:t>
      </w:r>
    </w:p>
    <w:p>
      <w:pPr>
        <w:spacing w:before="75" w:after="0"/>
      </w:pPr>
      <w:r>
        <w:rPr/>
        <w:t xml:space="preserve">(2)企业经营业绩</w:t>
      </w:r>
    </w:p>
    <w:p>
      <w:pPr>
        <w:spacing w:before="75" w:after="0"/>
      </w:pPr>
      <w:r>
        <w:rPr/>
        <w:t xml:space="preserve">(3)企业产品结构及销售区域网络</w:t>
      </w:r>
    </w:p>
    <w:p>
      <w:pPr>
        <w:spacing w:before="75" w:after="0"/>
      </w:pPr>
      <w:r>
        <w:rPr/>
        <w:t xml:space="preserve">(4)企业拼图玩具产品类型及市场地位</w:t>
      </w:r>
    </w:p>
    <w:p>
      <w:pPr>
        <w:spacing w:before="75" w:after="0"/>
      </w:pPr>
      <w:r>
        <w:rPr/>
        <w:t xml:space="preserve">五、  日本万代(bandai)</w:t>
      </w:r>
    </w:p>
    <w:p>
      <w:pPr>
        <w:spacing w:before="75" w:after="0"/>
      </w:pPr>
      <w:r>
        <w:rPr/>
        <w:t xml:space="preserve">(1)企业简介</w:t>
      </w:r>
    </w:p>
    <w:p>
      <w:pPr>
        <w:spacing w:before="75" w:after="0"/>
      </w:pPr>
      <w:r>
        <w:rPr/>
        <w:t xml:space="preserve">(2)企业经营业绩</w:t>
      </w:r>
    </w:p>
    <w:p>
      <w:pPr>
        <w:spacing w:before="75" w:after="0"/>
      </w:pPr>
      <w:r>
        <w:rPr/>
        <w:t xml:space="preserve">(3)企业产品结构及销售区域网络</w:t>
      </w:r>
    </w:p>
    <w:p>
      <w:pPr>
        <w:spacing w:before="75" w:after="0"/>
      </w:pPr>
      <w:r>
        <w:rPr/>
        <w:t xml:space="preserve">(4)企业拼图玩具产品类型及市场地位</w:t>
      </w:r>
    </w:p>
    <w:p>
      <w:pPr>
        <w:spacing w:before="75" w:after="0"/>
      </w:pPr>
      <w:r>
        <w:rPr/>
        <w:t xml:space="preserve">第五节  全球拼图玩具行业发展前景预测</w:t>
      </w:r>
    </w:p>
    <w:p>
      <w:pPr>
        <w:spacing w:before="75" w:after="0"/>
      </w:pPr>
      <w:r>
        <w:rPr/>
        <w:t xml:space="preserve">一、  全球拼图玩具行业发展趋势</w:t>
      </w:r>
    </w:p>
    <w:p>
      <w:pPr>
        <w:spacing w:before="75" w:after="0"/>
      </w:pPr>
      <w:r>
        <w:rPr/>
        <w:t xml:space="preserve">二、  全球拼图玩具市场前景预测</w:t>
      </w:r>
    </w:p>
    <w:p>
      <w:pPr>
        <w:spacing w:before="75" w:after="0"/>
      </w:pPr>
      <w:r>
        <w:rPr>
          <w:b w:val="1"/>
          <w:bCs w:val="1"/>
        </w:rPr>
        <w:t xml:space="preserve">第三章 中国拼图玩具行业发展现状分析</w:t>
      </w:r>
    </w:p>
    <w:p>
      <w:pPr>
        <w:spacing w:before="75" w:after="0"/>
      </w:pPr>
      <w:r>
        <w:rPr/>
        <w:t xml:space="preserve">第一节  中国拼图玩具行业发展历程及市场特征分析</w:t>
      </w:r>
    </w:p>
    <w:p>
      <w:pPr>
        <w:spacing w:before="75" w:after="0"/>
      </w:pPr>
      <w:r>
        <w:rPr/>
        <w:t xml:space="preserve">一、  中国拼图玩具发展历程</w:t>
      </w:r>
    </w:p>
    <w:p>
      <w:pPr>
        <w:spacing w:before="75" w:after="0"/>
      </w:pPr>
      <w:r>
        <w:rPr/>
        <w:t xml:space="preserve">二、  中国拼图玩具市场特征</w:t>
      </w:r>
    </w:p>
    <w:p>
      <w:pPr>
        <w:spacing w:before="75" w:after="0"/>
      </w:pPr>
      <w:r>
        <w:rPr/>
        <w:t xml:space="preserve">第二节  中国拼图玩具行业市场供给及需求现状分析</w:t>
      </w:r>
    </w:p>
    <w:p>
      <w:pPr>
        <w:spacing w:before="75" w:after="0"/>
      </w:pPr>
      <w:r>
        <w:rPr/>
        <w:t xml:space="preserve">一、  中国拼图玩具市场参与者类型及数量规模</w:t>
      </w:r>
    </w:p>
    <w:p>
      <w:pPr>
        <w:spacing w:before="75" w:after="0"/>
      </w:pPr>
      <w:r>
        <w:rPr/>
        <w:t xml:space="preserve">二、  中国拼图玩具市场供给研究</w:t>
      </w:r>
    </w:p>
    <w:p>
      <w:pPr>
        <w:spacing w:before="75" w:after="0"/>
      </w:pPr>
      <w:r>
        <w:rPr/>
        <w:t xml:space="preserve">三、  中国拼图玩具市场需求研究</w:t>
      </w:r>
    </w:p>
    <w:p>
      <w:pPr>
        <w:spacing w:before="75" w:after="0"/>
      </w:pPr>
      <w:r>
        <w:rPr/>
        <w:t xml:space="preserve">(1)中国拼图玩具的普及率</w:t>
      </w:r>
    </w:p>
    <w:p>
      <w:pPr>
        <w:spacing w:before="75" w:after="0"/>
      </w:pPr>
      <w:r>
        <w:rPr/>
        <w:t xml:space="preserve">(2)中国拼图玩具的市场销售情况</w:t>
      </w:r>
    </w:p>
    <w:p>
      <w:pPr>
        <w:spacing w:before="75" w:after="0"/>
      </w:pPr>
      <w:r>
        <w:rPr/>
        <w:t xml:space="preserve">四、  中国拼图玩具市场规模研究</w:t>
      </w:r>
    </w:p>
    <w:p>
      <w:pPr>
        <w:spacing w:before="75" w:after="0"/>
      </w:pPr>
      <w:r>
        <w:rPr/>
        <w:t xml:space="preserve">(1)玩具市场规模</w:t>
      </w:r>
    </w:p>
    <w:p>
      <w:pPr>
        <w:spacing w:before="75" w:after="0"/>
      </w:pPr>
      <w:r>
        <w:rPr/>
        <w:t xml:space="preserve">(2)中国儿童少年人均玩具消费金额</w:t>
      </w:r>
    </w:p>
    <w:p>
      <w:pPr>
        <w:spacing w:before="75" w:after="0"/>
      </w:pPr>
      <w:r>
        <w:rPr/>
        <w:t xml:space="preserve">(3)拼图玩具市场规模</w:t>
      </w:r>
    </w:p>
    <w:p>
      <w:pPr>
        <w:spacing w:before="75" w:after="0"/>
      </w:pPr>
      <w:r>
        <w:rPr/>
        <w:t xml:space="preserve">五、  中国拼图玩具行业供需平衡现状</w:t>
      </w:r>
    </w:p>
    <w:p>
      <w:pPr>
        <w:spacing w:before="75" w:after="0"/>
      </w:pPr>
      <w:r>
        <w:rPr/>
        <w:t xml:space="preserve">六、  拼图玩具价格水平分析</w:t>
      </w:r>
    </w:p>
    <w:p>
      <w:pPr>
        <w:spacing w:before="75" w:after="0"/>
      </w:pPr>
      <w:r>
        <w:rPr/>
        <w:t xml:space="preserve">第三节  中国拼图玩具所属行业进出口统计</w:t>
      </w:r>
    </w:p>
    <w:p>
      <w:pPr>
        <w:spacing w:before="75" w:after="0"/>
      </w:pPr>
      <w:r>
        <w:rPr/>
        <w:t xml:space="preserve">一、  中国拼图玩具所属行业进出口概况</w:t>
      </w:r>
    </w:p>
    <w:p>
      <w:pPr>
        <w:spacing w:before="75" w:after="0"/>
      </w:pPr>
      <w:r>
        <w:rPr/>
        <w:t xml:space="preserve">二、  中国拼图玩具所属行业进口统计</w:t>
      </w:r>
    </w:p>
    <w:p>
      <w:pPr>
        <w:spacing w:before="75" w:after="0"/>
      </w:pPr>
      <w:r>
        <w:rPr/>
        <w:t xml:space="preserve">三、  中国拼图玩具所属行业出口统计</w:t>
      </w:r>
    </w:p>
    <w:p>
      <w:pPr>
        <w:spacing w:before="75" w:after="0"/>
      </w:pPr>
      <w:r>
        <w:rPr/>
        <w:t xml:space="preserve">第四节  拼图玩具行业相关调研及结果分析</w:t>
      </w:r>
    </w:p>
    <w:p>
      <w:pPr>
        <w:spacing w:before="75" w:after="0"/>
      </w:pPr>
      <w:r>
        <w:rPr/>
        <w:t xml:space="preserve">一、  拼图玩具与年龄的关系及不同年龄的需求特征</w:t>
      </w:r>
    </w:p>
    <w:p>
      <w:pPr>
        <w:spacing w:before="75" w:after="0"/>
      </w:pPr>
      <w:r>
        <w:rPr/>
        <w:t xml:space="preserve">二、  中国玩具消费者购买行为分析</w:t>
      </w:r>
    </w:p>
    <w:p>
      <w:pPr>
        <w:spacing w:before="75" w:after="0"/>
      </w:pPr>
      <w:r>
        <w:rPr/>
        <w:t xml:space="preserve">第五节  中国拼图玩具行业发展的痛点分析</w:t>
      </w:r>
    </w:p>
    <w:p>
      <w:pPr>
        <w:spacing w:before="75" w:after="0"/>
      </w:pPr>
      <w:r>
        <w:rPr>
          <w:b w:val="1"/>
          <w:bCs w:val="1"/>
        </w:rPr>
        <w:t xml:space="preserve">第四章 中国拼图玩具行业竞争状态及市场格局分析</w:t>
      </w:r>
    </w:p>
    <w:p>
      <w:pPr>
        <w:spacing w:before="75" w:after="0"/>
      </w:pPr>
      <w:r>
        <w:rPr/>
        <w:t xml:space="preserve">第一节  拼图玩具行业波特五力模型分析</w:t>
      </w:r>
    </w:p>
    <w:p>
      <w:pPr>
        <w:spacing w:before="75" w:after="0"/>
      </w:pPr>
      <w:r>
        <w:rPr/>
        <w:t xml:space="preserve">一、  现有竞争者之间的竞争</w:t>
      </w:r>
    </w:p>
    <w:p>
      <w:pPr>
        <w:spacing w:before="75" w:after="0"/>
      </w:pPr>
      <w:r>
        <w:rPr/>
        <w:t xml:space="preserve">二、  关键要素的供应商议价能力分析</w:t>
      </w:r>
    </w:p>
    <w:p>
      <w:pPr>
        <w:spacing w:before="75" w:after="0"/>
      </w:pPr>
      <w:r>
        <w:rPr/>
        <w:t xml:space="preserve">三、  消费者议价能力分析</w:t>
      </w:r>
    </w:p>
    <w:p>
      <w:pPr>
        <w:spacing w:before="75" w:after="0"/>
      </w:pPr>
      <w:r>
        <w:rPr/>
        <w:t xml:space="preserve">四、  行业潜在进入者分析</w:t>
      </w:r>
    </w:p>
    <w:p>
      <w:pPr>
        <w:spacing w:before="75" w:after="0"/>
      </w:pPr>
      <w:r>
        <w:rPr/>
        <w:t xml:space="preserve">五、  替代品风险分析</w:t>
      </w:r>
    </w:p>
    <w:p>
      <w:pPr>
        <w:spacing w:before="75" w:after="0"/>
      </w:pPr>
      <w:r>
        <w:rPr/>
        <w:t xml:space="preserve">六、  竞争情况总结</w:t>
      </w:r>
    </w:p>
    <w:p>
      <w:pPr>
        <w:spacing w:before="75" w:after="0"/>
      </w:pPr>
      <w:r>
        <w:rPr/>
        <w:t xml:space="preserve">第二节  拼图玩具行业融资、兼并与重组分析</w:t>
      </w:r>
    </w:p>
    <w:p>
      <w:pPr>
        <w:spacing w:before="75" w:after="0"/>
      </w:pPr>
      <w:r>
        <w:rPr/>
        <w:t xml:space="preserve">一、  行业融资现状</w:t>
      </w:r>
    </w:p>
    <w:p>
      <w:pPr>
        <w:spacing w:before="75" w:after="0"/>
      </w:pPr>
      <w:r>
        <w:rPr/>
        <w:t xml:space="preserve">二、  行业兼并与重组</w:t>
      </w:r>
    </w:p>
    <w:p>
      <w:pPr>
        <w:spacing w:before="75" w:after="0"/>
      </w:pPr>
      <w:r>
        <w:rPr/>
        <w:t xml:space="preserve">第三节  中国拼图玩具企业/品牌竞争格局</w:t>
      </w:r>
    </w:p>
    <w:p>
      <w:pPr>
        <w:spacing w:before="75" w:after="0"/>
      </w:pPr>
      <w:r>
        <w:rPr/>
        <w:t xml:space="preserve">一、  中国拼图玩具总体品牌结构</w:t>
      </w:r>
    </w:p>
    <w:p>
      <w:pPr>
        <w:spacing w:before="75" w:after="0"/>
      </w:pPr>
      <w:r>
        <w:rPr/>
        <w:t xml:space="preserve">二、  中国拼图玩具内外资企业竞争</w:t>
      </w:r>
    </w:p>
    <w:p>
      <w:pPr>
        <w:spacing w:before="75" w:after="0"/>
      </w:pPr>
      <w:r>
        <w:rPr/>
        <w:t xml:space="preserve">第四节  中国拼图玩具市场集中度分析</w:t>
      </w:r>
    </w:p>
    <w:p>
      <w:pPr>
        <w:spacing w:before="75" w:after="0"/>
      </w:pPr>
      <w:r>
        <w:rPr>
          <w:b w:val="1"/>
          <w:bCs w:val="1"/>
        </w:rPr>
        <w:t xml:space="preserve">第五章 中国拼图玩具行业产业链全景预览及上游市场发展解析</w:t>
      </w:r>
    </w:p>
    <w:p>
      <w:pPr>
        <w:spacing w:before="75" w:after="0"/>
      </w:pPr>
      <w:r>
        <w:rPr/>
        <w:t xml:space="preserve">第一节  拼图玩具行业产业链全景预览</w:t>
      </w:r>
    </w:p>
    <w:p>
      <w:pPr>
        <w:spacing w:before="75" w:after="0"/>
      </w:pPr>
      <w:r>
        <w:rPr/>
        <w:t xml:space="preserve">一、  拼图玩具行业产业链全景预览</w:t>
      </w:r>
    </w:p>
    <w:p>
      <w:pPr>
        <w:spacing w:before="75" w:after="0"/>
      </w:pPr>
      <w:r>
        <w:rPr/>
        <w:t xml:space="preserve">二、  拼图玩具行业成本结构分析</w:t>
      </w:r>
    </w:p>
    <w:p>
      <w:pPr>
        <w:spacing w:before="75" w:after="0"/>
      </w:pPr>
      <w:r>
        <w:rPr/>
        <w:t xml:space="preserve">第二节  拼图玩具主要原材料市场供给状况</w:t>
      </w:r>
    </w:p>
    <w:p>
      <w:pPr>
        <w:spacing w:before="75" w:after="0"/>
      </w:pPr>
      <w:r>
        <w:rPr/>
        <w:t xml:space="preserve">一、  主要原材料类型</w:t>
      </w:r>
    </w:p>
    <w:p>
      <w:pPr>
        <w:spacing w:before="75" w:after="0"/>
      </w:pPr>
      <w:r>
        <w:rPr/>
        <w:t xml:space="preserve">二、  主要原材料的供给情况及价格水平</w:t>
      </w:r>
    </w:p>
    <w:p>
      <w:pPr>
        <w:spacing w:before="75" w:after="0"/>
      </w:pPr>
      <w:r>
        <w:rPr/>
        <w:t xml:space="preserve">三、  原材料供给对行业发展的影响分析</w:t>
      </w:r>
    </w:p>
    <w:p>
      <w:pPr>
        <w:spacing w:before="75" w:after="0"/>
      </w:pPr>
      <w:r>
        <w:rPr/>
        <w:t xml:space="preserve">第三节  拼图玩具主要生产设备市场供给情况</w:t>
      </w:r>
    </w:p>
    <w:p>
      <w:pPr>
        <w:spacing w:before="75" w:after="0"/>
      </w:pPr>
      <w:r>
        <w:rPr/>
        <w:t xml:space="preserve">一、  主要生产设备——激光切割机</w:t>
      </w:r>
    </w:p>
    <w:p>
      <w:pPr>
        <w:spacing w:before="75" w:after="0"/>
      </w:pPr>
      <w:r>
        <w:rPr/>
        <w:t xml:space="preserve">二、  激光切割机的供给情况及价格水平</w:t>
      </w:r>
    </w:p>
    <w:p>
      <w:pPr>
        <w:spacing w:before="75" w:after="0"/>
      </w:pPr>
      <w:r>
        <w:rPr/>
        <w:t xml:space="preserve">三、  激光切割机对行业发展的影响分析</w:t>
      </w:r>
    </w:p>
    <w:p>
      <w:pPr>
        <w:spacing w:before="75" w:after="0"/>
      </w:pPr>
      <w:r>
        <w:rPr>
          <w:b w:val="1"/>
          <w:bCs w:val="1"/>
        </w:rPr>
        <w:t xml:space="preserve">第六章 拼图玩具行业下游细分市场需求潜力分析</w:t>
      </w:r>
    </w:p>
    <w:p>
      <w:pPr>
        <w:spacing w:before="75" w:after="0"/>
      </w:pPr>
      <w:r>
        <w:rPr/>
        <w:t xml:space="preserve">第一节  拼图玩具主要消费人群及销售渠道分析</w:t>
      </w:r>
    </w:p>
    <w:p>
      <w:pPr>
        <w:spacing w:before="75" w:after="0"/>
      </w:pPr>
      <w:r>
        <w:rPr/>
        <w:t xml:space="preserve">一、  拼图玩具主要消费人群分布情况</w:t>
      </w:r>
    </w:p>
    <w:p>
      <w:pPr>
        <w:spacing w:before="75" w:after="0"/>
      </w:pPr>
      <w:r>
        <w:rPr/>
        <w:t xml:space="preserve">二、  拼图玩具销售渠道及竞争格局分析</w:t>
      </w:r>
    </w:p>
    <w:p>
      <w:pPr>
        <w:spacing w:before="75" w:after="0"/>
      </w:pPr>
      <w:r>
        <w:rPr/>
        <w:t xml:space="preserve">第二节  儿童拼图玩具市场需求现状及潜力分析</w:t>
      </w:r>
    </w:p>
    <w:p>
      <w:pPr>
        <w:spacing w:before="75" w:after="0"/>
      </w:pPr>
      <w:r>
        <w:rPr/>
        <w:t xml:space="preserve">一、  儿童拼图玩具市场需求类型</w:t>
      </w:r>
    </w:p>
    <w:p>
      <w:pPr>
        <w:spacing w:before="75" w:after="0"/>
      </w:pPr>
      <w:r>
        <w:rPr/>
        <w:t xml:space="preserve">二、  儿童拼图玩具市场发展现状</w:t>
      </w:r>
    </w:p>
    <w:p>
      <w:pPr>
        <w:spacing w:before="75" w:after="0"/>
      </w:pPr>
      <w:r>
        <w:rPr/>
        <w:t xml:space="preserve">三、  儿童拼图玩具市场竞争格局</w:t>
      </w:r>
    </w:p>
    <w:p>
      <w:pPr>
        <w:spacing w:before="75" w:after="0"/>
      </w:pPr>
      <w:r>
        <w:rPr/>
        <w:t xml:space="preserve">四、  儿童拼图玩具市场驱动及阻碍因素</w:t>
      </w:r>
    </w:p>
    <w:p>
      <w:pPr>
        <w:spacing w:before="75" w:after="0"/>
      </w:pPr>
      <w:r>
        <w:rPr/>
        <w:t xml:space="preserve">五、  儿童拼图玩具市场增长潜力预测</w:t>
      </w:r>
    </w:p>
    <w:p>
      <w:pPr>
        <w:spacing w:before="75" w:after="0"/>
      </w:pPr>
      <w:r>
        <w:rPr/>
        <w:t xml:space="preserve">第三节  成人拼图玩具市场需求现状及潜力分析</w:t>
      </w:r>
    </w:p>
    <w:p>
      <w:pPr>
        <w:spacing w:before="75" w:after="0"/>
      </w:pPr>
      <w:r>
        <w:rPr/>
        <w:t xml:space="preserve">一、  成人拼图玩具市场需求类型</w:t>
      </w:r>
    </w:p>
    <w:p>
      <w:pPr>
        <w:spacing w:before="75" w:after="0"/>
      </w:pPr>
      <w:r>
        <w:rPr/>
        <w:t xml:space="preserve">二、  成人拼图玩具市场发展现状</w:t>
      </w:r>
    </w:p>
    <w:p>
      <w:pPr>
        <w:spacing w:before="75" w:after="0"/>
      </w:pPr>
      <w:r>
        <w:rPr/>
        <w:t xml:space="preserve">三、  成人拼图玩具市场竞争格局</w:t>
      </w:r>
    </w:p>
    <w:p>
      <w:pPr>
        <w:spacing w:before="75" w:after="0"/>
      </w:pPr>
      <w:r>
        <w:rPr/>
        <w:t xml:space="preserve">四、  成人拼图玩具市场驱动及阻碍因素</w:t>
      </w:r>
    </w:p>
    <w:p>
      <w:pPr>
        <w:spacing w:before="75" w:after="0"/>
      </w:pPr>
      <w:r>
        <w:rPr/>
        <w:t xml:space="preserve">五、  成人拼图玩具市场增长潜力预测</w:t>
      </w:r>
    </w:p>
    <w:p>
      <w:pPr>
        <w:spacing w:before="75" w:after="0"/>
      </w:pPr>
      <w:r>
        <w:rPr>
          <w:b w:val="1"/>
          <w:bCs w:val="1"/>
        </w:rPr>
        <w:t xml:space="preserve">第七章 中国拼图玩具行业代表性企业案例分析</w:t>
      </w:r>
    </w:p>
    <w:p>
      <w:pPr>
        <w:spacing w:before="75" w:after="0"/>
      </w:pPr>
      <w:r>
        <w:rPr/>
        <w:t xml:space="preserve">第一节  中国拼图玩具行业企业代表发展对比</w:t>
      </w:r>
    </w:p>
    <w:p>
      <w:pPr>
        <w:spacing w:before="75" w:after="0"/>
      </w:pPr>
      <w:r>
        <w:rPr/>
        <w:t xml:space="preserve">第二节  中国拼图玩具行业代表性企业案例分析</w:t>
      </w:r>
    </w:p>
    <w:p>
      <w:pPr>
        <w:spacing w:before="75" w:after="0"/>
      </w:pPr>
      <w:r>
        <w:rPr/>
        <w:t xml:space="preserve">一、  汕头市乐立方玩具实业有限公司(乐立方)</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(4)企业拼图玩具业务布局</w:t>
      </w:r>
    </w:p>
    <w:p>
      <w:pPr>
        <w:spacing w:before="75" w:after="0"/>
      </w:pPr>
      <w:r>
        <w:rPr/>
        <w:t xml:space="preserve">(5)企业发展拼图玩具业务的优劣势分析</w:t>
      </w:r>
    </w:p>
    <w:p>
      <w:pPr>
        <w:spacing w:before="75" w:after="0"/>
      </w:pPr>
      <w:r>
        <w:rPr/>
        <w:t xml:space="preserve">(6)企业拼图玩具产品研发动态</w:t>
      </w:r>
    </w:p>
    <w:p>
      <w:pPr>
        <w:spacing w:before="75" w:after="0"/>
      </w:pPr>
      <w:r>
        <w:rPr/>
        <w:t xml:space="preserve">二、  上海古部贸易有限公司(古部)</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(4)企业拼图玩具业务布局</w:t>
      </w:r>
    </w:p>
    <w:p>
      <w:pPr>
        <w:spacing w:before="75" w:after="0"/>
      </w:pPr>
      <w:r>
        <w:rPr/>
        <w:t xml:space="preserve">(5)企业发展拼图玩具业务的优劣势分析</w:t>
      </w:r>
    </w:p>
    <w:p>
      <w:pPr>
        <w:spacing w:before="75" w:after="0"/>
      </w:pPr>
      <w:r>
        <w:rPr/>
        <w:t xml:space="preserve">(6)企业拼图玩具产品研发动态</w:t>
      </w:r>
    </w:p>
    <w:p>
      <w:pPr>
        <w:spacing w:before="75" w:after="0"/>
      </w:pPr>
      <w:r>
        <w:rPr/>
        <w:t xml:space="preserve">三、  南京宏宇母婴用品有限公司(toi)</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(4)企业拼图玩具业务布局</w:t>
      </w:r>
    </w:p>
    <w:p>
      <w:pPr>
        <w:spacing w:before="75" w:after="0"/>
      </w:pPr>
      <w:r>
        <w:rPr/>
        <w:t xml:space="preserve">(5)企业发展拼图玩具业务的优劣势分析</w:t>
      </w:r>
    </w:p>
    <w:p>
      <w:pPr>
        <w:spacing w:before="75" w:after="0"/>
      </w:pPr>
      <w:r>
        <w:rPr/>
        <w:t xml:space="preserve">(6)企业拼图玩具产品研发动态</w:t>
      </w:r>
    </w:p>
    <w:p>
      <w:pPr>
        <w:spacing w:before="75" w:after="0"/>
      </w:pPr>
      <w:r>
        <w:rPr/>
        <w:t xml:space="preserve">四、  福建铭塔玩具股份有限公司(铭塔)</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(4)企业拼图玩具业务布局</w:t>
      </w:r>
    </w:p>
    <w:p>
      <w:pPr>
        <w:spacing w:before="75" w:after="0"/>
      </w:pPr>
      <w:r>
        <w:rPr/>
        <w:t xml:space="preserve">(5)企业发展拼图玩具业务的优劣势分析</w:t>
      </w:r>
    </w:p>
    <w:p>
      <w:pPr>
        <w:spacing w:before="75" w:after="0"/>
      </w:pPr>
      <w:r>
        <w:rPr/>
        <w:t xml:space="preserve">(6)企业拼图玩具产品研发动态</w:t>
      </w:r>
    </w:p>
    <w:p>
      <w:pPr>
        <w:spacing w:before="75" w:after="0"/>
      </w:pPr>
      <w:r>
        <w:rPr/>
        <w:t xml:space="preserve">五、  得力集团有限公司(得力)</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(4)企业拼图玩具业务布局</w:t>
      </w:r>
    </w:p>
    <w:p>
      <w:pPr>
        <w:spacing w:before="75" w:after="0"/>
      </w:pPr>
      <w:r>
        <w:rPr/>
        <w:t xml:space="preserve">(5)企业发展拼图玩具业务的优劣势分析</w:t>
      </w:r>
    </w:p>
    <w:p>
      <w:pPr>
        <w:spacing w:before="75" w:after="0"/>
      </w:pPr>
      <w:r>
        <w:rPr/>
        <w:t xml:space="preserve">(6)企业拼图玩具产品研发动态</w:t>
      </w:r>
    </w:p>
    <w:p>
      <w:pPr>
        <w:spacing w:before="75" w:after="0"/>
      </w:pPr>
      <w:r>
        <w:rPr/>
        <w:t xml:space="preserve">六、  义乌市乐博工艺品有限公司(艺臣玩具)</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(4)企业拼图玩具业务布局</w:t>
      </w:r>
    </w:p>
    <w:p>
      <w:pPr>
        <w:spacing w:before="75" w:after="0"/>
      </w:pPr>
      <w:r>
        <w:rPr/>
        <w:t xml:space="preserve">(5)企业发展拼图玩具业务的优劣势分析</w:t>
      </w:r>
    </w:p>
    <w:p>
      <w:pPr>
        <w:spacing w:before="75" w:after="0"/>
      </w:pPr>
      <w:r>
        <w:rPr/>
        <w:t xml:space="preserve">(6)企业拼图玩具产品研发动态</w:t>
      </w:r>
    </w:p>
    <w:p>
      <w:pPr>
        <w:spacing w:before="75" w:after="0"/>
      </w:pPr>
      <w:r>
        <w:rPr/>
        <w:t xml:space="preserve">七、  东莞市微石塑胶金属科技有限公司(拼酷)</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(4)企业拼图玩具业务布局</w:t>
      </w:r>
    </w:p>
    <w:p>
      <w:pPr>
        <w:spacing w:before="75" w:after="0"/>
      </w:pPr>
      <w:r>
        <w:rPr/>
        <w:t xml:space="preserve">(5)企业发展拼图玩具业务的优劣势分析</w:t>
      </w:r>
    </w:p>
    <w:p>
      <w:pPr>
        <w:spacing w:before="75" w:after="0"/>
      </w:pPr>
      <w:r>
        <w:rPr/>
        <w:t xml:space="preserve">(6)企业拼图玩具产品研发动态</w:t>
      </w:r>
    </w:p>
    <w:p>
      <w:pPr>
        <w:spacing w:before="75" w:after="0"/>
      </w:pPr>
      <w:r>
        <w:rPr/>
        <w:t xml:space="preserve">八、  宁波弥鹿玩具有限公司(mideer)</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(4)企业拼图玩具业务布局</w:t>
      </w:r>
    </w:p>
    <w:p>
      <w:pPr>
        <w:spacing w:before="75" w:after="0"/>
      </w:pPr>
      <w:r>
        <w:rPr/>
        <w:t xml:space="preserve">(5)企业发展拼图玩具业务的优劣势分析</w:t>
      </w:r>
    </w:p>
    <w:p>
      <w:pPr>
        <w:spacing w:before="75" w:after="0"/>
      </w:pPr>
      <w:r>
        <w:rPr/>
        <w:t xml:space="preserve">(6)企业拼图玩具产品研发动态</w:t>
      </w:r>
    </w:p>
    <w:p>
      <w:pPr>
        <w:spacing w:before="75" w:after="0"/>
      </w:pPr>
      <w:r>
        <w:rPr/>
        <w:t xml:space="preserve">九、  广东启梦玩具实业有限公司(启蒙)</w:t>
      </w:r>
    </w:p>
    <w:p>
      <w:pPr>
        <w:spacing w:before="75" w:after="0"/>
      </w:pPr>
      <w:r>
        <w:rPr/>
        <w:t xml:space="preserve">(1)企业发展历程及基本信息</w:t>
      </w:r>
    </w:p>
    <w:p>
      <w:pPr>
        <w:spacing w:before="75" w:after="0"/>
      </w:pPr>
      <w:r>
        <w:rPr/>
        <w:t xml:space="preserve">(2)企业经营状况介绍</w:t>
      </w:r>
    </w:p>
    <w:p>
      <w:pPr>
        <w:spacing w:before="75" w:after="0"/>
      </w:pPr>
      <w:r>
        <w:rPr/>
        <w:t xml:space="preserve">(3)企业业务结构及销售网络</w:t>
      </w:r>
    </w:p>
    <w:p>
      <w:pPr>
        <w:spacing w:before="75" w:after="0"/>
      </w:pPr>
      <w:r>
        <w:rPr/>
        <w:t xml:space="preserve">(4)企业拼图玩具业务布局</w:t>
      </w:r>
    </w:p>
    <w:p>
      <w:pPr>
        <w:spacing w:before="75" w:after="0"/>
      </w:pPr>
      <w:r>
        <w:rPr/>
        <w:t xml:space="preserve">(5)企业发展拼图玩具业务的优劣势分析</w:t>
      </w:r>
    </w:p>
    <w:p>
      <w:pPr>
        <w:spacing w:before="75" w:after="0"/>
      </w:pPr>
      <w:r>
        <w:rPr/>
        <w:t xml:space="preserve">(6)企业拼图玩具产品研发动态</w:t>
      </w:r>
    </w:p>
    <w:p>
      <w:pPr>
        <w:spacing w:before="75" w:after="0"/>
      </w:pPr>
      <w:r>
        <w:rPr>
          <w:b w:val="1"/>
          <w:bCs w:val="1"/>
        </w:rPr>
        <w:t xml:space="preserve">第八章 中国拼图玩具行业投资前景及建议</w:t>
      </w:r>
    </w:p>
    <w:p>
      <w:pPr>
        <w:spacing w:before="75" w:after="0"/>
      </w:pPr>
      <w:r>
        <w:rPr/>
        <w:t xml:space="preserve">第一节  中国拼图玩具行业投资潜力分析</w:t>
      </w:r>
    </w:p>
    <w:p>
      <w:pPr>
        <w:spacing w:before="75" w:after="0"/>
      </w:pPr>
      <w:r>
        <w:rPr/>
        <w:t xml:space="preserve">一、  行业投资促进因素分析</w:t>
      </w:r>
    </w:p>
    <w:p>
      <w:pPr>
        <w:spacing w:before="75" w:after="0"/>
      </w:pPr>
      <w:r>
        <w:rPr/>
        <w:t xml:space="preserve">二、  行业投资制约因素分析</w:t>
      </w:r>
    </w:p>
    <w:p>
      <w:pPr>
        <w:spacing w:before="75" w:after="0"/>
      </w:pPr>
      <w:r>
        <w:rPr/>
        <w:t xml:space="preserve">三、  行业投资潜力综合判断</w:t>
      </w:r>
    </w:p>
    <w:p>
      <w:pPr>
        <w:spacing w:before="75" w:after="0"/>
      </w:pPr>
      <w:r>
        <w:rPr/>
        <w:t xml:space="preserve">第二节  拼图玩具发展前景预测</w:t>
      </w:r>
    </w:p>
    <w:p>
      <w:pPr>
        <w:spacing w:before="75" w:after="0"/>
      </w:pPr>
      <w:r>
        <w:rPr/>
        <w:t xml:space="preserve">一、  行业市场容量预测</w:t>
      </w:r>
    </w:p>
    <w:p>
      <w:pPr>
        <w:spacing w:before="75" w:after="0"/>
      </w:pPr>
      <w:r>
        <w:rPr/>
        <w:t xml:space="preserve">二、  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第三节  拼图玩具投资特性分析</w:t>
      </w:r>
    </w:p>
    <w:p>
      <w:pPr>
        <w:spacing w:before="75" w:after="0"/>
      </w:pPr>
      <w:r>
        <w:rPr/>
        <w:t xml:space="preserve">一、  行业进入壁垒分析</w:t>
      </w:r>
    </w:p>
    <w:p>
      <w:pPr>
        <w:spacing w:before="75" w:after="0"/>
      </w:pPr>
      <w:r>
        <w:rPr/>
        <w:t xml:space="preserve">二、  行业投资风险预警</w:t>
      </w:r>
    </w:p>
    <w:p>
      <w:pPr>
        <w:spacing w:before="75" w:after="0"/>
      </w:pPr>
      <w:r>
        <w:rPr/>
        <w:t xml:space="preserve">第四节  拼图玩具投资价值与投资机会</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第五节  拼图玩具投资策略与可持续发展建议</w:t>
      </w:r>
    </w:p>
    <w:p>
      <w:pPr>
        <w:spacing w:before="75" w:after="0"/>
      </w:pPr>
      <w:r>
        <w:rPr/>
        <w:t xml:space="preserve">一、  行业投资策略分析</w:t>
      </w:r>
    </w:p>
    <w:p>
      <w:pPr>
        <w:spacing w:before="75" w:after="0"/>
      </w:pPr>
      <w:r>
        <w:rPr/>
        <w:t xml:space="preserve">二、  潜在进入企业投资建议</w:t>
      </w:r>
    </w:p>
    <w:p>
      <w:pPr>
        <w:spacing w:before="75" w:after="0"/>
      </w:pPr>
      <w:r>
        <w:rPr/>
        <w:t xml:space="preserve">三、  行业可持续发展建议</w:t>
      </w:r>
    </w:p>
    <w:p>
      <w:pPr>
        <w:spacing w:before="75" w:after="0"/>
      </w:pPr>
      <w:r>
        <w:rPr>
          <w:b w:val="1"/>
          <w:bCs w:val="1"/>
        </w:rPr>
        <w:t xml:space="preserve">图表目录</w:t>
      </w:r>
    </w:p>
    <w:p>
      <w:pPr>
        <w:spacing w:before="75" w:after="0"/>
      </w:pPr>
      <w:r>
        <w:rPr/>
        <w:t xml:space="preserve">图表：拼图玩具行业概念界定</w:t>
      </w:r>
    </w:p>
    <w:p>
      <w:pPr>
        <w:spacing w:before="75" w:after="0"/>
      </w:pPr>
      <w:r>
        <w:rPr/>
        <w:t xml:space="preserve">图表：拼图玩具产品分类</w:t>
      </w:r>
    </w:p>
    <w:p>
      <w:pPr>
        <w:spacing w:before="75" w:after="0"/>
      </w:pPr>
      <w:r>
        <w:rPr/>
        <w:t xml:space="preserve">图表：拼图玩具的作用</w:t>
      </w:r>
    </w:p>
    <w:p>
      <w:pPr>
        <w:spacing w:before="75" w:after="0"/>
      </w:pPr>
      <w:r>
        <w:rPr/>
        <w:t xml:space="preserve">图表：玩具行业所属的国民经济分类</w:t>
      </w:r>
    </w:p>
    <w:p>
      <w:pPr>
        <w:spacing w:before="75" w:after="0"/>
      </w:pPr>
      <w:r>
        <w:rPr/>
        <w:t xml:space="preserve">图表：本报告的主要数据来源及统计标准说明</w:t>
      </w:r>
    </w:p>
    <w:p>
      <w:pPr>
        <w:spacing w:before="75" w:after="0"/>
      </w:pPr>
      <w:r>
        <w:rPr/>
        <w:t xml:space="preserve">图表：拼图玩具行业监管体系及机构介绍</w:t>
      </w:r>
    </w:p>
    <w:p>
      <w:pPr>
        <w:spacing w:before="75" w:after="0"/>
      </w:pPr>
      <w:r>
        <w:rPr/>
        <w:t xml:space="preserve">图表：2021-2026年拼图玩具行业标准汇总</w:t>
      </w:r>
    </w:p>
    <w:p>
      <w:pPr>
        <w:spacing w:before="75" w:after="0"/>
      </w:pPr>
      <w:r>
        <w:rPr/>
        <w:t xml:space="preserve">图表：2021-2026年拼图玩具行业发展政策汇总</w:t>
      </w:r>
    </w:p>
    <w:p>
      <w:pPr>
        <w:spacing w:before="75" w:after="0"/>
      </w:pPr>
      <w:r>
        <w:rPr/>
        <w:t xml:space="preserve">图表：2021-2026年拼图玩具行业发展政策解读</w:t>
      </w:r>
    </w:p>
    <w:p>
      <w:pPr>
        <w:spacing w:before="75" w:after="0"/>
      </w:pPr>
      <w:r>
        <w:rPr/>
        <w:t xml:space="preserve">图表：2021-2026年中国gdp增长走势图(单位：亿元，%)</w:t>
      </w:r>
    </w:p>
    <w:p>
      <w:pPr>
        <w:spacing w:before="75" w:after="0"/>
      </w:pPr>
      <w:r>
        <w:rPr/>
        <w:t xml:space="preserve">图表：2021-2026年中国工业增加值增长率走势图(单位：%)</w:t>
      </w:r>
    </w:p>
    <w:p>
      <w:pPr>
        <w:spacing w:before="75" w:after="0"/>
      </w:pPr>
      <w:r>
        <w:rPr/>
        <w:t xml:space="preserve">图表：2021-2026年中国城镇居民家庭和农村居民家庭人均可支配收入变动图(单位：元，%)</w:t>
      </w:r>
    </w:p>
    <w:p>
      <w:pPr>
        <w:spacing w:before="75" w:after="0"/>
      </w:pPr>
      <w:r>
        <w:rPr/>
        <w:t xml:space="preserve">图表：2021-2026年中国主要经济指标增长及预测(单位：%)</w:t>
      </w:r>
    </w:p>
    <w:p>
      <w:pPr>
        <w:spacing w:before="75" w:after="0"/>
      </w:pPr>
      <w:r>
        <w:rPr/>
        <w:t xml:space="preserve">图表：2021-2026年中国大陆人口数量情况(单位：亿人)</w:t>
      </w:r>
    </w:p>
    <w:p>
      <w:pPr>
        <w:spacing w:before="75" w:after="0"/>
      </w:pPr>
      <w:r>
        <w:rPr/>
        <w:t xml:space="preserve">图表：2021-2026年我国城乡人口比重情况(单位：%)</w:t>
      </w:r>
    </w:p>
    <w:p>
      <w:pPr>
        <w:spacing w:before="75" w:after="0"/>
      </w:pPr>
      <w:r>
        <w:rPr/>
        <w:t xml:space="preserve">图表：2021-2026年中国居民人均消费支出(单位：元)</w:t>
      </w:r>
    </w:p>
    <w:p>
      <w:pPr>
        <w:spacing w:before="75" w:after="0"/>
      </w:pPr>
      <w:r>
        <w:rPr/>
        <w:t xml:space="preserve">图表：2021-2026年中国居民消费结构情况(单位：元)</w:t>
      </w:r>
    </w:p>
    <w:p>
      <w:pPr>
        <w:spacing w:before="75" w:after="0"/>
      </w:pPr>
      <w:r>
        <w:rPr/>
        <w:t xml:space="preserve">图表：中国消费升级演进趋势</w:t>
      </w:r>
    </w:p>
    <w:p>
      <w:pPr>
        <w:spacing w:before="75" w:after="0"/>
      </w:pPr>
      <w:r>
        <w:rPr/>
        <w:t xml:space="preserve">图表：中国拼图玩具行业发展机遇与挑战分析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中国拼图玩具行业市场发展现状及前景趋势与投资战略研究报告(2026-2031版)</dc:title>
  <dc:description>中国拼图玩具行业市场发展现状及前景趋势与投资战略研究报告(2026-2031版)</dc:description>
  <dc:subject>中国拼图玩具行业市场发展现状及前景趋势与投资战略研究报告(2026-2031版)</dc:subject>
  <cp:keywords>研究报告</cp:keywords>
  <cp:category>研究报告</cp:category>
  <cp:lastModifiedBy>北京中道泰和信息咨询有限公司</cp:lastModifiedBy>
  <dcterms:created xsi:type="dcterms:W3CDTF">2026-03-25T17:35:42+08:00</dcterms:created>
  <dcterms:modified xsi:type="dcterms:W3CDTF">2026-03-25T17:35:42+08:00</dcterms:modified>
</cp:coreProperties>
</file>

<file path=docProps/custom.xml><?xml version="1.0" encoding="utf-8"?>
<Properties xmlns="http://schemas.openxmlformats.org/officeDocument/2006/custom-properties" xmlns:vt="http://schemas.openxmlformats.org/officeDocument/2006/docPropsVTypes"/>
</file>