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中国证卡打印机行业市场发展现状及前景趋势与投资战略研究报告(2026-2031版)</w:t>
      </w:r>
    </w:p>
    <w:p>
      <w:pPr>
        <w:spacing w:after="150"/>
      </w:pPr>
      <w:r>
        <w:rPr>
          <w:b w:val="1"/>
          <w:bCs w:val="1"/>
        </w:rPr>
        <w:t xml:space="preserve">报告简介</w:t>
      </w:r>
    </w:p>
    <w:p>
      <w:pPr>
        <w:spacing w:after="150"/>
      </w:pPr>
      <w:r>
        <w:rPr/>
        <w:t xml:space="preserve">随着我国IC卡在各行业领域中应用的推进，对发卡的需求也越来越大，证卡打印机的需求量也越来越多，用户对发卡机构提供的用卡环境，发卡的反应速度及服务水平提出越来越高的要求，相应地发卡需求也逐渐呈现出多样化、个性化等特点。结合近年来证卡打印机的应用趋势，在未来的传统打印功能零售、窗口即时发卡、自助发卡、补卡、换卡市场会有较为广泛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证卡打印机市场的发展状况、供需状况、竞争格局、赢利水平、发展趋势等进行了分析。报告重点分析了证卡打印机企业的研发、产销、战略、经营状况等。报告还对证卡打印机市场风险进行了预测，为证卡打印机生产厂家、流通企业以及零售商提供了新的投资机会和可借鉴的操作模式，对欲在证卡打印机行业从事资本运作的经济实体等单位准确了解目前中国证卡打印机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证卡打印机行业发展概述</w:t>
      </w:r>
    </w:p>
    <w:p>
      <w:pPr>
        <w:spacing w:before="75" w:after="0"/>
      </w:pPr>
      <w:r>
        <w:rPr/>
        <w:t xml:space="preserve">第一节 行业界定</w:t>
      </w:r>
    </w:p>
    <w:p>
      <w:pPr>
        <w:spacing w:before="75" w:after="0"/>
      </w:pPr>
      <w:r>
        <w:rPr/>
        <w:t xml:space="preserve">一、证卡打印机行业定义</w:t>
      </w:r>
    </w:p>
    <w:p>
      <w:pPr>
        <w:spacing w:before="75" w:after="0"/>
      </w:pPr>
      <w:r>
        <w:rPr/>
        <w:t xml:space="preserve">二、证卡打印机行业经济特性</w:t>
      </w:r>
    </w:p>
    <w:p>
      <w:pPr>
        <w:spacing w:before="75" w:after="0"/>
      </w:pPr>
      <w:r>
        <w:rPr/>
        <w:t xml:space="preserve">三、证卡打印机行业统计口径</w:t>
      </w:r>
    </w:p>
    <w:p>
      <w:pPr>
        <w:spacing w:before="75" w:after="0"/>
      </w:pPr>
      <w:r>
        <w:rPr/>
        <w:t xml:space="preserve">第二节 证卡打印机行业经济指标分析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第三节 证卡打印机行业发展成熟度分析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证卡打印机行业产业链分析</w:t>
      </w:r>
    </w:p>
    <w:p>
      <w:pPr>
        <w:spacing w:before="75" w:after="0"/>
      </w:pPr>
      <w:r>
        <w:rPr/>
        <w:t xml:space="preserve">第一节 证卡打印机产业链结构分析</w:t>
      </w:r>
    </w:p>
    <w:p>
      <w:pPr>
        <w:spacing w:before="75" w:after="0"/>
      </w:pPr>
      <w:r>
        <w:rPr/>
        <w:t xml:space="preserve">第二节 证卡打印机行业上游行业分析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证卡打印机行业下游行业分析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中国证卡打印机行业运行现状分析</w:t>
      </w:r>
    </w:p>
    <w:p>
      <w:pPr>
        <w:spacing w:before="75" w:after="0"/>
      </w:pPr>
      <w:r>
        <w:rPr/>
        <w:t xml:space="preserve">第一节 中国证卡打印机行业发展状况分析</w:t>
      </w:r>
    </w:p>
    <w:p>
      <w:pPr>
        <w:spacing w:before="75" w:after="0"/>
      </w:pPr>
      <w:r>
        <w:rPr/>
        <w:t xml:space="preserve">一、中国证卡打印机行业发展总体概况</w:t>
      </w:r>
    </w:p>
    <w:p>
      <w:pPr>
        <w:spacing w:before="75" w:after="0"/>
      </w:pPr>
      <w:r>
        <w:rPr/>
        <w:t xml:space="preserve">二、中国证卡打印机行业发展特点</w:t>
      </w:r>
    </w:p>
    <w:p>
      <w:pPr>
        <w:spacing w:before="75" w:after="0"/>
      </w:pPr>
      <w:r>
        <w:rPr/>
        <w:t xml:space="preserve">三、中国证卡打印机行业商业模式</w:t>
      </w:r>
    </w:p>
    <w:p>
      <w:pPr>
        <w:spacing w:before="75" w:after="0"/>
      </w:pPr>
      <w:r>
        <w:rPr/>
        <w:t xml:space="preserve">第二节 2021-2026年证卡打印机行业发展现状</w:t>
      </w:r>
    </w:p>
    <w:p>
      <w:pPr>
        <w:spacing w:before="75" w:after="0"/>
      </w:pPr>
      <w:r>
        <w:rPr/>
        <w:t xml:space="preserve">一、2021-2026年中国证卡打印机行业企业数量分析</w:t>
      </w:r>
    </w:p>
    <w:p>
      <w:pPr>
        <w:spacing w:before="75" w:after="0"/>
      </w:pPr>
      <w:r>
        <w:rPr/>
        <w:t xml:space="preserve">二、2021-2026年中国证卡打印机行业市场规模分析</w:t>
      </w:r>
    </w:p>
    <w:p>
      <w:pPr>
        <w:spacing w:before="75" w:after="0"/>
      </w:pPr>
      <w:r>
        <w:rPr/>
        <w:t xml:space="preserve">第三节 中国证卡打印机行业市场供需分析</w:t>
      </w:r>
    </w:p>
    <w:p>
      <w:pPr>
        <w:spacing w:before="75" w:after="0"/>
      </w:pPr>
      <w:r>
        <w:rPr/>
        <w:t xml:space="preserve">一、2021-2026年中国证卡打印机行业供给情况</w:t>
      </w:r>
    </w:p>
    <w:p>
      <w:pPr>
        <w:spacing w:before="75" w:after="0"/>
      </w:pPr>
      <w:r>
        <w:rPr/>
        <w:t xml:space="preserve">二、2021-2026年中国证卡打印机行业需求情况</w:t>
      </w:r>
    </w:p>
    <w:p>
      <w:pPr>
        <w:spacing w:before="75" w:after="0"/>
      </w:pPr>
      <w:r>
        <w:rPr/>
        <w:t xml:space="preserve">三、2021-2026年中国证卡打印机行业供需平衡分析</w:t>
      </w:r>
    </w:p>
    <w:p>
      <w:pPr>
        <w:spacing w:before="75" w:after="0"/>
      </w:pPr>
      <w:r>
        <w:rPr/>
        <w:t xml:space="preserve">第四节 2021-2026年中国证卡打印机行业主要财务指标分析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第四章 中国证卡打印机行业竞争格局分析</w:t>
      </w:r>
    </w:p>
    <w:p>
      <w:pPr>
        <w:spacing w:before="75" w:after="0"/>
      </w:pPr>
      <w:r>
        <w:rPr/>
        <w:t xml:space="preserve">第一节 行业总体市场竞争状况分析</w:t>
      </w:r>
    </w:p>
    <w:p>
      <w:pPr>
        <w:spacing w:before="75" w:after="0"/>
      </w:pPr>
      <w:r>
        <w:rPr/>
        <w:t xml:space="preserve">一、证卡打印机行业竞争结构分析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二、证卡打印机行业企业间竞争格局分析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三、证卡打印机行业集中度分析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中国证卡打印机行业竞争格局综述</w:t>
      </w:r>
    </w:p>
    <w:p>
      <w:pPr>
        <w:spacing w:before="75" w:after="0"/>
      </w:pPr>
      <w:r>
        <w:rPr/>
        <w:t xml:space="preserve">一、中国证卡打印机行业品牌竞争格局</w:t>
      </w:r>
    </w:p>
    <w:p>
      <w:pPr>
        <w:spacing w:before="75" w:after="0"/>
      </w:pPr>
      <w:r>
        <w:rPr/>
        <w:t xml:space="preserve">二、证卡打印机未来竞争格局和特点</w:t>
      </w:r>
    </w:p>
    <w:p>
      <w:pPr>
        <w:spacing w:before="75" w:after="0"/>
      </w:pPr>
      <w:r>
        <w:rPr/>
        <w:t xml:space="preserve">三、证卡打印机市场进入及竞争对手分析</w:t>
      </w:r>
    </w:p>
    <w:p>
      <w:pPr>
        <w:spacing w:before="75" w:after="0"/>
      </w:pPr>
      <w:r>
        <w:rPr/>
        <w:t xml:space="preserve">第三节 证卡打印机企业竞争策略分析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第五章 证卡打印机行业重点企业发展分析</w:t>
      </w:r>
    </w:p>
    <w:p>
      <w:pPr>
        <w:spacing w:before="75" w:after="0"/>
      </w:pPr>
      <w:r>
        <w:rPr/>
        <w:t xml:space="preserve">第一节 得实集团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北京法高阳光科技有限公司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深圳市赛尔瑞科技有限公司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广州证卡科技有限公司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evolis(爱立识)</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zebra</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第六章 2026-2031年证卡打印机行业发展趋势及投资风险分析</w:t>
      </w:r>
    </w:p>
    <w:p>
      <w:pPr>
        <w:spacing w:before="75" w:after="0"/>
      </w:pPr>
      <w:r>
        <w:rPr/>
        <w:t xml:space="preserve">第一节 2021-2026年证卡打印机行业存在的问题</w:t>
      </w:r>
    </w:p>
    <w:p>
      <w:pPr>
        <w:spacing w:before="75" w:after="0"/>
      </w:pPr>
      <w:r>
        <w:rPr/>
        <w:t xml:space="preserve">第二节 2026-2031年发展预测分析</w:t>
      </w:r>
    </w:p>
    <w:p>
      <w:pPr>
        <w:spacing w:before="75" w:after="0"/>
      </w:pPr>
      <w:r>
        <w:rPr/>
        <w:t xml:space="preserve">一、2026-2031年证卡打印机发展方向分析</w:t>
      </w:r>
    </w:p>
    <w:p>
      <w:pPr>
        <w:spacing w:before="75" w:after="0"/>
      </w:pPr>
      <w:r>
        <w:rPr/>
        <w:t xml:space="preserve">二、2026-2031年证卡打印机行业发展规模预测</w:t>
      </w:r>
    </w:p>
    <w:p>
      <w:pPr>
        <w:spacing w:before="75" w:after="0"/>
      </w:pPr>
      <w:r>
        <w:rPr/>
        <w:t xml:space="preserve">三、2026-2031年证卡打印机行业发展趋势预测</w:t>
      </w:r>
    </w:p>
    <w:p>
      <w:pPr>
        <w:spacing w:before="75" w:after="0"/>
      </w:pPr>
      <w:r>
        <w:rPr/>
        <w:t xml:space="preserve">四、2026-2031年中国证卡打印机行业总产值预测</w:t>
      </w:r>
    </w:p>
    <w:p>
      <w:pPr>
        <w:spacing w:before="75" w:after="0"/>
      </w:pPr>
      <w:r>
        <w:rPr/>
        <w:t xml:space="preserve">五、2026-2031年中国证卡打印机行业总资产预测</w:t>
      </w:r>
    </w:p>
    <w:p>
      <w:pPr>
        <w:spacing w:before="75" w:after="0"/>
      </w:pPr>
      <w:r>
        <w:rPr/>
        <w:t xml:space="preserve">第三节 2026-2031年证卡打印机行业投资风险分析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第七章 证卡打印机行业重点细分领域分析</w:t>
      </w:r>
    </w:p>
    <w:p>
      <w:pPr>
        <w:spacing w:before="75" w:after="0"/>
      </w:pPr>
      <w:r>
        <w:rPr/>
        <w:t xml:space="preserve">第一节 金融领域</w:t>
      </w:r>
    </w:p>
    <w:p>
      <w:pPr>
        <w:spacing w:before="75" w:after="0"/>
      </w:pPr>
      <w:r>
        <w:rPr/>
        <w:t xml:space="preserve">一、市场规模</w:t>
      </w:r>
    </w:p>
    <w:p>
      <w:pPr>
        <w:spacing w:before="75" w:after="0"/>
      </w:pPr>
      <w:r>
        <w:rPr/>
        <w:t xml:space="preserve">二、主要供应商及占比</w:t>
      </w:r>
    </w:p>
    <w:p>
      <w:pPr>
        <w:spacing w:before="75" w:after="0"/>
      </w:pPr>
      <w:r>
        <w:rPr/>
        <w:t xml:space="preserve">第二节 社保卡</w:t>
      </w:r>
    </w:p>
    <w:p>
      <w:pPr>
        <w:spacing w:before="75" w:after="0"/>
      </w:pPr>
      <w:r>
        <w:rPr/>
        <w:t xml:space="preserve">一、市场规模</w:t>
      </w:r>
    </w:p>
    <w:p>
      <w:pPr>
        <w:spacing w:before="75" w:after="0"/>
      </w:pPr>
      <w:r>
        <w:rPr/>
        <w:t xml:space="preserve">二、主要供应商及占比</w:t>
      </w:r>
    </w:p>
    <w:p>
      <w:pPr>
        <w:spacing w:before="75" w:after="0"/>
      </w:pPr>
      <w:r>
        <w:rPr>
          <w:b w:val="1"/>
          <w:bCs w:val="1"/>
        </w:rPr>
        <w:t xml:space="preserve">第八章 研究结论及投资建议</w:t>
      </w:r>
    </w:p>
    <w:p>
      <w:pPr>
        <w:spacing w:before="75" w:after="0"/>
      </w:pPr>
      <w:r>
        <w:rPr/>
        <w:t xml:space="preserve">第一节 证卡打印机行业研究结论及建议</w:t>
      </w:r>
    </w:p>
    <w:p>
      <w:pPr>
        <w:spacing w:before="75" w:after="0"/>
      </w:pPr>
      <w:r>
        <w:rPr/>
        <w:t xml:space="preserve">第二节 2026-2031年证卡打印机行业投资建议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图表：证卡打印机行业生命周期</w:t>
      </w:r>
    </w:p>
    <w:p>
      <w:pPr>
        <w:spacing w:before="75" w:after="0"/>
      </w:pPr>
      <w:r>
        <w:rPr/>
        <w:t xml:space="preserve">图表：证卡打印机行业产业链结构</w:t>
      </w:r>
    </w:p>
    <w:p>
      <w:pPr>
        <w:spacing w:before="75" w:after="0"/>
      </w:pPr>
      <w:r>
        <w:rPr/>
        <w:t xml:space="preserve">图表：2021-2026年证卡打印机行业产量情况</w:t>
      </w:r>
    </w:p>
    <w:p>
      <w:pPr>
        <w:spacing w:before="75" w:after="0"/>
      </w:pPr>
      <w:r>
        <w:rPr/>
        <w:t xml:space="preserve">图表：2021-2026年证卡打印机行业销量情况</w:t>
      </w:r>
    </w:p>
    <w:p>
      <w:pPr>
        <w:spacing w:before="75" w:after="0"/>
      </w:pPr>
      <w:r>
        <w:rPr/>
        <w:t xml:space="preserve">图表：2021-2026年证卡打印机行业市场规模情况</w:t>
      </w:r>
    </w:p>
    <w:p>
      <w:pPr>
        <w:spacing w:before="75" w:after="0"/>
      </w:pPr>
      <w:r>
        <w:rPr/>
        <w:t xml:space="preserve">图表：2021-2026年证卡打印机行业总产值情况</w:t>
      </w:r>
    </w:p>
    <w:p>
      <w:pPr>
        <w:spacing w:before="75" w:after="0"/>
      </w:pPr>
      <w:r>
        <w:rPr/>
        <w:t xml:space="preserve">图表：2021-2026年证卡打印机行业进口量情况</w:t>
      </w:r>
    </w:p>
    <w:p>
      <w:pPr>
        <w:spacing w:before="75" w:after="0"/>
      </w:pPr>
      <w:r>
        <w:rPr/>
        <w:t xml:space="preserve">图表：2021-2026年证卡打印机行业进口额情况</w:t>
      </w:r>
    </w:p>
    <w:p>
      <w:pPr>
        <w:spacing w:before="75" w:after="0"/>
      </w:pPr>
      <w:r>
        <w:rPr/>
        <w:t xml:space="preserve">图表：2021-2026年证卡打印机行业出口量情况</w:t>
      </w:r>
    </w:p>
    <w:p>
      <w:pPr>
        <w:spacing w:before="75" w:after="0"/>
      </w:pPr>
      <w:r>
        <w:rPr/>
        <w:t xml:space="preserve">图表：2021-2026年证卡打印机行业出口额情况</w:t>
      </w:r>
    </w:p>
    <w:p>
      <w:pPr>
        <w:spacing w:before="75" w:after="0"/>
      </w:pPr>
      <w:r>
        <w:rPr/>
        <w:t xml:space="preserve">图表：证卡打印机市场集中度</w:t>
      </w:r>
    </w:p>
    <w:p>
      <w:pPr>
        <w:spacing w:before="75" w:after="0"/>
      </w:pPr>
      <w:r>
        <w:rPr/>
        <w:t xml:space="preserve">图表：2026-2031年证卡打印机行业产量预测</w:t>
      </w:r>
    </w:p>
    <w:p>
      <w:pPr>
        <w:spacing w:before="75" w:after="0"/>
      </w:pPr>
      <w:r>
        <w:rPr/>
        <w:t xml:space="preserve">图表：2026-2031年证卡打印机行业销量预测</w:t>
      </w:r>
    </w:p>
    <w:p>
      <w:pPr>
        <w:spacing w:before="75" w:after="0"/>
      </w:pPr>
      <w:r>
        <w:rPr/>
        <w:t xml:space="preserve">图表：2026-2031年证卡打印机行业市场规模预测</w:t>
      </w:r>
    </w:p>
    <w:p>
      <w:pPr>
        <w:spacing w:before="75" w:after="0"/>
      </w:pPr>
      <w:r>
        <w:rPr/>
        <w:t xml:space="preserve">图表：2026-2031年证卡打印机行业总产值预测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中国证卡打印机行业市场发展现状及前景趋势与投资战略研究报告(2026-2031版)</dc:title>
  <dc:description>中国证卡打印机行业市场发展现状及前景趋势与投资战略研究报告(2026-2031版)</dc:description>
  <dc:subject>中国证卡打印机行业市场发展现状及前景趋势与投资战略研究报告(2026-2031版)</dc:subject>
  <cp:keywords>研究报告</cp:keywords>
  <cp:category>研究报告</cp:category>
  <cp:lastModifiedBy>北京中道泰和信息咨询有限公司</cp:lastModifiedBy>
  <dcterms:created xsi:type="dcterms:W3CDTF">2026-03-25T17:37:15+08:00</dcterms:created>
  <dcterms:modified xsi:type="dcterms:W3CDTF">2026-03-25T17:37:15+08:00</dcterms:modified>
</cp:coreProperties>
</file>

<file path=docProps/custom.xml><?xml version="1.0" encoding="utf-8"?>
<Properties xmlns="http://schemas.openxmlformats.org/officeDocument/2006/custom-properties" xmlns:vt="http://schemas.openxmlformats.org/officeDocument/2006/docPropsVTypes"/>
</file>