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中国摩托车配件行业市场发展现状及前景趋势与投资分析研究报告(2026-2031版)</w:t>
      </w:r>
    </w:p>
    <w:p>
      <w:pPr>
        <w:spacing w:after="150"/>
      </w:pPr>
      <w:r>
        <w:rPr>
          <w:b w:val="1"/>
          <w:bCs w:val="1"/>
        </w:rPr>
        <w:t xml:space="preserve">报告简介</w:t>
      </w:r>
    </w:p>
    <w:p>
      <w:pPr>
        <w:spacing w:after="150"/>
      </w:pPr>
      <w:r>
        <w:rPr/>
        <w:t xml:space="preserve">摩托车配件是指用于维修、替换、升级和改装摩托车的零部件和附件。这些配件种类繁多，涵盖了摩托车的各个部分，包括但不限于发动机、传动系统、行走系统、制动系统、电器系统以及车身附件等。</w:t>
      </w:r>
    </w:p>
    <w:p>
      <w:pPr>
        <w:spacing w:after="150"/>
      </w:pPr>
      <w:r>
        <w:rPr/>
        <w:t xml:space="preserve">技术创新是摩托车配件行业发展的重要驱动力。随着新材料、新工艺和新技术的不断涌现，摩托车配件的性能和质量将得到进一步提升。例如，新型材料的应用可以提高配件的耐磨性、耐腐蚀性和轻量化程度;智能化技术的应用则可以实现配件的远程监控、故障诊断和自动调整等功能。</w:t>
      </w:r>
    </w:p>
    <w:p>
      <w:pPr>
        <w:spacing w:after="150"/>
      </w:pPr>
      <w:r>
        <w:rPr/>
        <w:t xml:space="preserve">摩托车配件行业研究报告旨在从国家经济和产业发展的战略入手，分析摩托车配件未来的政策走向和监管体制的发展趋势，挖掘摩托车配件行业的市场潜力，基于重点细分市场领域的深度研究，提供对产业规模、产业结构、区域结构、市场竞争、产业盈利水平等多个角度市场变化的生动描绘，清晰发展方向。预测未来摩托车配件业务的市场前景，以帮助客户拨开政策迷雾，寻找摩托车配件行业的投资商机。报告在大量的分析、预测的基础上，研究了摩托车配件行业今后的发展与投资策略，为摩托车配件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摩托车配件相关企业和科研单位等的实地调查，对国内外摩托车配件行业的供给与需求状况、相关行业的发展状况、市场消费变化等进行了分析。重点研究了主要摩托车配件品牌的发展状况，以及未来中国摩托车配件行业将面临的机遇以及企业的应对策略。报告还分析了摩托车配件市场的竞争格局，行业的发展动向，并对行业相关政策进行了介绍和政策趋向研判，是摩托车配件生产企业、科研单位、零售企业等单位准确了解目前摩托车配件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摩托车配件市场特征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摩托车配件行业发展的\"波特五力模型\"分析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2021-2026年全球摩托车配件市场发展环境现状分析</w:t>
      </w:r>
    </w:p>
    <w:p>
      <w:pPr>
        <w:spacing w:before="75" w:after="0"/>
      </w:pPr>
      <w:r>
        <w:rPr/>
        <w:t xml:space="preserve">第一节 摩托车配件发展环境分析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二、摩托车配件行业相关政策分析</w:t>
      </w:r>
    </w:p>
    <w:p>
      <w:pPr>
        <w:spacing w:before="75" w:after="0"/>
      </w:pPr>
      <w:r>
        <w:rPr/>
        <w:t xml:space="preserve">第四节 摩托车配件行业技术环境分析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2021-2026年全球和国内摩托车配件市场供需平衡调查分析</w:t>
      </w:r>
    </w:p>
    <w:p>
      <w:pPr>
        <w:spacing w:before="75" w:after="0"/>
      </w:pPr>
      <w:r>
        <w:rPr/>
        <w:t xml:space="preserve">第一节 2021-2026年国际摩托车配件市场现状分析</w:t>
      </w:r>
    </w:p>
    <w:p>
      <w:pPr>
        <w:spacing w:before="75" w:after="0"/>
      </w:pPr>
      <w:r>
        <w:rPr/>
        <w:t xml:space="preserve">一、国际摩托车配件市场发展历程</w:t>
      </w:r>
    </w:p>
    <w:p>
      <w:pPr>
        <w:spacing w:before="75" w:after="0"/>
      </w:pPr>
      <w:r>
        <w:rPr/>
        <w:t xml:space="preserve">二、国际主要国家摩托车配件发展情况分析</w:t>
      </w:r>
    </w:p>
    <w:p>
      <w:pPr>
        <w:spacing w:before="75" w:after="0"/>
      </w:pPr>
      <w:r>
        <w:rPr/>
        <w:t xml:space="preserve">三、国际摩托车配件市场发展趋势</w:t>
      </w:r>
    </w:p>
    <w:p>
      <w:pPr>
        <w:spacing w:before="75" w:after="0"/>
      </w:pPr>
      <w:r>
        <w:rPr/>
        <w:t xml:space="preserve">第二节 2021-2026年中国摩托车配件市场供需平衡分析</w:t>
      </w:r>
    </w:p>
    <w:p>
      <w:pPr>
        <w:spacing w:before="75" w:after="0"/>
      </w:pPr>
      <w:r>
        <w:rPr/>
        <w:t xml:space="preserve">一、2021-2026年中国摩托车配件市场市场规模分析</w:t>
      </w:r>
    </w:p>
    <w:p>
      <w:pPr>
        <w:spacing w:before="75" w:after="0"/>
      </w:pPr>
      <w:r>
        <w:rPr/>
        <w:t xml:space="preserve">二、2021-2026年中国摩托车配件市场供给统计分析</w:t>
      </w:r>
    </w:p>
    <w:p>
      <w:pPr>
        <w:spacing w:before="75" w:after="0"/>
      </w:pPr>
      <w:r>
        <w:rPr/>
        <w:t xml:space="preserve">三、2021-2026年中国摩托车配件市场需求统计分析</w:t>
      </w:r>
    </w:p>
    <w:p>
      <w:pPr>
        <w:spacing w:before="75" w:after="0"/>
      </w:pPr>
      <w:r>
        <w:rPr/>
        <w:t xml:space="preserve">第三节 2021-2026年影响摩托车配件市场供需平衡的因素分析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摩托车配件市场发展特点分析</w:t>
      </w:r>
    </w:p>
    <w:p>
      <w:pPr>
        <w:spacing w:before="75" w:after="0"/>
      </w:pPr>
      <w:r>
        <w:rPr/>
        <w:t xml:space="preserve">第一节 摩托车配件市场周期性、季节性等特点</w:t>
      </w:r>
    </w:p>
    <w:p>
      <w:pPr>
        <w:spacing w:before="75" w:after="0"/>
      </w:pPr>
      <w:r>
        <w:rPr/>
        <w:t xml:space="preserve">第二节 摩托车配件行业壁垒</w:t>
      </w:r>
    </w:p>
    <w:p>
      <w:pPr>
        <w:spacing w:before="75" w:after="0"/>
      </w:pPr>
      <w:r>
        <w:rPr/>
        <w:t xml:space="preserve">一、摩托车配件行业进入壁垒</w:t>
      </w:r>
    </w:p>
    <w:p>
      <w:pPr>
        <w:spacing w:before="75" w:after="0"/>
      </w:pPr>
      <w:r>
        <w:rPr/>
        <w:t xml:space="preserve">二、摩托车配件行业技术壁垒</w:t>
      </w:r>
    </w:p>
    <w:p>
      <w:pPr>
        <w:spacing w:before="75" w:after="0"/>
      </w:pPr>
      <w:r>
        <w:rPr/>
        <w:t xml:space="preserve">三、摩托车配件行业人才壁垒</w:t>
      </w:r>
    </w:p>
    <w:p>
      <w:pPr>
        <w:spacing w:before="75" w:after="0"/>
      </w:pPr>
      <w:r>
        <w:rPr/>
        <w:t xml:space="preserve">四、摩托车配件行业政策壁垒</w:t>
      </w:r>
    </w:p>
    <w:p>
      <w:pPr>
        <w:spacing w:before="75" w:after="0"/>
      </w:pPr>
      <w:r>
        <w:rPr/>
        <w:t xml:space="preserve">第三节 摩托车配件市场发展swot分析</w:t>
      </w:r>
    </w:p>
    <w:p>
      <w:pPr>
        <w:spacing w:before="75" w:after="0"/>
      </w:pPr>
      <w:r>
        <w:rPr/>
        <w:t xml:space="preserve">一、摩托车配件市场发展优势分析</w:t>
      </w:r>
    </w:p>
    <w:p>
      <w:pPr>
        <w:spacing w:before="75" w:after="0"/>
      </w:pPr>
      <w:r>
        <w:rPr/>
        <w:t xml:space="preserve">二、摩托车配件市场发展劣势分析</w:t>
      </w:r>
    </w:p>
    <w:p>
      <w:pPr>
        <w:spacing w:before="75" w:after="0"/>
      </w:pPr>
      <w:r>
        <w:rPr/>
        <w:t xml:space="preserve">三、摩托车配件市场机遇分析</w:t>
      </w:r>
    </w:p>
    <w:p>
      <w:pPr>
        <w:spacing w:before="75" w:after="0"/>
      </w:pPr>
      <w:r>
        <w:rPr/>
        <w:t xml:space="preserve">四、摩托车配件市场威胁分析</w:t>
      </w:r>
    </w:p>
    <w:p>
      <w:pPr>
        <w:spacing w:before="75" w:after="0"/>
      </w:pPr>
      <w:r>
        <w:rPr/>
        <w:t xml:space="preserve">第四节 摩托车配件市场竞争程度分析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2021-2026年中国摩托车配件市场重点区域运行分析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中马传动</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力帆科技</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本田</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雅马哈</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重庆川渝精工机械配件开发有限公司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2021-2026年中国摩托车配件市场竞争格局与企业竞争力评价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摩托车配件行业营销渠道分析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三、各类渠道对摩托车配件行业的影响</w:t>
      </w:r>
    </w:p>
    <w:p>
      <w:pPr>
        <w:spacing w:before="75" w:after="0"/>
      </w:pPr>
      <w:r>
        <w:rPr/>
        <w:t xml:space="preserve">四、主要摩托车配件企业渠道策略研究</w:t>
      </w:r>
    </w:p>
    <w:p>
      <w:pPr>
        <w:spacing w:before="75" w:after="0"/>
      </w:pPr>
      <w:r>
        <w:rPr/>
        <w:t xml:space="preserve">第二节 摩托车配件行业主要客户群分析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2026-2031年摩托车配件市场发展分析预测</w:t>
      </w:r>
    </w:p>
    <w:p>
      <w:pPr>
        <w:spacing w:before="75" w:after="0"/>
      </w:pPr>
      <w:r>
        <w:rPr/>
        <w:t xml:space="preserve">第一节 2026-2031年中国摩托车配件市场规模预测</w:t>
      </w:r>
    </w:p>
    <w:p>
      <w:pPr>
        <w:spacing w:before="75" w:after="0"/>
      </w:pPr>
      <w:r>
        <w:rPr/>
        <w:t xml:space="preserve">第二节 2026-2031年中国摩托车配件行业产值规模预测</w:t>
      </w:r>
    </w:p>
    <w:p>
      <w:pPr>
        <w:spacing w:before="75" w:after="0"/>
      </w:pPr>
      <w:r>
        <w:rPr/>
        <w:t xml:space="preserve">第三节 2026-2031年中国摩托车配件市场需求趋势预测</w:t>
      </w:r>
    </w:p>
    <w:p>
      <w:pPr>
        <w:spacing w:before="75" w:after="0"/>
      </w:pPr>
      <w:r>
        <w:rPr>
          <w:b w:val="1"/>
          <w:bCs w:val="1"/>
        </w:rPr>
        <w:t xml:space="preserve">第十章 摩托车配件行业投资前景与投资策略分析</w:t>
      </w:r>
    </w:p>
    <w:p>
      <w:pPr>
        <w:spacing w:before="75" w:after="0"/>
      </w:pPr>
      <w:r>
        <w:rPr/>
        <w:t xml:space="preserve">第一节 摩托车配件行业投资价值分析</w:t>
      </w:r>
    </w:p>
    <w:p>
      <w:pPr>
        <w:spacing w:before="75" w:after="0"/>
      </w:pPr>
      <w:r>
        <w:rPr/>
        <w:t xml:space="preserve">一、摩托车配件行业发展前景分析</w:t>
      </w:r>
    </w:p>
    <w:p>
      <w:pPr>
        <w:spacing w:before="75" w:after="0"/>
      </w:pPr>
      <w:r>
        <w:rPr/>
        <w:t xml:space="preserve">二、摩托车配件行业盈利能力预测</w:t>
      </w:r>
    </w:p>
    <w:p>
      <w:pPr>
        <w:spacing w:before="75" w:after="0"/>
      </w:pPr>
      <w:r>
        <w:rPr/>
        <w:t xml:space="preserve">第二节 摩托车配件行业投资风险分析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摩托车配件行业投资策略分析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中国摩托车配件行业投资风险及对策分析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摩托车配件行业投资机会与建议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业内专家对中国摩托车配件行业总结及企业重点客户管理建议</w:t>
      </w:r>
    </w:p>
    <w:p>
      <w:pPr>
        <w:spacing w:before="75" w:after="0"/>
      </w:pPr>
      <w:r>
        <w:rPr/>
        <w:t xml:space="preserve">第一节 摩托车配件行业企业问题总结</w:t>
      </w:r>
    </w:p>
    <w:p>
      <w:pPr>
        <w:spacing w:before="75" w:after="0"/>
      </w:pPr>
      <w:r>
        <w:rPr/>
        <w:t xml:space="preserve">第二节 摩托车配件企业应对策略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摩托车配件市场的重点客户战略实施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摩托车配件项目投资建议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图表：国内外摩托车配件市场需求情况</w:t>
      </w:r>
    </w:p>
    <w:p>
      <w:pPr>
        <w:spacing w:before="75" w:after="0"/>
      </w:pPr>
      <w:r>
        <w:rPr/>
        <w:t xml:space="preserve">图表：2021-2026年中国摩托车配件行业市场规模及增速</w:t>
      </w:r>
    </w:p>
    <w:p>
      <w:pPr>
        <w:spacing w:before="75" w:after="0"/>
      </w:pPr>
      <w:r>
        <w:rPr/>
        <w:t xml:space="preserve">图表：2026-2031年中国摩托车配件行业市场规模及增速预测</w:t>
      </w:r>
    </w:p>
    <w:p>
      <w:pPr>
        <w:spacing w:before="75" w:after="0"/>
      </w:pPr>
      <w:r>
        <w:rPr/>
        <w:t xml:space="preserve">图表：2021-2026年摩托车配件市场规模及增速</w:t>
      </w:r>
    </w:p>
    <w:p>
      <w:pPr>
        <w:spacing w:before="75" w:after="0"/>
      </w:pPr>
      <w:r>
        <w:rPr/>
        <w:t xml:space="preserve">图表：2026-2031年摩托车配件市场规模及增速预测</w:t>
      </w:r>
    </w:p>
    <w:p>
      <w:pPr>
        <w:spacing w:before="75" w:after="0"/>
      </w:pPr>
      <w:r>
        <w:rPr/>
        <w:t xml:space="preserve">图表：2021-2026年摩托车配件重点企业市场份额</w:t>
      </w:r>
    </w:p>
    <w:p>
      <w:pPr>
        <w:spacing w:before="75" w:after="0"/>
      </w:pPr>
      <w:r>
        <w:rPr/>
        <w:t xml:space="preserve">图表：2026-2031年摩托车配件区域结构</w:t>
      </w:r>
    </w:p>
    <w:p>
      <w:pPr>
        <w:spacing w:before="75" w:after="0"/>
      </w:pPr>
      <w:r>
        <w:rPr/>
        <w:t xml:space="preserve">图表：2026-2031年摩托车配件渠道结构</w:t>
      </w:r>
    </w:p>
    <w:p>
      <w:pPr>
        <w:spacing w:before="75" w:after="0"/>
      </w:pPr>
      <w:r>
        <w:rPr/>
        <w:t xml:space="preserve">图表：2021-2026年摩托车配件需求总量</w:t>
      </w:r>
    </w:p>
    <w:p>
      <w:pPr>
        <w:spacing w:before="75" w:after="0"/>
      </w:pPr>
      <w:r>
        <w:rPr/>
        <w:t xml:space="preserve">图表：2026-2031年摩托车配件需求总量预测</w:t>
      </w:r>
    </w:p>
    <w:p>
      <w:pPr>
        <w:spacing w:before="75" w:after="0"/>
      </w:pPr>
      <w:r>
        <w:rPr/>
        <w:t xml:space="preserve">图表：2021-2026年摩托车配件需求集中度</w:t>
      </w:r>
    </w:p>
    <w:p>
      <w:pPr>
        <w:spacing w:before="75" w:after="0"/>
      </w:pPr>
      <w:r>
        <w:rPr/>
        <w:t xml:space="preserve">图表：2021-2026年摩托车配件需求增长速度</w:t>
      </w:r>
    </w:p>
    <w:p>
      <w:pPr>
        <w:spacing w:before="75" w:after="0"/>
      </w:pPr>
      <w:r>
        <w:rPr/>
        <w:t xml:space="preserve">图表：2021-2026年摩托车配件产值分析</w:t>
      </w:r>
    </w:p>
    <w:p>
      <w:pPr>
        <w:spacing w:before="75" w:after="0"/>
      </w:pPr>
      <w:r>
        <w:rPr/>
        <w:t xml:space="preserve">图表：2021-2026年摩托车配件供给增长速度</w:t>
      </w:r>
    </w:p>
    <w:p>
      <w:pPr>
        <w:spacing w:before="75" w:after="0"/>
      </w:pPr>
      <w:r>
        <w:rPr/>
        <w:t xml:space="preserve">图表：2026-2031年摩托车配件产值规模预测</w:t>
      </w:r>
    </w:p>
    <w:p>
      <w:pPr>
        <w:spacing w:before="75" w:after="0"/>
      </w:pPr>
      <w:r>
        <w:rPr/>
        <w:t xml:space="preserve">图表：2021-2026年摩托车配件市场集中度</w:t>
      </w:r>
    </w:p>
    <w:p>
      <w:pPr>
        <w:spacing w:before="75" w:after="0"/>
      </w:pPr>
      <w:r>
        <w:rPr/>
        <w:t xml:space="preserve">图表：2026-2031年摩托车配件企业区域分布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本文地址：https://www.51baogao.cn/baogao/20240711/766400.shtml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711/76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中国摩托车配件行业市场发展现状及前景趋势与投资分析研究报告(2026-2031版)</dc:title>
  <dc:description>中国摩托车配件行业市场发展现状及前景趋势与投资分析研究报告(2026-2031版)</dc:description>
  <dc:subject>中国摩托车配件行业市场发展现状及前景趋势与投资分析研究报告(2026-2031版)</dc:subject>
  <cp:keywords>研究报告</cp:keywords>
  <cp:category>研究报告</cp:category>
  <cp:lastModifiedBy>北京中道泰和信息咨询有限公司</cp:lastModifiedBy>
  <dcterms:created xsi:type="dcterms:W3CDTF">2026-03-25T17:42:26+08:00</dcterms:created>
  <dcterms:modified xsi:type="dcterms:W3CDTF">2026-03-25T17:42:26+08:00</dcterms:modified>
</cp:coreProperties>
</file>

<file path=docProps/custom.xml><?xml version="1.0" encoding="utf-8"?>
<Properties xmlns="http://schemas.openxmlformats.org/officeDocument/2006/custom-properties" xmlns:vt="http://schemas.openxmlformats.org/officeDocument/2006/docPropsVTypes"/>
</file>