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中国小苏打行业市场发展现状及前景展望与投资分析研究报告(2026-2031版)</w:t>
      </w:r>
    </w:p>
    <w:p>
      <w:pPr>
        <w:spacing w:after="150"/>
      </w:pPr>
      <w:r>
        <w:rPr>
          <w:b w:val="1"/>
          <w:bCs w:val="1"/>
        </w:rPr>
        <w:t xml:space="preserve">报告简介</w:t>
      </w:r>
    </w:p>
    <w:p>
      <w:pPr>
        <w:spacing w:after="150"/>
      </w:pPr>
      <w:r>
        <w:rPr/>
        <w:t xml:space="preserve">小苏打是碳酸氢钠的俗名，是一种白色细小晶体。它是一种工业化学用品，易溶于水，微溶于酒精，且溶于水后呈弱碱性。小苏打在加热到大于五十摄氏度时会开始分解，产生二氧化碳、水和碳酸钠，温度达到二百七十摄氏度时会完全分解。</w:t>
      </w:r>
    </w:p>
    <w:p>
      <w:pPr>
        <w:spacing w:after="150"/>
      </w:pPr>
      <w:r>
        <w:rPr/>
        <w:t xml:space="preserve">小苏打因其独特的化学性质，在多个领域有广泛应用。在食品制作方面，小苏打是一种常见的膨松剂，能够使食品更加松软可口，特别是在烘焙过程中，与酸性材料反应产生二氧化碳气体，使食品膨胀松软。此外，小苏打还可以用于清洁物品，如洗衣机、烤箱等，能够去除污垢和异味。同时，小苏打还可以用于中和胃酸，缓解胃痛、胃胀等不适症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小苏打行业研究单位等公布和提供的大量资料以及对行业内企业调研访察所获得的大量第一手数据，对我国小苏打市场的发展状况、供需状况、竞争格局、赢利水平、发展趋势等进行了分析。报告重点分析了小苏打前十大企业的研发、产销、战略、经营状况等。报告还对小苏打市场风险进行了预测，为小苏打生产厂家、流通企业以及零售商提供了新的投资机会和可借鉴的操作模式，对欲在小苏打行业从事资本运作的经济实体等单位准确了解目前中国小苏打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小苏打市场特征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小苏打行业发展的\"波特五力模型\"分析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2021-2026年全球小苏打市场发展环境现状分析</w:t>
      </w:r>
    </w:p>
    <w:p>
      <w:pPr>
        <w:spacing w:before="75" w:after="0"/>
      </w:pPr>
      <w:r>
        <w:rPr/>
        <w:t xml:space="preserve">第一节 小苏打发展环境分析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二、小苏打行业相关政策分析</w:t>
      </w:r>
    </w:p>
    <w:p>
      <w:pPr>
        <w:spacing w:before="75" w:after="0"/>
      </w:pPr>
      <w:r>
        <w:rPr/>
        <w:t xml:space="preserve">第四节 小苏打行业技术环境分析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2021-2026年全球和国内小苏打市场供需平衡调查分析</w:t>
      </w:r>
    </w:p>
    <w:p>
      <w:pPr>
        <w:spacing w:before="75" w:after="0"/>
      </w:pPr>
      <w:r>
        <w:rPr/>
        <w:t xml:space="preserve">第一节 2021-2026年国际小苏打市场现状分析</w:t>
      </w:r>
    </w:p>
    <w:p>
      <w:pPr>
        <w:spacing w:before="75" w:after="0"/>
      </w:pPr>
      <w:r>
        <w:rPr/>
        <w:t xml:space="preserve">一、国际小苏打市场发展历程</w:t>
      </w:r>
    </w:p>
    <w:p>
      <w:pPr>
        <w:spacing w:before="75" w:after="0"/>
      </w:pPr>
      <w:r>
        <w:rPr/>
        <w:t xml:space="preserve">二、国际主要国家小苏打发展情况分析</w:t>
      </w:r>
    </w:p>
    <w:p>
      <w:pPr>
        <w:spacing w:before="75" w:after="0"/>
      </w:pPr>
      <w:r>
        <w:rPr/>
        <w:t xml:space="preserve">三、国际小苏打市场发展趋势</w:t>
      </w:r>
    </w:p>
    <w:p>
      <w:pPr>
        <w:spacing w:before="75" w:after="0"/>
      </w:pPr>
      <w:r>
        <w:rPr/>
        <w:t xml:space="preserve">第二节 2021-2026年中国小苏打市场供需平衡分析</w:t>
      </w:r>
    </w:p>
    <w:p>
      <w:pPr>
        <w:spacing w:before="75" w:after="0"/>
      </w:pPr>
      <w:r>
        <w:rPr/>
        <w:t xml:space="preserve">一、2021-2026年中国小苏打市场市场规模分析</w:t>
      </w:r>
    </w:p>
    <w:p>
      <w:pPr>
        <w:spacing w:before="75" w:after="0"/>
      </w:pPr>
      <w:r>
        <w:rPr/>
        <w:t xml:space="preserve">二、2021-2026年中国小苏打市场供给统计分析</w:t>
      </w:r>
    </w:p>
    <w:p>
      <w:pPr>
        <w:spacing w:before="75" w:after="0"/>
      </w:pPr>
      <w:r>
        <w:rPr/>
        <w:t xml:space="preserve">三、2021-2026年中国小苏打市场需求统计分析</w:t>
      </w:r>
    </w:p>
    <w:p>
      <w:pPr>
        <w:spacing w:before="75" w:after="0"/>
      </w:pPr>
      <w:r>
        <w:rPr/>
        <w:t xml:space="preserve">第三节 2021-2026年影响小苏打市场供需平衡的因素分析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小苏打市场发展特点分析</w:t>
      </w:r>
    </w:p>
    <w:p>
      <w:pPr>
        <w:spacing w:before="75" w:after="0"/>
      </w:pPr>
      <w:r>
        <w:rPr/>
        <w:t xml:space="preserve">第一节 小苏打市场周期性、季节性等特点</w:t>
      </w:r>
    </w:p>
    <w:p>
      <w:pPr>
        <w:spacing w:before="75" w:after="0"/>
      </w:pPr>
      <w:r>
        <w:rPr/>
        <w:t xml:space="preserve">第二节 小苏打行业壁垒</w:t>
      </w:r>
    </w:p>
    <w:p>
      <w:pPr>
        <w:spacing w:before="75" w:after="0"/>
      </w:pPr>
      <w:r>
        <w:rPr/>
        <w:t xml:space="preserve">一、小苏打行业进入壁垒</w:t>
      </w:r>
    </w:p>
    <w:p>
      <w:pPr>
        <w:spacing w:before="75" w:after="0"/>
      </w:pPr>
      <w:r>
        <w:rPr/>
        <w:t xml:space="preserve">二、小苏打行业技术壁垒</w:t>
      </w:r>
    </w:p>
    <w:p>
      <w:pPr>
        <w:spacing w:before="75" w:after="0"/>
      </w:pPr>
      <w:r>
        <w:rPr/>
        <w:t xml:space="preserve">三、小苏打行业人才壁垒</w:t>
      </w:r>
    </w:p>
    <w:p>
      <w:pPr>
        <w:spacing w:before="75" w:after="0"/>
      </w:pPr>
      <w:r>
        <w:rPr/>
        <w:t xml:space="preserve">四、小苏打行业政策壁垒</w:t>
      </w:r>
    </w:p>
    <w:p>
      <w:pPr>
        <w:spacing w:before="75" w:after="0"/>
      </w:pPr>
      <w:r>
        <w:rPr/>
        <w:t xml:space="preserve">第三节 小苏打市场发展swot分析</w:t>
      </w:r>
    </w:p>
    <w:p>
      <w:pPr>
        <w:spacing w:before="75" w:after="0"/>
      </w:pPr>
      <w:r>
        <w:rPr/>
        <w:t xml:space="preserve">一、小苏打市场发展优势分析</w:t>
      </w:r>
    </w:p>
    <w:p>
      <w:pPr>
        <w:spacing w:before="75" w:after="0"/>
      </w:pPr>
      <w:r>
        <w:rPr/>
        <w:t xml:space="preserve">二、小苏打市场发展劣势分析</w:t>
      </w:r>
    </w:p>
    <w:p>
      <w:pPr>
        <w:spacing w:before="75" w:after="0"/>
      </w:pPr>
      <w:r>
        <w:rPr/>
        <w:t xml:space="preserve">三、小苏打市场机遇分析</w:t>
      </w:r>
    </w:p>
    <w:p>
      <w:pPr>
        <w:spacing w:before="75" w:after="0"/>
      </w:pPr>
      <w:r>
        <w:rPr/>
        <w:t xml:space="preserve">四、小苏打市场威胁分析</w:t>
      </w:r>
    </w:p>
    <w:p>
      <w:pPr>
        <w:spacing w:before="75" w:after="0"/>
      </w:pPr>
      <w:r>
        <w:rPr/>
        <w:t xml:space="preserve">第四节 小苏打市场竞争程度分析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2021-2026年中国小苏打市场重点区域运行分析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内蒙古远兴能源股份有限公司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山东海化股份有限公司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金晶科技股份有限公司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乌审旗亨泰化工有限公司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2021-2026年中国小苏打市场竞争格局与企业竞争力评价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小苏打行业营销渠道分析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三、各类渠道对小苏打行业的影响</w:t>
      </w:r>
    </w:p>
    <w:p>
      <w:pPr>
        <w:spacing w:before="75" w:after="0"/>
      </w:pPr>
      <w:r>
        <w:rPr/>
        <w:t xml:space="preserve">四、主要小苏打企业渠道策略研究</w:t>
      </w:r>
    </w:p>
    <w:p>
      <w:pPr>
        <w:spacing w:before="75" w:after="0"/>
      </w:pPr>
      <w:r>
        <w:rPr/>
        <w:t xml:space="preserve">第二节 小苏打行业主要客户群分析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2026-2031年小苏打市场发展分析预测</w:t>
      </w:r>
    </w:p>
    <w:p>
      <w:pPr>
        <w:spacing w:before="75" w:after="0"/>
      </w:pPr>
      <w:r>
        <w:rPr/>
        <w:t xml:space="preserve">第一节 2026-2031年中国小苏打市场规模预测</w:t>
      </w:r>
    </w:p>
    <w:p>
      <w:pPr>
        <w:spacing w:before="75" w:after="0"/>
      </w:pPr>
      <w:r>
        <w:rPr/>
        <w:t xml:space="preserve">第二节 2026-2031年中国小苏打行业产值规模预测</w:t>
      </w:r>
    </w:p>
    <w:p>
      <w:pPr>
        <w:spacing w:before="75" w:after="0"/>
      </w:pPr>
      <w:r>
        <w:rPr/>
        <w:t xml:space="preserve">第三节 2026-2031年中国小苏打市场需求趋势预测</w:t>
      </w:r>
    </w:p>
    <w:p>
      <w:pPr>
        <w:spacing w:before="75" w:after="0"/>
      </w:pPr>
      <w:r>
        <w:rPr>
          <w:b w:val="1"/>
          <w:bCs w:val="1"/>
        </w:rPr>
        <w:t xml:space="preserve">第十章 小苏打行业投资前景与投资策略分析</w:t>
      </w:r>
    </w:p>
    <w:p>
      <w:pPr>
        <w:spacing w:before="75" w:after="0"/>
      </w:pPr>
      <w:r>
        <w:rPr/>
        <w:t xml:space="preserve">第一节 小苏打行业投资价值分析</w:t>
      </w:r>
    </w:p>
    <w:p>
      <w:pPr>
        <w:spacing w:before="75" w:after="0"/>
      </w:pPr>
      <w:r>
        <w:rPr/>
        <w:t xml:space="preserve">一、小苏打行业发展前景分析</w:t>
      </w:r>
    </w:p>
    <w:p>
      <w:pPr>
        <w:spacing w:before="75" w:after="0"/>
      </w:pPr>
      <w:r>
        <w:rPr/>
        <w:t xml:space="preserve">二、小苏打行业盈利能力预测</w:t>
      </w:r>
    </w:p>
    <w:p>
      <w:pPr>
        <w:spacing w:before="75" w:after="0"/>
      </w:pPr>
      <w:r>
        <w:rPr/>
        <w:t xml:space="preserve">第二节 小苏打行业投资风险分析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小苏打行业投资策略分析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中国小苏打行业投资风险及对策分析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小苏打行业投资机会与建议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业内专家对中国小苏打行业总结及企业重点客户管理建议</w:t>
      </w:r>
    </w:p>
    <w:p>
      <w:pPr>
        <w:spacing w:before="75" w:after="0"/>
      </w:pPr>
      <w:r>
        <w:rPr/>
        <w:t xml:space="preserve">第一节 小苏打行业企业问题总结</w:t>
      </w:r>
    </w:p>
    <w:p>
      <w:pPr>
        <w:spacing w:before="75" w:after="0"/>
      </w:pPr>
      <w:r>
        <w:rPr/>
        <w:t xml:space="preserve">第二节 小苏打企业应对策略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小苏打市场的重点客户战略实施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小苏打项目投资建议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图表：国内外小苏打市场需求情况</w:t>
      </w:r>
    </w:p>
    <w:p>
      <w:pPr>
        <w:spacing w:before="75" w:after="0"/>
      </w:pPr>
      <w:r>
        <w:rPr/>
        <w:t xml:space="preserve">图表：2021-2026年中国小苏打行业市场规模及增速</w:t>
      </w:r>
    </w:p>
    <w:p>
      <w:pPr>
        <w:spacing w:before="75" w:after="0"/>
      </w:pPr>
      <w:r>
        <w:rPr/>
        <w:t xml:space="preserve">图表：2026-2031年中国小苏打行业市场规模及增速预测</w:t>
      </w:r>
    </w:p>
    <w:p>
      <w:pPr>
        <w:spacing w:before="75" w:after="0"/>
      </w:pPr>
      <w:r>
        <w:rPr/>
        <w:t xml:space="preserve">图表：2021-2026年小苏打市场规模及增速</w:t>
      </w:r>
    </w:p>
    <w:p>
      <w:pPr>
        <w:spacing w:before="75" w:after="0"/>
      </w:pPr>
      <w:r>
        <w:rPr/>
        <w:t xml:space="preserve">图表：2026-2031年小苏打市场规模及增速预测</w:t>
      </w:r>
    </w:p>
    <w:p>
      <w:pPr>
        <w:spacing w:before="75" w:after="0"/>
      </w:pPr>
      <w:r>
        <w:rPr/>
        <w:t xml:space="preserve">图表：2021-2026年小苏打重点企业市场份额</w:t>
      </w:r>
    </w:p>
    <w:p>
      <w:pPr>
        <w:spacing w:before="75" w:after="0"/>
      </w:pPr>
      <w:r>
        <w:rPr/>
        <w:t xml:space="preserve">图表：2026-2031年小苏打区域结构</w:t>
      </w:r>
    </w:p>
    <w:p>
      <w:pPr>
        <w:spacing w:before="75" w:after="0"/>
      </w:pPr>
      <w:r>
        <w:rPr/>
        <w:t xml:space="preserve">图表：2026-2031年小苏打渠道结构</w:t>
      </w:r>
    </w:p>
    <w:p>
      <w:pPr>
        <w:spacing w:before="75" w:after="0"/>
      </w:pPr>
      <w:r>
        <w:rPr/>
        <w:t xml:space="preserve">图表：2021-2026年小苏打需求总量</w:t>
      </w:r>
    </w:p>
    <w:p>
      <w:pPr>
        <w:spacing w:before="75" w:after="0"/>
      </w:pPr>
      <w:r>
        <w:rPr/>
        <w:t xml:space="preserve">图表：2026-2031年小苏打需求总量预测</w:t>
      </w:r>
    </w:p>
    <w:p>
      <w:pPr>
        <w:spacing w:before="75" w:after="0"/>
      </w:pPr>
      <w:r>
        <w:rPr/>
        <w:t xml:space="preserve">图表：2021-2026年小苏打需求集中度</w:t>
      </w:r>
    </w:p>
    <w:p>
      <w:pPr>
        <w:spacing w:before="75" w:after="0"/>
      </w:pPr>
      <w:r>
        <w:rPr/>
        <w:t xml:space="preserve">图表：2021-2026年小苏打需求增长速度</w:t>
      </w:r>
    </w:p>
    <w:p>
      <w:pPr>
        <w:spacing w:before="75" w:after="0"/>
      </w:pPr>
      <w:r>
        <w:rPr/>
        <w:t xml:space="preserve">图表：2021-2026年小苏打产值分析</w:t>
      </w:r>
    </w:p>
    <w:p>
      <w:pPr>
        <w:spacing w:before="75" w:after="0"/>
      </w:pPr>
      <w:r>
        <w:rPr/>
        <w:t xml:space="preserve">图表：2021-2026年小苏打供给增长速度</w:t>
      </w:r>
    </w:p>
    <w:p>
      <w:pPr>
        <w:spacing w:before="75" w:after="0"/>
      </w:pPr>
      <w:r>
        <w:rPr/>
        <w:t xml:space="preserve">图表：2026-2031年小苏打产值规模预测</w:t>
      </w:r>
    </w:p>
    <w:p>
      <w:pPr>
        <w:spacing w:before="75" w:after="0"/>
      </w:pPr>
      <w:r>
        <w:rPr/>
        <w:t xml:space="preserve">图表：2021-2026年小苏打市场集中度</w:t>
      </w:r>
    </w:p>
    <w:p>
      <w:pPr>
        <w:spacing w:before="75" w:after="0"/>
      </w:pPr>
      <w:r>
        <w:rPr/>
        <w:t xml:space="preserve">图表：2026-2031年小苏打企业区域分布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本文地址：https://www.51baogao.cn/baogao/20240718/766515.shtml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8/76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中国小苏打行业市场发展现状及前景展望与投资分析研究报告(2026-2031版)</dc:title>
  <dc:description>中国小苏打行业市场发展现状及前景展望与投资分析研究报告(2026-2031版)</dc:description>
  <dc:subject>中国小苏打行业市场发展现状及前景展望与投资分析研究报告(2026-2031版)</dc:subject>
  <cp:keywords>研究报告</cp:keywords>
  <cp:category>研究报告</cp:category>
  <cp:lastModifiedBy>北京中道泰和信息咨询有限公司</cp:lastModifiedBy>
  <dcterms:created xsi:type="dcterms:W3CDTF">2026-03-25T17:48:42+08:00</dcterms:created>
  <dcterms:modified xsi:type="dcterms:W3CDTF">2026-03-25T17:48:42+08:00</dcterms:modified>
</cp:coreProperties>
</file>

<file path=docProps/custom.xml><?xml version="1.0" encoding="utf-8"?>
<Properties xmlns="http://schemas.openxmlformats.org/officeDocument/2006/custom-properties" xmlns:vt="http://schemas.openxmlformats.org/officeDocument/2006/docPropsVTypes"/>
</file>