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中国核电自动化行业市场发展现状及前景展望与投资分析研究报告(2026-2031版)</w:t>
      </w:r>
    </w:p>
    <w:p>
      <w:pPr>
        <w:spacing w:after="150"/>
      </w:pPr>
      <w:r>
        <w:rPr>
          <w:b w:val="1"/>
          <w:bCs w:val="1"/>
        </w:rPr>
        <w:t xml:space="preserve">报告简介</w:t>
      </w:r>
    </w:p>
    <w:p>
      <w:pPr>
        <w:spacing w:after="150"/>
      </w:pPr>
      <w:r>
        <w:rPr/>
        <w:t xml:space="preserve">核电自动化通过自动化技术对核电站的设备和运行进行监控、控制和调节，以提高核电站的安全性、可靠性和经济性。核电站利用原子核裂变反应释放出能量，经过能量转化而发电，而核电自动化正是这一过程中不可或缺的技术支持。</w:t>
      </w:r>
    </w:p>
    <w:p>
      <w:pPr>
        <w:spacing w:after="150"/>
      </w:pPr>
      <w:r>
        <w:rPr/>
        <w:t xml:space="preserve">在“双碳”目标的大背景下，核电产业正迎来全新历史性发展机遇。核电自动化作为核电产业的重要组成部分，其发展前景将比过去更为广阔。我国政府对核电产业给予了高度重视，并出台了一系列鼓励和支持核电发展的政策，如《“十四五”现代能源体系规划》、《关于加强核电运行安全管理的通知》等，旨在推动核电技术创新、提高运行效率和安全性，促进核电产业的健康发展。</w:t>
      </w:r>
    </w:p>
    <w:p>
      <w:pPr>
        <w:spacing w:after="150"/>
      </w:pPr>
      <w:r>
        <w:rPr/>
        <w:t xml:space="preserve">核电自动化是核电站安全高效运行的关键支柱，具有技术密集、资金密集和风险密集等特点。随着全球能源结构的转型和清洁能源需求的增长，核电自动化行业正迎来前所未有的发展机遇。</w:t>
      </w:r>
    </w:p>
    <w:p>
      <w:pPr>
        <w:spacing w:after="150"/>
      </w:pPr>
      <w:r>
        <w:rPr/>
        <w:t xml:space="preserve">本报告利用中道泰和长期对核电自动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核电自动化行业的市场走向和发展趋势。</w:t>
      </w:r>
    </w:p>
    <w:p>
      <w:pPr>
        <w:spacing w:after="150"/>
      </w:pPr>
      <w:r>
        <w:rPr/>
        <w:t xml:space="preserve">报告对中国核电自动化行业的内外部环境、行业发展现状、产业链发展状况、市场供需、竞争格局、标杆企业、发展趋势、机会风险、发展策略与投资建议等进行了分析，并重点分析了我国核电自动化行业将面临的机遇与挑战。报告将帮助核电自动化企业、学术科研单位、投资企业准确了解核电自动化行业最新发展动向，及早发现核电自动化行业市场的空白点，机会点，增长点和盈利点……准确把握核电自动化行业未被满足的市场需求和趋势，有效规避核电自动化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核电自动化行业发展综述</w:t>
      </w:r>
    </w:p>
    <w:p>
      <w:pPr>
        <w:spacing w:before="75" w:after="0"/>
      </w:pPr>
      <w:r>
        <w:rPr/>
        <w:t xml:space="preserve">第一节 核电自动化行业介绍</w:t>
      </w:r>
    </w:p>
    <w:p>
      <w:pPr>
        <w:spacing w:before="75" w:after="0"/>
      </w:pPr>
      <w:r>
        <w:rPr/>
        <w:t xml:space="preserve">一、行业定义</w:t>
      </w:r>
    </w:p>
    <w:p>
      <w:pPr>
        <w:spacing w:before="75" w:after="0"/>
      </w:pPr>
      <w:r>
        <w:rPr/>
        <w:t xml:space="preserve">二、行业分类</w:t>
      </w:r>
    </w:p>
    <w:p>
      <w:pPr>
        <w:spacing w:before="75" w:after="0"/>
      </w:pPr>
      <w:r>
        <w:rPr/>
        <w:t xml:space="preserve">三、核电自动化的主要功能与应用</w:t>
      </w:r>
    </w:p>
    <w:p>
      <w:pPr>
        <w:spacing w:before="75" w:after="0"/>
      </w:pPr>
      <w:r>
        <w:rPr/>
        <w:t xml:space="preserve">第二节 全球核电自动化行业发展分析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中国核电自动化行业发展环境分析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中国核电自动化行业动态分析</w:t>
      </w:r>
    </w:p>
    <w:p>
      <w:pPr>
        <w:spacing w:before="75" w:after="0"/>
      </w:pPr>
      <w:r>
        <w:rPr>
          <w:b w:val="1"/>
          <w:bCs w:val="1"/>
        </w:rPr>
        <w:t xml:space="preserve">第二章 2021-2026年中国核电自动化行业规模分析</w:t>
      </w:r>
    </w:p>
    <w:p>
      <w:pPr>
        <w:spacing w:before="75" w:after="0"/>
      </w:pPr>
      <w:r>
        <w:rPr/>
        <w:t xml:space="preserve">第一节 2021-2026年核电自动化行业总体规模分析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2021-2026年核电自动化行业经营效益分析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第三章 2021-2026年中国核电自动化市场现状分析</w:t>
      </w:r>
    </w:p>
    <w:p>
      <w:pPr>
        <w:spacing w:before="75" w:after="0"/>
      </w:pPr>
      <w:r>
        <w:rPr/>
        <w:t xml:space="preserve">第一节 核电自动化行业产业链概况</w:t>
      </w:r>
    </w:p>
    <w:p>
      <w:pPr>
        <w:spacing w:before="75" w:after="0"/>
      </w:pPr>
      <w:r>
        <w:rPr/>
        <w:t xml:space="preserve">一、核电自动化行业上游发展现状</w:t>
      </w:r>
    </w:p>
    <w:p>
      <w:pPr>
        <w:spacing w:before="75" w:after="0"/>
      </w:pPr>
      <w:r>
        <w:rPr/>
        <w:t xml:space="preserve">二、核电自动化行业上游发展趋势</w:t>
      </w:r>
    </w:p>
    <w:p>
      <w:pPr>
        <w:spacing w:before="75" w:after="0"/>
      </w:pPr>
      <w:r>
        <w:rPr/>
        <w:t xml:space="preserve">三、核电自动化行业下游发展现状</w:t>
      </w:r>
    </w:p>
    <w:p>
      <w:pPr>
        <w:spacing w:before="75" w:after="0"/>
      </w:pPr>
      <w:r>
        <w:rPr/>
        <w:t xml:space="preserve">四、核电自动化行业下游发展趋势</w:t>
      </w:r>
    </w:p>
    <w:p>
      <w:pPr>
        <w:spacing w:before="75" w:after="0"/>
      </w:pPr>
      <w:r>
        <w:rPr/>
        <w:t xml:space="preserve">第二节 核电自动化行业市场供需情况分析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第三节2021-2026年国内核电自动化行业发展现状</w:t>
      </w:r>
    </w:p>
    <w:p>
      <w:pPr>
        <w:spacing w:before="75" w:after="0"/>
      </w:pPr>
      <w:r>
        <w:rPr/>
        <w:t xml:space="preserve">一、核电自动化行业价格现状</w:t>
      </w:r>
    </w:p>
    <w:p>
      <w:pPr>
        <w:spacing w:before="75" w:after="0"/>
      </w:pPr>
      <w:r>
        <w:rPr/>
        <w:t xml:space="preserve">二、核电自动化行业产销状况分析</w:t>
      </w:r>
    </w:p>
    <w:p>
      <w:pPr>
        <w:spacing w:before="75" w:after="0"/>
      </w:pPr>
      <w:r>
        <w:rPr/>
        <w:t xml:space="preserve">三、核电自动化行业市场盈利能力分析</w:t>
      </w:r>
    </w:p>
    <w:p>
      <w:pPr>
        <w:spacing w:before="75" w:after="0"/>
      </w:pPr>
      <w:r>
        <w:rPr>
          <w:b w:val="1"/>
          <w:bCs w:val="1"/>
        </w:rPr>
        <w:t xml:space="preserve">第四章 2021-2026年中国核电自动化进出口市场分析</w:t>
      </w:r>
    </w:p>
    <w:p>
      <w:pPr>
        <w:spacing w:before="75" w:after="0"/>
      </w:pPr>
      <w:r>
        <w:rPr/>
        <w:t xml:space="preserve">第一节 2021-2026年核电自动化行业进口情况分析</w:t>
      </w:r>
    </w:p>
    <w:p>
      <w:pPr>
        <w:spacing w:before="75" w:after="0"/>
      </w:pPr>
      <w:r>
        <w:rPr/>
        <w:t xml:space="preserve">一、核电自动化行业进口现状分析</w:t>
      </w:r>
    </w:p>
    <w:p>
      <w:pPr>
        <w:spacing w:before="75" w:after="0"/>
      </w:pPr>
      <w:r>
        <w:rPr/>
        <w:t xml:space="preserve">二、核电自动化行业进口规模分析</w:t>
      </w:r>
    </w:p>
    <w:p>
      <w:pPr>
        <w:spacing w:before="75" w:after="0"/>
      </w:pPr>
      <w:r>
        <w:rPr/>
        <w:t xml:space="preserve">三、核电自动化行业进口前景分析</w:t>
      </w:r>
    </w:p>
    <w:p>
      <w:pPr>
        <w:spacing w:before="75" w:after="0"/>
      </w:pPr>
      <w:r>
        <w:rPr/>
        <w:t xml:space="preserve">第二节2021-2026年核电自动化行业出口情况分析</w:t>
      </w:r>
    </w:p>
    <w:p>
      <w:pPr>
        <w:spacing w:before="75" w:after="0"/>
      </w:pPr>
      <w:r>
        <w:rPr/>
        <w:t xml:space="preserve">一、核电自动化行业出口现状分析</w:t>
      </w:r>
    </w:p>
    <w:p>
      <w:pPr>
        <w:spacing w:before="75" w:after="0"/>
      </w:pPr>
      <w:r>
        <w:rPr/>
        <w:t xml:space="preserve">二、核电自动化行业出口规模分析</w:t>
      </w:r>
    </w:p>
    <w:p>
      <w:pPr>
        <w:spacing w:before="75" w:after="0"/>
      </w:pPr>
      <w:r>
        <w:rPr/>
        <w:t xml:space="preserve">三、核电自动化行业出口前景分析</w:t>
      </w:r>
    </w:p>
    <w:p>
      <w:pPr>
        <w:spacing w:before="75" w:after="0"/>
      </w:pPr>
      <w:r>
        <w:rPr>
          <w:b w:val="1"/>
          <w:bCs w:val="1"/>
        </w:rPr>
        <w:t xml:space="preserve">第五章 中国核电自动化市场竞争格局分析</w:t>
      </w:r>
    </w:p>
    <w:p>
      <w:pPr>
        <w:spacing w:before="75" w:after="0"/>
      </w:pPr>
      <w:r>
        <w:rPr/>
        <w:t xml:space="preserve">第一节 核电自动化行业竞争结构分析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2021-2026年核电自动化行业竞争格局分析</w:t>
      </w:r>
    </w:p>
    <w:p>
      <w:pPr>
        <w:spacing w:before="75" w:after="0"/>
      </w:pPr>
      <w:r>
        <w:rPr/>
        <w:t xml:space="preserve">一、国内外核电自动化竞争分析</w:t>
      </w:r>
    </w:p>
    <w:p>
      <w:pPr>
        <w:spacing w:before="75" w:after="0"/>
      </w:pPr>
      <w:r>
        <w:rPr/>
        <w:t xml:space="preserve">二、我国核电自动化市场竞争分析</w:t>
      </w:r>
    </w:p>
    <w:p>
      <w:pPr>
        <w:spacing w:before="75" w:after="0"/>
      </w:pPr>
      <w:r>
        <w:rPr/>
        <w:t xml:space="preserve">三、国内主要核电自动化企业动向</w:t>
      </w:r>
    </w:p>
    <w:p>
      <w:pPr>
        <w:spacing w:before="75" w:after="0"/>
      </w:pPr>
      <w:r>
        <w:rPr/>
        <w:t xml:space="preserve">四、国内行业竞争趋势发展分析</w:t>
      </w:r>
    </w:p>
    <w:p>
      <w:pPr>
        <w:spacing w:before="75" w:after="0"/>
      </w:pPr>
      <w:r>
        <w:rPr>
          <w:b w:val="1"/>
          <w:bCs w:val="1"/>
        </w:rPr>
        <w:t xml:space="preserve">第六章 中国核电自动化区域市场分析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2021-2026年中国核电自动化相关产业分析</w:t>
      </w:r>
    </w:p>
    <w:p>
      <w:pPr>
        <w:spacing w:before="75" w:after="0"/>
      </w:pPr>
      <w:r>
        <w:rPr/>
        <w:t xml:space="preserve">第一节 核电自动化所属行业发展分析</w:t>
      </w:r>
    </w:p>
    <w:p>
      <w:pPr>
        <w:spacing w:before="75" w:after="0"/>
      </w:pPr>
      <w:r>
        <w:rPr/>
        <w:t xml:space="preserve">一、行业发展现状及趋势</w:t>
      </w:r>
    </w:p>
    <w:p>
      <w:pPr>
        <w:spacing w:before="75" w:after="0"/>
      </w:pPr>
      <w:r>
        <w:rPr/>
        <w:t xml:space="preserve">二、对核电自动化行业的影响分析</w:t>
      </w:r>
    </w:p>
    <w:p>
      <w:pPr>
        <w:spacing w:before="75" w:after="0"/>
      </w:pPr>
      <w:r>
        <w:rPr/>
        <w:t xml:space="preserve">第二节 核电自动化上游行业发展分析</w:t>
      </w:r>
    </w:p>
    <w:p>
      <w:pPr>
        <w:spacing w:before="75" w:after="0"/>
      </w:pPr>
      <w:r>
        <w:rPr/>
        <w:t xml:space="preserve">一、行业发展趋势分析</w:t>
      </w:r>
    </w:p>
    <w:p>
      <w:pPr>
        <w:spacing w:before="75" w:after="0"/>
      </w:pPr>
      <w:r>
        <w:rPr/>
        <w:t xml:space="preserve">二、对核电自动化行业的影响分析</w:t>
      </w:r>
    </w:p>
    <w:p>
      <w:pPr>
        <w:spacing w:before="75" w:after="0"/>
      </w:pPr>
      <w:r>
        <w:rPr/>
        <w:t xml:space="preserve">第三节 核电自动化下游行业分析</w:t>
      </w:r>
    </w:p>
    <w:p>
      <w:pPr>
        <w:spacing w:before="75" w:after="0"/>
      </w:pPr>
      <w:r>
        <w:rPr/>
        <w:t xml:space="preserve">一、行业发展现状及趋势</w:t>
      </w:r>
    </w:p>
    <w:p>
      <w:pPr>
        <w:spacing w:before="75" w:after="0"/>
      </w:pPr>
      <w:r>
        <w:rPr/>
        <w:t xml:space="preserve">二、对核电自动化行业的影响分析</w:t>
      </w:r>
    </w:p>
    <w:p>
      <w:pPr>
        <w:spacing w:before="75" w:after="0"/>
      </w:pPr>
      <w:r>
        <w:rPr>
          <w:b w:val="1"/>
          <w:bCs w:val="1"/>
        </w:rPr>
        <w:t xml:space="preserve">第八章 核电自动化国内重点生产厂家分析</w:t>
      </w:r>
    </w:p>
    <w:p>
      <w:pPr>
        <w:spacing w:before="75" w:after="0"/>
      </w:pPr>
      <w:r>
        <w:rPr/>
        <w:t xml:space="preserve">第一节 中国核能电力股份有限公司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台山核电合营有限公司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岭澳核电有限公司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中核集团秦山第三核电有限公司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中核集团江苏核电有限公司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中核集团核电秦山联营有限公司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中核集团秦山核电有限公司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中国电力投资集团公司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申能股份有限公司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中国华能集团公司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2026-2031年中国核电自动化行业发展趋势预测</w:t>
      </w:r>
    </w:p>
    <w:p>
      <w:pPr>
        <w:spacing w:before="75" w:after="0"/>
      </w:pPr>
      <w:r>
        <w:rPr/>
        <w:t xml:space="preserve">第一节 2026-2031年核电自动化行业市场预测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2026-2031年中国核电自动化行业供需预测</w:t>
      </w:r>
    </w:p>
    <w:p>
      <w:pPr>
        <w:spacing w:before="75" w:after="0"/>
      </w:pPr>
      <w:r>
        <w:rPr/>
        <w:t xml:space="preserve">一、中国核电自动化供给预测</w:t>
      </w:r>
    </w:p>
    <w:p>
      <w:pPr>
        <w:spacing w:before="75" w:after="0"/>
      </w:pPr>
      <w:r>
        <w:rPr/>
        <w:t xml:space="preserve">二、中国核电自动化产量预测</w:t>
      </w:r>
    </w:p>
    <w:p>
      <w:pPr>
        <w:spacing w:before="75" w:after="0"/>
      </w:pPr>
      <w:r>
        <w:rPr/>
        <w:t xml:space="preserve">三、中国核电自动化需求预测</w:t>
      </w:r>
    </w:p>
    <w:p>
      <w:pPr>
        <w:spacing w:before="75" w:after="0"/>
      </w:pPr>
      <w:r>
        <w:rPr/>
        <w:t xml:space="preserve">四、中国核电自动化供需平衡预测</w:t>
      </w:r>
    </w:p>
    <w:p>
      <w:pPr>
        <w:spacing w:before="75" w:after="0"/>
      </w:pPr>
      <w:r>
        <w:rPr/>
        <w:t xml:space="preserve">第三节 2026-2031年核电自动化行业发展前景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2026-2031年中国核电自动化行业发展swot分析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2026-2031年核电自动化行业投资机会与风险分析</w:t>
      </w:r>
    </w:p>
    <w:p>
      <w:pPr>
        <w:spacing w:before="75" w:after="0"/>
      </w:pPr>
      <w:r>
        <w:rPr/>
        <w:t xml:space="preserve">第一节 核电自动化行业投资机会分析</w:t>
      </w:r>
    </w:p>
    <w:p>
      <w:pPr>
        <w:spacing w:before="75" w:after="0"/>
      </w:pPr>
      <w:r>
        <w:rPr/>
        <w:t xml:space="preserve">一、核电自动化投资项目分析</w:t>
      </w:r>
    </w:p>
    <w:p>
      <w:pPr>
        <w:spacing w:before="75" w:after="0"/>
      </w:pPr>
      <w:r>
        <w:rPr/>
        <w:t xml:space="preserve">二、可以投资的核电自动化模式</w:t>
      </w:r>
    </w:p>
    <w:p>
      <w:pPr>
        <w:spacing w:before="75" w:after="0"/>
      </w:pPr>
      <w:r>
        <w:rPr/>
        <w:t xml:space="preserve">三、2021-2026年核电自动化投资机会</w:t>
      </w:r>
    </w:p>
    <w:p>
      <w:pPr>
        <w:spacing w:before="75" w:after="0"/>
      </w:pPr>
      <w:r>
        <w:rPr/>
        <w:t xml:space="preserve">四、2021-2026年核电自动化投资新方向</w:t>
      </w:r>
    </w:p>
    <w:p>
      <w:pPr>
        <w:spacing w:before="75" w:after="0"/>
      </w:pPr>
      <w:r>
        <w:rPr/>
        <w:t xml:space="preserve">五、2026-2031年核电自动化行业投资的建议</w:t>
      </w:r>
    </w:p>
    <w:p>
      <w:pPr>
        <w:spacing w:before="75" w:after="0"/>
      </w:pPr>
      <w:r>
        <w:rPr/>
        <w:t xml:space="preserve">第二节 影响核电自动化行业发展的主要因素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核电自动化行业投资风险及控制策略分析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核电自动化行业发展建议分析</w:t>
      </w:r>
    </w:p>
    <w:p>
      <w:pPr>
        <w:spacing w:before="75" w:after="0"/>
      </w:pPr>
      <w:r>
        <w:rPr/>
        <w:t xml:space="preserve">第一节 核电自动化行业研究结论及建议</w:t>
      </w:r>
    </w:p>
    <w:p>
      <w:pPr>
        <w:spacing w:before="75" w:after="0"/>
      </w:pPr>
      <w:r>
        <w:rPr/>
        <w:t xml:space="preserve">第二节 核电自动化细分行业研究结论及建议</w:t>
      </w:r>
    </w:p>
    <w:p>
      <w:pPr>
        <w:spacing w:before="75" w:after="0"/>
      </w:pPr>
      <w:r>
        <w:rPr/>
        <w:t xml:space="preserve">第三节 核电自动化行业竞争策略总结及建议</w:t>
      </w:r>
    </w:p>
    <w:p>
      <w:pPr>
        <w:spacing w:before="75" w:after="0"/>
      </w:pPr>
      <w:r>
        <w:rPr>
          <w:b w:val="1"/>
          <w:bCs w:val="1"/>
        </w:rPr>
        <w:t xml:space="preserve">图表目录：</w:t>
      </w:r>
    </w:p>
    <w:p>
      <w:pPr>
        <w:spacing w:before="75" w:after="0"/>
      </w:pPr>
      <w:r>
        <w:rPr/>
        <w:t xml:space="preserve">图表：核电自动化产业链分析</w:t>
      </w:r>
    </w:p>
    <w:p>
      <w:pPr>
        <w:spacing w:before="75" w:after="0"/>
      </w:pPr>
      <w:r>
        <w:rPr/>
        <w:t xml:space="preserve">图表：核电自动化行业生命周期</w:t>
      </w:r>
    </w:p>
    <w:p>
      <w:pPr>
        <w:spacing w:before="75" w:after="0"/>
      </w:pPr>
      <w:r>
        <w:rPr/>
        <w:t xml:space="preserve">图表：2021-2026年中国核电自动化行业市场规模</w:t>
      </w:r>
    </w:p>
    <w:p>
      <w:pPr>
        <w:spacing w:before="75" w:after="0"/>
      </w:pPr>
      <w:r>
        <w:rPr/>
        <w:t xml:space="preserve">图表：2021-2026年核电自动化重要数据指标比较</w:t>
      </w:r>
    </w:p>
    <w:p>
      <w:pPr>
        <w:spacing w:before="75" w:after="0"/>
      </w:pPr>
      <w:r>
        <w:rPr/>
        <w:t xml:space="preserve">图表：2021-2026年中国核电自动化行业利润情况分析</w:t>
      </w:r>
    </w:p>
    <w:p>
      <w:pPr>
        <w:spacing w:before="75" w:after="0"/>
      </w:pPr>
      <w:r>
        <w:rPr/>
        <w:t xml:space="preserve">图表：2021-2026年中国核电自动化行业资产情况分析</w:t>
      </w:r>
    </w:p>
    <w:p>
      <w:pPr>
        <w:spacing w:before="75" w:after="0"/>
      </w:pPr>
      <w:r>
        <w:rPr/>
        <w:t xml:space="preserve">图表：2021-2026年中国核电自动化竞争力分析</w:t>
      </w:r>
    </w:p>
    <w:p>
      <w:pPr>
        <w:spacing w:before="75" w:after="0"/>
      </w:pPr>
      <w:r>
        <w:rPr/>
        <w:t xml:space="preserve">图表：2021-2026年中国核电自动化市场价格走势预测</w:t>
      </w:r>
    </w:p>
    <w:p>
      <w:pPr>
        <w:spacing w:before="75" w:after="0"/>
      </w:pPr>
      <w:r>
        <w:rPr/>
        <w:t xml:space="preserve">图表：2021-2026年中国核电自动化发展前景预测</w:t>
      </w:r>
    </w:p>
    <w:p>
      <w:pPr>
        <w:spacing w:before="75" w:after="0"/>
      </w:pPr>
      <w:r>
        <w:rPr/>
        <w:t xml:space="preserve">图表：2021-2026年核电自动化行业行业集中度分析</w:t>
      </w:r>
    </w:p>
    <w:p>
      <w:pPr>
        <w:spacing w:before="75" w:after="0"/>
      </w:pPr>
      <w:r>
        <w:rPr/>
        <w:t xml:space="preserve">图表：2021-2026年核电自动化所属行业区域集中度分析</w:t>
      </w:r>
    </w:p>
    <w:p>
      <w:pPr>
        <w:spacing w:before="75" w:after="0"/>
      </w:pPr>
      <w:r>
        <w:rPr/>
        <w:t xml:space="preserve">图表：2021-2026年核电自动化行业企业集中度分析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中国核电自动化行业市场发展现状及前景展望与投资分析研究报告(2026-2031版)</dc:title>
  <dc:description>中国核电自动化行业市场发展现状及前景展望与投资分析研究报告(2026-2031版)</dc:description>
  <dc:subject>中国核电自动化行业市场发展现状及前景展望与投资分析研究报告(2026-2031版)</dc:subject>
  <cp:keywords>研究报告</cp:keywords>
  <cp:category>研究报告</cp:category>
  <cp:lastModifiedBy>北京中道泰和信息咨询有限公司</cp:lastModifiedBy>
  <dcterms:created xsi:type="dcterms:W3CDTF">2026-03-25T17:49:49+08:00</dcterms:created>
  <dcterms:modified xsi:type="dcterms:W3CDTF">2026-03-25T17:49:49+08:00</dcterms:modified>
</cp:coreProperties>
</file>

<file path=docProps/custom.xml><?xml version="1.0" encoding="utf-8"?>
<Properties xmlns="http://schemas.openxmlformats.org/officeDocument/2006/custom-properties" xmlns:vt="http://schemas.openxmlformats.org/officeDocument/2006/docPropsVTypes"/>
</file>