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中国汽车轮胎行业市场发展现状及前景趋势与投资分析研究报告(2026-2031版)</w:t>
      </w:r>
    </w:p>
    <w:p>
      <w:pPr>
        <w:spacing w:after="150"/>
      </w:pPr>
      <w:r>
        <w:rPr>
          <w:b w:val="1"/>
          <w:bCs w:val="1"/>
        </w:rPr>
        <w:t xml:space="preserve">报告简介</w:t>
      </w:r>
    </w:p>
    <w:p>
      <w:pPr>
        <w:spacing w:after="150"/>
      </w:pPr>
      <w:r>
        <w:rPr/>
        <w:t xml:space="preserve">全球汽车轮胎行业的发展历程可以追溯到一个多世纪以前，经历了从原始形态到现代高科技产品的巨大变革。早期发展阶段：1839年：查尔斯•固特异发明了硫化橡胶，为现代橡胶轮胎行业奠定了基础。1886年：德国人卡尔•奔驰发明了世界上第一辆汽车，人类社会开始进入汽车时代，轮胎作为汽车的重要零部件也开始快速发展。1888年：约翰•博伊德•邓禄普发明了真正意义上的充气轮胎，充气轮胎具备了现代轮胎的雏形。1893年：米其林兄弟首次提出将充气轮胎应用于汽车，推动了汽车轮胎的发展。技术革新与里程碑事件：1903年：斜交轮胎的发明与应用，同时期德国大陆公司(马牌)推出了带有花纹的轮胎，提升了轮胎的耐用性和行驶性能。1946年：米其林研发出子午线轮胎，这一创新引发了全球轮胎工业的革命性变革。子午线轮胎依靠胎体内的帘线层的特殊布局，在耐磨性、防穿刺性、缓冲性等方面相较于斜交轮胎有了明显提升，并沿用至今。1992年：米其林推出了第一代环保节能轮胎——“绿色轮胎”，并为其赋予了GREENX的标志，标志着轮胎行业向环保方向发展。现代发展阶段：21世纪后：轮胎工业逐步发展至“全新概念技术”的时期，全球许多大型轮胎企业都斥资不断研究和开发新技术和新产品，如绿色轮胎、节能轮胎、智能轮胎等。智能轮胎的出现：随着汽车技术的不断进步，各种智能型汽车轮胎陆续出现，安全、绿色、环保、智能集于一体的新型轮胎已经成为轮胎行业发展的新趋势。环保与可持续发展：随着环保意识的增强，轮胎行业越来越注重产品的环保性能和全生命周期的绿色管理。例如，“液体黄金”轮胎在原材料选择、生产制造、产品使用以及循环再利用的全生命周期中，均实现了绿色、低碳和可持续发展的理念。</w:t>
      </w:r>
    </w:p>
    <w:p>
      <w:pPr>
        <w:spacing w:after="150"/>
      </w:pPr>
      <w:r>
        <w:rPr/>
        <w:t xml:space="preserve">轮胎市场整体由配套市场和替换市场组成，均与汽车工业高度相关。其中配套市场主要依赖于新车产量，市场景气程度与汽车工业景气程度存在正相关性;替换市场主要依赖于汽车保有量，随汽车保有量规模日益增加，轮胎需求具备一定刚性。庞大的汽车保有量保证了对轮胎产品的长期旺盛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轮胎市场进行了分析研究。报告在总结中国轮胎行业发展历程的基础上，结合新时期的各方面因素，对中国轮胎行业的发展趋势给予了细致和审慎的预测论证。报告资料详实，图表丰富，既有深入的分析，又有直观的比较，为轮胎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第1章 汽车轮胎行业综述及数据来源说明</w:t>
      </w:r>
    </w:p>
    <w:p>
      <w:pPr>
        <w:spacing w:before="75" w:after="0"/>
      </w:pPr>
      <w:r>
        <w:rPr/>
        <w:t xml:space="preserve">第一节 汽车轮胎行业界定</w:t>
      </w:r>
    </w:p>
    <w:p>
      <w:pPr>
        <w:spacing w:before="75" w:after="0"/>
      </w:pPr>
      <w:r>
        <w:rPr/>
        <w:t xml:space="preserve">一、 汽车轮胎的概念与定义</w:t>
      </w:r>
    </w:p>
    <w:p>
      <w:pPr>
        <w:spacing w:before="75" w:after="0"/>
      </w:pPr>
      <w:r>
        <w:rPr/>
        <w:t xml:space="preserve">二、 汽车轮胎的性能与特征</w:t>
      </w:r>
    </w:p>
    <w:p>
      <w:pPr>
        <w:spacing w:before="75" w:after="0"/>
      </w:pPr>
      <w:r>
        <w:rPr/>
        <w:t xml:space="preserve">三、 《国民经济行业分类与代码》中汽车轮胎行业归属</w:t>
      </w:r>
    </w:p>
    <w:p>
      <w:pPr>
        <w:spacing w:before="75" w:after="0"/>
      </w:pPr>
      <w:r>
        <w:rPr/>
        <w:t xml:space="preserve">四、 汽车轮胎专业术语说明</w:t>
      </w:r>
    </w:p>
    <w:p>
      <w:pPr>
        <w:spacing w:before="75" w:after="0"/>
      </w:pPr>
      <w:r>
        <w:rPr/>
        <w:t xml:space="preserve">第二节 汽车轮胎行业分类</w:t>
      </w:r>
    </w:p>
    <w:p>
      <w:pPr>
        <w:spacing w:before="75" w:after="0"/>
      </w:pPr>
      <w:r>
        <w:rPr/>
        <w:t xml:space="preserve">一、 按结构分类</w:t>
      </w:r>
    </w:p>
    <w:p>
      <w:pPr>
        <w:spacing w:before="75" w:after="0"/>
      </w:pPr>
      <w:r>
        <w:rPr/>
        <w:t xml:space="preserve">二、 按花纹分类</w:t>
      </w:r>
    </w:p>
    <w:p>
      <w:pPr>
        <w:spacing w:before="75" w:after="0"/>
      </w:pPr>
      <w:r>
        <w:rPr/>
        <w:t xml:space="preserve">三、 按车辆类型分类</w:t>
      </w:r>
    </w:p>
    <w:p>
      <w:pPr>
        <w:spacing w:before="75" w:after="0"/>
      </w:pPr>
      <w:r>
        <w:rPr/>
        <w:t xml:space="preserve">四、 按尺寸分类</w:t>
      </w:r>
    </w:p>
    <w:p>
      <w:pPr>
        <w:spacing w:before="75" w:after="0"/>
      </w:pPr>
      <w:r>
        <w:rPr/>
        <w:t xml:space="preserve">五、 按压力分类</w:t>
      </w:r>
    </w:p>
    <w:p>
      <w:pPr>
        <w:spacing w:before="75" w:after="0"/>
      </w:pPr>
      <w:r>
        <w:rPr/>
        <w:t xml:space="preserve">六、 按市场用途分类</w:t>
      </w:r>
    </w:p>
    <w:p>
      <w:pPr>
        <w:spacing w:before="75" w:after="0"/>
      </w:pPr>
      <w:r>
        <w:rPr/>
        <w:t xml:space="preserve">第三节 汽车轮胎行业监管规范体系</w:t>
      </w:r>
    </w:p>
    <w:p>
      <w:pPr>
        <w:spacing w:before="75" w:after="0"/>
      </w:pPr>
      <w:r>
        <w:rPr/>
        <w:t xml:space="preserve">一、 汽车轮胎行业监管体系介绍</w:t>
      </w:r>
    </w:p>
    <w:p>
      <w:pPr>
        <w:spacing w:before="75" w:after="0"/>
      </w:pPr>
      <w:r>
        <w:rPr/>
        <w:t xml:space="preserve">二、 汽车轮胎行业标准体系建设现状</w:t>
      </w:r>
    </w:p>
    <w:p>
      <w:pPr>
        <w:spacing w:before="75" w:after="0"/>
      </w:pPr>
      <w:r>
        <w:rPr/>
        <w:t xml:space="preserve">第四节 本报告数据来源及统计标准说明</w:t>
      </w:r>
    </w:p>
    <w:p>
      <w:pPr>
        <w:spacing w:before="75" w:after="0"/>
      </w:pPr>
      <w:r>
        <w:rPr>
          <w:b w:val="1"/>
          <w:bCs w:val="1"/>
        </w:rPr>
        <w:t xml:space="preserve">第2章 全球汽车轮胎行业发展现状及趋势洞察</w:t>
      </w:r>
    </w:p>
    <w:p>
      <w:pPr>
        <w:spacing w:before="75" w:after="0"/>
      </w:pPr>
      <w:r>
        <w:rPr/>
        <w:t xml:space="preserve">第一节 全球汽车轮胎行业发展历程介绍</w:t>
      </w:r>
    </w:p>
    <w:p>
      <w:pPr>
        <w:spacing w:before="75" w:after="0"/>
      </w:pPr>
      <w:r>
        <w:rPr/>
        <w:t xml:space="preserve">第二节 全球汽车轮胎行业发展现状分析</w:t>
      </w:r>
    </w:p>
    <w:p>
      <w:pPr>
        <w:spacing w:before="75" w:after="0"/>
      </w:pPr>
      <w:r>
        <w:rPr/>
        <w:t xml:space="preserve">一、 全球汽车轮胎产量</w:t>
      </w:r>
    </w:p>
    <w:p>
      <w:pPr>
        <w:spacing w:before="75" w:after="0"/>
      </w:pPr>
      <w:r>
        <w:rPr/>
        <w:t xml:space="preserve">二、 全球汽车轮胎消费量</w:t>
      </w:r>
    </w:p>
    <w:p>
      <w:pPr>
        <w:spacing w:before="75" w:after="0"/>
      </w:pPr>
      <w:r>
        <w:rPr/>
        <w:t xml:space="preserve">三、 全球原厂配套、替换汽车轮胎消费量</w:t>
      </w:r>
    </w:p>
    <w:p>
      <w:pPr>
        <w:spacing w:before="75" w:after="0"/>
      </w:pPr>
      <w:r>
        <w:rPr/>
        <w:t xml:space="preserve">第三节 全球汽车轮胎行业市场规模体量及前景预判</w:t>
      </w:r>
    </w:p>
    <w:p>
      <w:pPr>
        <w:spacing w:before="75" w:after="0"/>
      </w:pPr>
      <w:r>
        <w:rPr/>
        <w:t xml:space="preserve">一、 全球汽车轮胎行业市场规模体量</w:t>
      </w:r>
    </w:p>
    <w:p>
      <w:pPr>
        <w:spacing w:before="75" w:after="0"/>
      </w:pPr>
      <w:r>
        <w:rPr/>
        <w:t xml:space="preserve">二、 全球汽车轮胎行业市场前景预测</w:t>
      </w:r>
    </w:p>
    <w:p>
      <w:pPr>
        <w:spacing w:before="75" w:after="0"/>
      </w:pPr>
      <w:r>
        <w:rPr/>
        <w:t xml:space="preserve">三、 全球汽车轮胎行业发展趋势洞悉</w:t>
      </w:r>
    </w:p>
    <w:p>
      <w:pPr>
        <w:spacing w:before="75" w:after="0"/>
      </w:pPr>
      <w:r>
        <w:rPr/>
        <w:t xml:space="preserve">第四节 全球汽车轮胎行业市场竞争格局</w:t>
      </w:r>
    </w:p>
    <w:p>
      <w:pPr>
        <w:spacing w:before="75" w:after="0"/>
      </w:pPr>
      <w:r>
        <w:rPr/>
        <w:t xml:space="preserve">一、 全球汽车轮胎行业销售收入市场份额top5</w:t>
      </w:r>
    </w:p>
    <w:p>
      <w:pPr>
        <w:spacing w:before="75" w:after="0"/>
      </w:pPr>
      <w:r>
        <w:rPr/>
        <w:t xml:space="preserve">二、 全球汽车轮胎销售收入top10国家/地区分布</w:t>
      </w:r>
    </w:p>
    <w:p>
      <w:pPr>
        <w:spacing w:before="75" w:after="0"/>
      </w:pPr>
      <w:r>
        <w:rPr/>
        <w:t xml:space="preserve">三、 全球汽车轮胎top75企业国家/地区分布</w:t>
      </w:r>
    </w:p>
    <w:p>
      <w:pPr>
        <w:spacing w:before="75" w:after="0"/>
      </w:pPr>
      <w:r>
        <w:rPr>
          <w:b w:val="1"/>
          <w:bCs w:val="1"/>
        </w:rPr>
        <w:t xml:space="preserve">第3章 中国汽车轮胎行业供需规模及发展痛点分析</w:t>
      </w:r>
    </w:p>
    <w:p>
      <w:pPr>
        <w:spacing w:before="75" w:after="0"/>
      </w:pPr>
      <w:r>
        <w:rPr/>
        <w:t xml:space="preserve">第一节 中国汽车轮胎行业发展历程介绍</w:t>
      </w:r>
    </w:p>
    <w:p>
      <w:pPr>
        <w:spacing w:before="75" w:after="0"/>
      </w:pPr>
      <w:r>
        <w:rPr/>
        <w:t xml:space="preserve">第二节 中国汽车轮胎行业技术进展</w:t>
      </w:r>
    </w:p>
    <w:p>
      <w:pPr>
        <w:spacing w:before="75" w:after="0"/>
      </w:pPr>
      <w:r>
        <w:rPr/>
        <w:t xml:space="preserve">一、 汽车轮胎行业科研投入</w:t>
      </w:r>
    </w:p>
    <w:p>
      <w:pPr>
        <w:spacing w:before="75" w:after="0"/>
      </w:pPr>
      <w:r>
        <w:rPr/>
        <w:t xml:space="preserve">二、 汽车轮胎行业科研创新</w:t>
      </w:r>
    </w:p>
    <w:p>
      <w:pPr>
        <w:spacing w:before="75" w:after="0"/>
      </w:pPr>
      <w:r>
        <w:rPr/>
        <w:t xml:space="preserve">三、 汽车轮胎行业关键技术</w:t>
      </w:r>
    </w:p>
    <w:p>
      <w:pPr>
        <w:spacing w:before="75" w:after="0"/>
      </w:pPr>
      <w:r>
        <w:rPr/>
        <w:t xml:space="preserve">四、 技术环境对中国汽车轮胎行业发展的影响总结</w:t>
      </w:r>
    </w:p>
    <w:p>
      <w:pPr>
        <w:spacing w:before="75" w:after="0"/>
      </w:pPr>
      <w:r>
        <w:rPr/>
        <w:t xml:space="preserve">第三节 中国汽车轮胎行业对外贸易状况</w:t>
      </w:r>
    </w:p>
    <w:p>
      <w:pPr>
        <w:spacing w:before="75" w:after="0"/>
      </w:pPr>
      <w:r>
        <w:rPr/>
        <w:t xml:space="preserve">一、 中国汽车轮胎进出口状况综述</w:t>
      </w:r>
    </w:p>
    <w:p>
      <w:pPr>
        <w:spacing w:before="75" w:after="0"/>
      </w:pPr>
      <w:r>
        <w:rPr/>
        <w:t xml:space="preserve">二、 中国汽车轮胎出口市场分析</w:t>
      </w:r>
    </w:p>
    <w:p>
      <w:pPr>
        <w:spacing w:before="75" w:after="0"/>
      </w:pPr>
      <w:r>
        <w:rPr/>
        <w:t xml:space="preserve">三、 中国汽车轮胎进口市场分析</w:t>
      </w:r>
    </w:p>
    <w:p>
      <w:pPr>
        <w:spacing w:before="75" w:after="0"/>
      </w:pPr>
      <w:r>
        <w:rPr/>
        <w:t xml:space="preserve">第四节 中国汽车轮胎行业市场主体</w:t>
      </w:r>
    </w:p>
    <w:p>
      <w:pPr>
        <w:spacing w:before="75" w:after="0"/>
      </w:pPr>
      <w:r>
        <w:rPr/>
        <w:t xml:space="preserve">一、 汽车轮胎行业市场主体类型</w:t>
      </w:r>
    </w:p>
    <w:p>
      <w:pPr>
        <w:spacing w:before="75" w:after="0"/>
      </w:pPr>
      <w:r>
        <w:rPr/>
        <w:t xml:space="preserve">二、 汽车轮胎行业企业入场方式</w:t>
      </w:r>
    </w:p>
    <w:p>
      <w:pPr>
        <w:spacing w:before="75" w:after="0"/>
      </w:pPr>
      <w:r>
        <w:rPr/>
        <w:t xml:space="preserve">三、 汽车轮胎行业市场主体数量</w:t>
      </w:r>
    </w:p>
    <w:p>
      <w:pPr>
        <w:spacing w:before="75" w:after="0"/>
      </w:pPr>
      <w:r>
        <w:rPr/>
        <w:t xml:space="preserve">第五节 中国汽车轮胎行业市场供给分析</w:t>
      </w:r>
    </w:p>
    <w:p>
      <w:pPr>
        <w:spacing w:before="75" w:after="0"/>
      </w:pPr>
      <w:r>
        <w:rPr/>
        <w:t xml:space="preserve">一、 中国汽车轮胎行业产能分析</w:t>
      </w:r>
    </w:p>
    <w:p>
      <w:pPr>
        <w:spacing w:before="75" w:after="0"/>
      </w:pPr>
      <w:r>
        <w:rPr/>
        <w:t xml:space="preserve">二、 中国汽车轮胎行业产量分析</w:t>
      </w:r>
    </w:p>
    <w:p>
      <w:pPr>
        <w:spacing w:before="75" w:after="0"/>
      </w:pPr>
      <w:r>
        <w:rPr/>
        <w:t xml:space="preserve">三、 中国汽车轮胎主要企业产能</w:t>
      </w:r>
    </w:p>
    <w:p>
      <w:pPr>
        <w:spacing w:before="75" w:after="0"/>
      </w:pPr>
      <w:r>
        <w:rPr/>
        <w:t xml:space="preserve">四、 中国汽车轮胎主要企业产品价格</w:t>
      </w:r>
    </w:p>
    <w:p>
      <w:pPr>
        <w:spacing w:before="75" w:after="0"/>
      </w:pPr>
      <w:r>
        <w:rPr/>
        <w:t xml:space="preserve">第六节 中国汽车轮胎行业经营现状分析</w:t>
      </w:r>
    </w:p>
    <w:p>
      <w:pPr>
        <w:spacing w:before="75" w:after="0"/>
      </w:pPr>
      <w:r>
        <w:rPr/>
        <w:t xml:space="preserve">一、 中国汽车轮胎行业盈利水平分析</w:t>
      </w:r>
    </w:p>
    <w:p>
      <w:pPr>
        <w:spacing w:before="75" w:after="0"/>
      </w:pPr>
      <w:r>
        <w:rPr/>
        <w:t xml:space="preserve">二、 中国汽车轮胎行业营运水平分析</w:t>
      </w:r>
    </w:p>
    <w:p>
      <w:pPr>
        <w:spacing w:before="75" w:after="0"/>
      </w:pPr>
      <w:r>
        <w:rPr/>
        <w:t xml:space="preserve">三、 中国汽车轮胎行业偿债水平分析</w:t>
      </w:r>
    </w:p>
    <w:p>
      <w:pPr>
        <w:spacing w:before="75" w:after="0"/>
      </w:pPr>
      <w:r>
        <w:rPr/>
        <w:t xml:space="preserve">四、 中国汽车轮胎行业发展水平分析</w:t>
      </w:r>
    </w:p>
    <w:p>
      <w:pPr>
        <w:spacing w:before="75" w:after="0"/>
      </w:pPr>
      <w:r>
        <w:rPr/>
        <w:t xml:space="preserve">第七节 中国汽车轮胎行业市场规模体量</w:t>
      </w:r>
    </w:p>
    <w:p>
      <w:pPr>
        <w:spacing w:before="75" w:after="0"/>
      </w:pPr>
      <w:r>
        <w:rPr/>
        <w:t xml:space="preserve">第八节 中国汽车轮胎行业市场发展痛点</w:t>
      </w:r>
    </w:p>
    <w:p>
      <w:pPr>
        <w:spacing w:before="75" w:after="0"/>
      </w:pPr>
      <w:r>
        <w:rPr>
          <w:b w:val="1"/>
          <w:bCs w:val="1"/>
        </w:rPr>
        <w:t xml:space="preserve">第4章 中国汽车轮胎行业市场竞争及投资并购</w:t>
      </w:r>
    </w:p>
    <w:p>
      <w:pPr>
        <w:spacing w:before="75" w:after="0"/>
      </w:pPr>
      <w:r>
        <w:rPr/>
        <w:t xml:space="preserve">第一节 中国汽车轮胎行业市场竞争布局状况</w:t>
      </w:r>
    </w:p>
    <w:p>
      <w:pPr>
        <w:spacing w:before="75" w:after="0"/>
      </w:pPr>
      <w:r>
        <w:rPr/>
        <w:t xml:space="preserve">一、 中国汽车轮胎行业竞争者入场进程</w:t>
      </w:r>
    </w:p>
    <w:p>
      <w:pPr>
        <w:spacing w:before="75" w:after="0"/>
      </w:pPr>
      <w:r>
        <w:rPr/>
        <w:t xml:space="preserve">二、 中国汽车轮胎行业竞争者战略布局状况</w:t>
      </w:r>
    </w:p>
    <w:p>
      <w:pPr>
        <w:spacing w:before="75" w:after="0"/>
      </w:pPr>
      <w:r>
        <w:rPr/>
        <w:t xml:space="preserve">第二节 中国汽车轮胎行业市场竞争格局分析</w:t>
      </w:r>
    </w:p>
    <w:p>
      <w:pPr>
        <w:spacing w:before="75" w:after="0"/>
      </w:pPr>
      <w:r>
        <w:rPr/>
        <w:t xml:space="preserve">第三节 中国汽车轮胎全球市场竞争力&amp;国际化布局</w:t>
      </w:r>
    </w:p>
    <w:p>
      <w:pPr>
        <w:spacing w:before="75" w:after="0"/>
      </w:pPr>
      <w:r>
        <w:rPr/>
        <w:t xml:space="preserve">第四节 中国汽车轮胎行业波特五力模型分析</w:t>
      </w:r>
    </w:p>
    <w:p>
      <w:pPr>
        <w:spacing w:before="75" w:after="0"/>
      </w:pPr>
      <w:r>
        <w:rPr/>
        <w:t xml:space="preserve">一、 中国汽车轮胎行业供应商的议价能力</w:t>
      </w:r>
    </w:p>
    <w:p>
      <w:pPr>
        <w:spacing w:before="75" w:after="0"/>
      </w:pPr>
      <w:r>
        <w:rPr/>
        <w:t xml:space="preserve">二、 中国汽车轮胎行业消费者的议价能力</w:t>
      </w:r>
    </w:p>
    <w:p>
      <w:pPr>
        <w:spacing w:before="75" w:after="0"/>
      </w:pPr>
      <w:r>
        <w:rPr/>
        <w:t xml:space="preserve">三、 中国汽车轮胎行业新进入者威胁</w:t>
      </w:r>
    </w:p>
    <w:p>
      <w:pPr>
        <w:spacing w:before="75" w:after="0"/>
      </w:pPr>
      <w:r>
        <w:rPr/>
        <w:t xml:space="preserve">四、 中国汽车轮胎行业替代品威胁</w:t>
      </w:r>
    </w:p>
    <w:p>
      <w:pPr>
        <w:spacing w:before="75" w:after="0"/>
      </w:pPr>
      <w:r>
        <w:rPr/>
        <w:t xml:space="preserve">五、 中国汽车轮胎行业现有企业竞争</w:t>
      </w:r>
    </w:p>
    <w:p>
      <w:pPr>
        <w:spacing w:before="75" w:after="0"/>
      </w:pPr>
      <w:r>
        <w:rPr/>
        <w:t xml:space="preserve">第五节 中国汽车轮胎行业投融资&amp;并购重组&amp;上市情况</w:t>
      </w:r>
    </w:p>
    <w:p>
      <w:pPr>
        <w:spacing w:before="75" w:after="0"/>
      </w:pPr>
      <w:r>
        <w:rPr/>
        <w:t xml:space="preserve">一、 中国汽车轮胎行业投融资状况</w:t>
      </w:r>
    </w:p>
    <w:p>
      <w:pPr>
        <w:spacing w:before="75" w:after="0"/>
      </w:pPr>
      <w:r>
        <w:rPr/>
        <w:t xml:space="preserve">二、 中国汽车轮胎行业兼并与重组</w:t>
      </w:r>
    </w:p>
    <w:p>
      <w:pPr>
        <w:spacing w:before="75" w:after="0"/>
      </w:pPr>
      <w:r>
        <w:rPr>
          <w:b w:val="1"/>
          <w:bCs w:val="1"/>
        </w:rPr>
        <w:t xml:space="preserve">第5章 汽车轮胎产业链全景及配套产业发展</w:t>
      </w:r>
    </w:p>
    <w:p>
      <w:pPr>
        <w:spacing w:before="75" w:after="0"/>
      </w:pPr>
      <w:r>
        <w:rPr/>
        <w:t xml:space="preserve">第一节 汽车轮胎产业链结构梳理</w:t>
      </w:r>
    </w:p>
    <w:p>
      <w:pPr>
        <w:spacing w:before="75" w:after="0"/>
      </w:pPr>
      <w:r>
        <w:rPr/>
        <w:t xml:space="preserve">第二节 汽车轮胎产业链区域分布情况</w:t>
      </w:r>
    </w:p>
    <w:p>
      <w:pPr>
        <w:spacing w:before="75" w:after="0"/>
      </w:pPr>
      <w:r>
        <w:rPr/>
        <w:t xml:space="preserve">第三节 汽车轮胎行业成本投入结构</w:t>
      </w:r>
    </w:p>
    <w:p>
      <w:pPr>
        <w:spacing w:before="75" w:after="0"/>
      </w:pPr>
      <w:r>
        <w:rPr/>
        <w:t xml:space="preserve">第四节 汽车轮胎原材料供应市场分析</w:t>
      </w:r>
    </w:p>
    <w:p>
      <w:pPr>
        <w:spacing w:before="75" w:after="0"/>
      </w:pPr>
      <w:r>
        <w:rPr/>
        <w:t xml:space="preserve">一、 汽车轮胎原材料概述</w:t>
      </w:r>
    </w:p>
    <w:p>
      <w:pPr>
        <w:spacing w:before="75" w:after="0"/>
      </w:pPr>
      <w:r>
        <w:rPr/>
        <w:t xml:space="preserve">二、 天然橡胶</w:t>
      </w:r>
    </w:p>
    <w:p>
      <w:pPr>
        <w:spacing w:before="75" w:after="0"/>
      </w:pPr>
      <w:r>
        <w:rPr/>
        <w:t xml:space="preserve">三、 合成橡胶</w:t>
      </w:r>
    </w:p>
    <w:p>
      <w:pPr>
        <w:spacing w:before="75" w:after="0"/>
      </w:pPr>
      <w:r>
        <w:rPr/>
        <w:t xml:space="preserve">四、 炭黑</w:t>
      </w:r>
    </w:p>
    <w:p>
      <w:pPr>
        <w:spacing w:before="75" w:after="0"/>
      </w:pPr>
      <w:r>
        <w:rPr/>
        <w:t xml:space="preserve">五、 化工助剂</w:t>
      </w:r>
    </w:p>
    <w:p>
      <w:pPr>
        <w:spacing w:before="75" w:after="0"/>
      </w:pPr>
      <w:r>
        <w:rPr/>
        <w:t xml:space="preserve">六、 钢丝帘线</w:t>
      </w:r>
    </w:p>
    <w:p>
      <w:pPr>
        <w:spacing w:before="75" w:after="0"/>
      </w:pPr>
      <w:r>
        <w:rPr/>
        <w:t xml:space="preserve">第五节 中国汽车轮胎相关配件市场分析</w:t>
      </w:r>
    </w:p>
    <w:p>
      <w:pPr>
        <w:spacing w:before="75" w:after="0"/>
      </w:pPr>
      <w:r>
        <w:rPr/>
        <w:t xml:space="preserve">一、 汽车轮胎相关配件概述</w:t>
      </w:r>
    </w:p>
    <w:p>
      <w:pPr>
        <w:spacing w:before="75" w:after="0"/>
      </w:pPr>
      <w:r>
        <w:rPr/>
        <w:t xml:space="preserve">二、 主要配件市场简析</w:t>
      </w:r>
    </w:p>
    <w:p>
      <w:pPr>
        <w:spacing w:before="75" w:after="0"/>
      </w:pPr>
      <w:r>
        <w:rPr/>
        <w:t xml:space="preserve">第六节 汽车轮胎模具市场分析</w:t>
      </w:r>
    </w:p>
    <w:p>
      <w:pPr>
        <w:spacing w:before="75" w:after="0"/>
      </w:pPr>
      <w:r>
        <w:rPr/>
        <w:t xml:space="preserve">一、 汽车轮胎模具概述</w:t>
      </w:r>
    </w:p>
    <w:p>
      <w:pPr>
        <w:spacing w:before="75" w:after="0"/>
      </w:pPr>
      <w:r>
        <w:rPr/>
        <w:t xml:space="preserve">二、 汽车轮胎模具市场简析</w:t>
      </w:r>
    </w:p>
    <w:p>
      <w:pPr>
        <w:spacing w:before="75" w:after="0"/>
      </w:pPr>
      <w:r>
        <w:rPr/>
        <w:t xml:space="preserve">三、 汽车轮胎模具发展趋势</w:t>
      </w:r>
    </w:p>
    <w:p>
      <w:pPr>
        <w:spacing w:before="75" w:after="0"/>
      </w:pPr>
      <w:r>
        <w:rPr/>
        <w:t xml:space="preserve">第七节 汽车轮胎生产设备/生产线市场分析</w:t>
      </w:r>
    </w:p>
    <w:p>
      <w:pPr>
        <w:spacing w:before="75" w:after="0"/>
      </w:pPr>
      <w:r>
        <w:rPr/>
        <w:t xml:space="preserve">一、 汽车轮胎生产设备/生产线概述</w:t>
      </w:r>
    </w:p>
    <w:p>
      <w:pPr>
        <w:spacing w:before="75" w:after="0"/>
      </w:pPr>
      <w:r>
        <w:rPr/>
        <w:t xml:space="preserve">二、 汽车轮胎主要生产设备市场简析</w:t>
      </w:r>
    </w:p>
    <w:p>
      <w:pPr>
        <w:spacing w:before="75" w:after="0"/>
      </w:pPr>
      <w:r>
        <w:rPr/>
        <w:t xml:space="preserve">三、 汽车轮胎生产线及自动化发展</w:t>
      </w:r>
    </w:p>
    <w:p>
      <w:pPr>
        <w:spacing w:before="75" w:after="0"/>
      </w:pPr>
      <w:r>
        <w:rPr/>
        <w:t xml:space="preserve">第八节 配套产业布局对汽车轮胎行业的影响总结</w:t>
      </w:r>
    </w:p>
    <w:p>
      <w:pPr>
        <w:spacing w:before="75" w:after="0"/>
      </w:pPr>
      <w:r>
        <w:rPr>
          <w:b w:val="1"/>
          <w:bCs w:val="1"/>
        </w:rPr>
        <w:t xml:space="preserve">第6章 中国汽车轮胎行业细分产品市场分析</w:t>
      </w:r>
    </w:p>
    <w:p>
      <w:pPr>
        <w:spacing w:before="75" w:after="0"/>
      </w:pPr>
      <w:r>
        <w:rPr/>
        <w:t xml:space="preserve">第一节 中国汽车轮胎行业细分市场概况</w:t>
      </w:r>
    </w:p>
    <w:p>
      <w:pPr>
        <w:spacing w:before="75" w:after="0"/>
      </w:pPr>
      <w:r>
        <w:rPr/>
        <w:t xml:space="preserve">一、 中国汽车轮胎行业细分市场对比</w:t>
      </w:r>
    </w:p>
    <w:p>
      <w:pPr>
        <w:spacing w:before="75" w:after="0"/>
      </w:pPr>
      <w:r>
        <w:rPr/>
        <w:t xml:space="preserve">二、 中国汽车轮胎行业细分市场结构</w:t>
      </w:r>
    </w:p>
    <w:p>
      <w:pPr>
        <w:spacing w:before="75" w:after="0"/>
      </w:pPr>
      <w:r>
        <w:rPr/>
        <w:t xml:space="preserve">第二节 汽车轮胎细分市场：子午线汽车轮胎</w:t>
      </w:r>
    </w:p>
    <w:p>
      <w:pPr>
        <w:spacing w:before="75" w:after="0"/>
      </w:pPr>
      <w:r>
        <w:rPr/>
        <w:t xml:space="preserve">一、 子午线汽车轮胎概述</w:t>
      </w:r>
    </w:p>
    <w:p>
      <w:pPr>
        <w:spacing w:before="75" w:after="0"/>
      </w:pPr>
      <w:r>
        <w:rPr/>
        <w:t xml:space="preserve">二、 子午线汽车轮胎市场简析</w:t>
      </w:r>
    </w:p>
    <w:p>
      <w:pPr>
        <w:spacing w:before="75" w:after="0"/>
      </w:pPr>
      <w:r>
        <w:rPr/>
        <w:t xml:space="preserve">三、 子午线汽车轮胎发展趋势</w:t>
      </w:r>
    </w:p>
    <w:p>
      <w:pPr>
        <w:spacing w:before="75" w:after="0"/>
      </w:pPr>
      <w:r>
        <w:rPr/>
        <w:t xml:space="preserve">第三节 汽车轮胎细分市场：斜交汽车轮胎</w:t>
      </w:r>
    </w:p>
    <w:p>
      <w:pPr>
        <w:spacing w:before="75" w:after="0"/>
      </w:pPr>
      <w:r>
        <w:rPr/>
        <w:t xml:space="preserve">一、 斜交汽车轮胎概述</w:t>
      </w:r>
    </w:p>
    <w:p>
      <w:pPr>
        <w:spacing w:before="75" w:after="0"/>
      </w:pPr>
      <w:r>
        <w:rPr/>
        <w:t xml:space="preserve">二、 斜交汽车轮胎市场简析</w:t>
      </w:r>
    </w:p>
    <w:p>
      <w:pPr>
        <w:spacing w:before="75" w:after="0"/>
      </w:pPr>
      <w:r>
        <w:rPr/>
        <w:t xml:space="preserve">三、 斜交汽车轮胎发展趋势</w:t>
      </w:r>
    </w:p>
    <w:p>
      <w:pPr>
        <w:spacing w:before="75" w:after="0"/>
      </w:pPr>
      <w:r>
        <w:rPr/>
        <w:t xml:space="preserve">第四节 中国汽车轮胎行业细分市场影响因素及发展趋势</w:t>
      </w:r>
    </w:p>
    <w:p>
      <w:pPr>
        <w:spacing w:before="75" w:after="0"/>
      </w:pPr>
      <w:r>
        <w:rPr/>
        <w:t xml:space="preserve">一、 汽车轮胎细分市场影响因素</w:t>
      </w:r>
    </w:p>
    <w:p>
      <w:pPr>
        <w:spacing w:before="75" w:after="0"/>
      </w:pPr>
      <w:r>
        <w:rPr/>
        <w:t xml:space="preserve">二、 汽车轮胎细分市场发展趋势</w:t>
      </w:r>
    </w:p>
    <w:p>
      <w:pPr>
        <w:spacing w:before="75" w:after="0"/>
      </w:pPr>
      <w:r>
        <w:rPr>
          <w:b w:val="1"/>
          <w:bCs w:val="1"/>
        </w:rPr>
        <w:t xml:space="preserve">第7章 中国汽车轮胎行业下游市场需求分析</w:t>
      </w:r>
    </w:p>
    <w:p>
      <w:pPr>
        <w:spacing w:before="75" w:after="0"/>
      </w:pPr>
      <w:r>
        <w:rPr/>
        <w:t xml:space="preserve">第一节 汽车轮胎下游需求场景分布及特征</w:t>
      </w:r>
    </w:p>
    <w:p>
      <w:pPr>
        <w:spacing w:before="75" w:after="0"/>
      </w:pPr>
      <w:r>
        <w:rPr/>
        <w:t xml:space="preserve">一、 汽车轮胎需求——c端替换市场</w:t>
      </w:r>
    </w:p>
    <w:p>
      <w:pPr>
        <w:spacing w:before="75" w:after="0"/>
      </w:pPr>
      <w:r>
        <w:rPr/>
        <w:t xml:space="preserve">二、 汽车轮胎需求——b端配套市场</w:t>
      </w:r>
    </w:p>
    <w:p>
      <w:pPr>
        <w:spacing w:before="75" w:after="0"/>
      </w:pPr>
      <w:r>
        <w:rPr/>
        <w:t xml:space="preserve">第二节 汽车轮胎细分应用：轿车汽车轮胎</w:t>
      </w:r>
    </w:p>
    <w:p>
      <w:pPr>
        <w:spacing w:before="75" w:after="0"/>
      </w:pPr>
      <w:r>
        <w:rPr/>
        <w:t xml:space="preserve">一、 乘用车汽车轮胎需求概述</w:t>
      </w:r>
    </w:p>
    <w:p>
      <w:pPr>
        <w:spacing w:before="75" w:after="0"/>
      </w:pPr>
      <w:r>
        <w:rPr/>
        <w:t xml:space="preserve">二、 乘用车市场现状及发展趋势</w:t>
      </w:r>
    </w:p>
    <w:p>
      <w:pPr>
        <w:spacing w:before="75" w:after="0"/>
      </w:pPr>
      <w:r>
        <w:rPr/>
        <w:t xml:space="preserve">三、 轿车汽车轮胎市场现状</w:t>
      </w:r>
    </w:p>
    <w:p>
      <w:pPr>
        <w:spacing w:before="75" w:after="0"/>
      </w:pPr>
      <w:r>
        <w:rPr/>
        <w:t xml:space="preserve">四、 轿车汽车轮胎市场潜力</w:t>
      </w:r>
    </w:p>
    <w:p>
      <w:pPr>
        <w:spacing w:before="75" w:after="0"/>
      </w:pPr>
      <w:r>
        <w:rPr/>
        <w:t xml:space="preserve">第三节 汽车轮胎细分应用：载重汽车汽车轮胎</w:t>
      </w:r>
    </w:p>
    <w:p>
      <w:pPr>
        <w:spacing w:before="75" w:after="0"/>
      </w:pPr>
      <w:r>
        <w:rPr/>
        <w:t xml:space="preserve">一、 商用车汽车轮胎需求概述</w:t>
      </w:r>
    </w:p>
    <w:p>
      <w:pPr>
        <w:spacing w:before="75" w:after="0"/>
      </w:pPr>
      <w:r>
        <w:rPr/>
        <w:t xml:space="preserve">二、 商用车市场现状及发展趋势</w:t>
      </w:r>
    </w:p>
    <w:p>
      <w:pPr>
        <w:spacing w:before="75" w:after="0"/>
      </w:pPr>
      <w:r>
        <w:rPr/>
        <w:t xml:space="preserve">第四节 汽车轮胎细分应用：工程机械汽车轮胎</w:t>
      </w:r>
    </w:p>
    <w:p>
      <w:pPr>
        <w:spacing w:before="75" w:after="0"/>
      </w:pPr>
      <w:r>
        <w:rPr/>
        <w:t xml:space="preserve">一、 工程车辆与工程机械汽车轮胎需求概述</w:t>
      </w:r>
    </w:p>
    <w:p>
      <w:pPr>
        <w:spacing w:before="75" w:after="0"/>
      </w:pPr>
      <w:r>
        <w:rPr/>
        <w:t xml:space="preserve">二、 工程车辆与工程机械市场现状及发展趋势</w:t>
      </w:r>
    </w:p>
    <w:p>
      <w:pPr>
        <w:spacing w:before="75" w:after="0"/>
      </w:pPr>
      <w:r>
        <w:rPr/>
        <w:t xml:space="preserve">三、 工程机械汽车轮胎市场现状</w:t>
      </w:r>
    </w:p>
    <w:p>
      <w:pPr>
        <w:spacing w:before="75" w:after="0"/>
      </w:pPr>
      <w:r>
        <w:rPr/>
        <w:t xml:space="preserve">四、 工程机械汽车轮胎市场潜力</w:t>
      </w:r>
    </w:p>
    <w:p>
      <w:pPr>
        <w:spacing w:before="75" w:after="0"/>
      </w:pPr>
      <w:r>
        <w:rPr/>
        <w:t xml:space="preserve">第五节 其他应用汽车轮胎细分市场简析</w:t>
      </w:r>
    </w:p>
    <w:p>
      <w:pPr>
        <w:spacing w:before="75" w:after="0"/>
      </w:pPr>
      <w:r>
        <w:rPr/>
        <w:t xml:space="preserve">一、 农业机车轮胎</w:t>
      </w:r>
    </w:p>
    <w:p>
      <w:pPr>
        <w:spacing w:before="75" w:after="0"/>
      </w:pPr>
      <w:r>
        <w:rPr>
          <w:b w:val="1"/>
          <w:bCs w:val="1"/>
        </w:rPr>
        <w:t xml:space="preserve">第8章 全球及中国汽车轮胎企业布局案例解析</w:t>
      </w:r>
    </w:p>
    <w:p>
      <w:pPr>
        <w:spacing w:before="75" w:after="0"/>
      </w:pPr>
      <w:r>
        <w:rPr/>
        <w:t xml:space="preserve">第一节 全球汽车轮胎主要企业布局案例分析</w:t>
      </w:r>
    </w:p>
    <w:p>
      <w:pPr>
        <w:spacing w:before="75" w:after="0"/>
      </w:pPr>
      <w:r>
        <w:rPr/>
        <w:t xml:space="preserve">一、 米其林(michelin)</w:t>
      </w:r>
    </w:p>
    <w:p>
      <w:pPr>
        <w:spacing w:before="75" w:after="0"/>
      </w:pPr>
      <w:r>
        <w:rPr/>
        <w:t xml:space="preserve">二、 普利司通(bridge stone)</w:t>
      </w:r>
    </w:p>
    <w:p>
      <w:pPr>
        <w:spacing w:before="75" w:after="0"/>
      </w:pPr>
      <w:r>
        <w:rPr/>
        <w:t xml:space="preserve">三、 固特异(good year)</w:t>
      </w:r>
    </w:p>
    <w:p>
      <w:pPr>
        <w:spacing w:before="75" w:after="0"/>
      </w:pPr>
      <w:r>
        <w:rPr/>
        <w:t xml:space="preserve">四、 倍耐力(pirelli)</w:t>
      </w:r>
    </w:p>
    <w:p>
      <w:pPr>
        <w:spacing w:before="75" w:after="0"/>
      </w:pPr>
      <w:r>
        <w:rPr/>
        <w:t xml:space="preserve">第二节 中国汽车轮胎主要企业布局案例分析</w:t>
      </w:r>
    </w:p>
    <w:p>
      <w:pPr>
        <w:spacing w:before="75" w:after="0"/>
      </w:pPr>
      <w:r>
        <w:rPr/>
        <w:t xml:space="preserve">一、 中策橡胶集团股份有限公司</w:t>
      </w:r>
    </w:p>
    <w:p>
      <w:pPr>
        <w:spacing w:before="75" w:after="0"/>
      </w:pPr>
      <w:r>
        <w:rPr/>
        <w:t xml:space="preserve">二、 山东玲珑汽车轮胎股份有限公司</w:t>
      </w:r>
    </w:p>
    <w:p>
      <w:pPr>
        <w:spacing w:before="75" w:after="0"/>
      </w:pPr>
      <w:r>
        <w:rPr/>
        <w:t xml:space="preserve">三、 赛轮集团股份有限公司</w:t>
      </w:r>
    </w:p>
    <w:p>
      <w:pPr>
        <w:spacing w:before="75" w:after="0"/>
      </w:pPr>
      <w:r>
        <w:rPr/>
        <w:t xml:space="preserve">四、 三角汽车轮胎股份有限公司</w:t>
      </w:r>
    </w:p>
    <w:p>
      <w:pPr>
        <w:spacing w:before="75" w:after="0"/>
      </w:pPr>
      <w:r>
        <w:rPr/>
        <w:t xml:space="preserve">五、 上海华谊集团股份有限公司</w:t>
      </w:r>
    </w:p>
    <w:p>
      <w:pPr>
        <w:spacing w:before="75" w:after="0"/>
      </w:pPr>
      <w:r>
        <w:rPr/>
        <w:t xml:space="preserve">六、 青岛双星股份有限公司</w:t>
      </w:r>
    </w:p>
    <w:p>
      <w:pPr>
        <w:spacing w:before="75" w:after="0"/>
      </w:pPr>
      <w:r>
        <w:rPr/>
        <w:t xml:space="preserve">七、 贵州轮胎股份有限公司</w:t>
      </w:r>
    </w:p>
    <w:p>
      <w:pPr>
        <w:spacing w:before="75" w:after="0"/>
      </w:pPr>
      <w:r>
        <w:rPr/>
        <w:t xml:space="preserve">八、 风神轮胎股份有限公司</w:t>
      </w:r>
    </w:p>
    <w:p>
      <w:pPr>
        <w:spacing w:before="75" w:after="0"/>
      </w:pPr>
      <w:r>
        <w:rPr>
          <w:b w:val="1"/>
          <w:bCs w:val="1"/>
        </w:rPr>
        <w:t xml:space="preserve">第9章 中国汽车轮胎行业发展环境洞察&amp;swot分析</w:t>
      </w:r>
    </w:p>
    <w:p>
      <w:pPr>
        <w:spacing w:before="75" w:after="0"/>
      </w:pPr>
      <w:r>
        <w:rPr/>
        <w:t xml:space="preserve">第一节 中国汽车轮胎行业经济(economy)环境分析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中国汽车轮胎行业发展与宏观经济相关性分析</w:t>
      </w:r>
    </w:p>
    <w:p>
      <w:pPr>
        <w:spacing w:before="75" w:after="0"/>
      </w:pPr>
      <w:r>
        <w:rPr/>
        <w:t xml:space="preserve">第二节 中国汽车轮胎行业社会(society)环境分析</w:t>
      </w:r>
    </w:p>
    <w:p>
      <w:pPr>
        <w:spacing w:before="75" w:after="0"/>
      </w:pPr>
      <w:r>
        <w:rPr/>
        <w:t xml:space="preserve">一、 中国汽车轮胎行业社会环境分析</w:t>
      </w:r>
    </w:p>
    <w:p>
      <w:pPr>
        <w:spacing w:before="75" w:after="0"/>
      </w:pPr>
      <w:r>
        <w:rPr/>
        <w:t xml:space="preserve">二、 社会环境对汽车轮胎行业发展的影响总结</w:t>
      </w:r>
    </w:p>
    <w:p>
      <w:pPr>
        <w:spacing w:before="75" w:after="0"/>
      </w:pPr>
      <w:r>
        <w:rPr/>
        <w:t xml:space="preserve">第三节 中国汽车轮胎行业政策(policy)环境分析</w:t>
      </w:r>
    </w:p>
    <w:p>
      <w:pPr>
        <w:spacing w:before="75" w:after="0"/>
      </w:pPr>
      <w:r>
        <w:rPr/>
        <w:t xml:space="preserve">一、 国家层面汽车轮胎行业政策规划汇总及解读(指导类/支持类/限制类)</w:t>
      </w:r>
    </w:p>
    <w:p>
      <w:pPr>
        <w:spacing w:before="75" w:after="0"/>
      </w:pPr>
      <w:r>
        <w:rPr/>
        <w:t xml:space="preserve">二、 政策环境对汽车轮胎行业发展的影响总结</w:t>
      </w:r>
    </w:p>
    <w:p>
      <w:pPr>
        <w:spacing w:before="75" w:after="0"/>
      </w:pPr>
      <w:r>
        <w:rPr/>
        <w:t xml:space="preserve">第四节 中国汽车轮胎行业swot分析</w:t>
      </w:r>
    </w:p>
    <w:p>
      <w:pPr>
        <w:spacing w:before="75" w:after="0"/>
      </w:pPr>
      <w:r>
        <w:rPr/>
        <w:t xml:space="preserve">一、 中国汽车轮胎行业发展优势</w:t>
      </w:r>
    </w:p>
    <w:p>
      <w:pPr>
        <w:spacing w:before="75" w:after="0"/>
      </w:pPr>
      <w:r>
        <w:rPr/>
        <w:t xml:space="preserve">二、 中国汽车轮胎行业发展劣势</w:t>
      </w:r>
    </w:p>
    <w:p>
      <w:pPr>
        <w:spacing w:before="75" w:after="0"/>
      </w:pPr>
      <w:r>
        <w:rPr/>
        <w:t xml:space="preserve">三、 中国汽车轮胎行业发展机遇</w:t>
      </w:r>
    </w:p>
    <w:p>
      <w:pPr>
        <w:spacing w:before="75" w:after="0"/>
      </w:pPr>
      <w:r>
        <w:rPr/>
        <w:t xml:space="preserve">四、 中国汽车轮胎行业发展威胁</w:t>
      </w:r>
    </w:p>
    <w:p>
      <w:pPr>
        <w:spacing w:before="75" w:after="0"/>
      </w:pPr>
      <w:r>
        <w:rPr>
          <w:b w:val="1"/>
          <w:bCs w:val="1"/>
        </w:rPr>
        <w:t xml:space="preserve">第10章 中国汽车轮胎行业市场前景及发展趋势分析</w:t>
      </w:r>
    </w:p>
    <w:p>
      <w:pPr>
        <w:spacing w:before="75" w:after="0"/>
      </w:pPr>
      <w:r>
        <w:rPr/>
        <w:t xml:space="preserve">第一节 中国汽车轮胎行业发展潜力评估</w:t>
      </w:r>
    </w:p>
    <w:p>
      <w:pPr>
        <w:spacing w:before="75" w:after="0"/>
      </w:pPr>
      <w:r>
        <w:rPr/>
        <w:t xml:space="preserve">第二节 中国汽车轮胎行业未来关键增长点分析</w:t>
      </w:r>
    </w:p>
    <w:p>
      <w:pPr>
        <w:spacing w:before="75" w:after="0"/>
      </w:pPr>
      <w:r>
        <w:rPr/>
        <w:t xml:space="preserve">第三节 中国汽车轮胎行业发展前景预测</w:t>
      </w:r>
    </w:p>
    <w:p>
      <w:pPr>
        <w:spacing w:before="75" w:after="0"/>
      </w:pPr>
      <w:r>
        <w:rPr/>
        <w:t xml:space="preserve">第四节 中国汽车轮胎行业发展趋势预判</w:t>
      </w:r>
    </w:p>
    <w:p>
      <w:pPr>
        <w:spacing w:before="75" w:after="0"/>
      </w:pPr>
      <w:r>
        <w:rPr/>
        <w:t xml:space="preserve">一、 中国汽车轮胎行业市场竞争趋势</w:t>
      </w:r>
    </w:p>
    <w:p>
      <w:pPr>
        <w:spacing w:before="75" w:after="0"/>
      </w:pPr>
      <w:r>
        <w:rPr/>
        <w:t xml:space="preserve">二、 中国汽车轮胎行业技术创新趋势</w:t>
      </w:r>
    </w:p>
    <w:p>
      <w:pPr>
        <w:spacing w:before="75" w:after="0"/>
      </w:pPr>
      <w:r>
        <w:rPr/>
        <w:t xml:space="preserve">三、 中国汽车轮胎行业细分市场趋势</w:t>
      </w:r>
    </w:p>
    <w:p>
      <w:pPr>
        <w:spacing w:before="75" w:after="0"/>
      </w:pPr>
      <w:r>
        <w:rPr>
          <w:b w:val="1"/>
          <w:bCs w:val="1"/>
        </w:rPr>
        <w:t xml:space="preserve">第11章 中国汽车轮胎行业投资战略规划策略及建议</w:t>
      </w:r>
    </w:p>
    <w:p>
      <w:pPr>
        <w:spacing w:before="75" w:after="0"/>
      </w:pPr>
      <w:r>
        <w:rPr/>
        <w:t xml:space="preserve">第一节 中国汽车轮胎行业进入与退出壁垒</w:t>
      </w:r>
    </w:p>
    <w:p>
      <w:pPr>
        <w:spacing w:before="75" w:after="0"/>
      </w:pPr>
      <w:r>
        <w:rPr/>
        <w:t xml:space="preserve">一、 汽车轮胎行业进入壁垒分析</w:t>
      </w:r>
    </w:p>
    <w:p>
      <w:pPr>
        <w:spacing w:before="75" w:after="0"/>
      </w:pPr>
      <w:r>
        <w:rPr/>
        <w:t xml:space="preserve">二、 汽车轮胎行业退出壁垒分析</w:t>
      </w:r>
    </w:p>
    <w:p>
      <w:pPr>
        <w:spacing w:before="75" w:after="0"/>
      </w:pPr>
      <w:r>
        <w:rPr/>
        <w:t xml:space="preserve">第二节 中国汽车轮胎行业投资风险预警</w:t>
      </w:r>
    </w:p>
    <w:p>
      <w:pPr>
        <w:spacing w:before="75" w:after="0"/>
      </w:pPr>
      <w:r>
        <w:rPr/>
        <w:t xml:space="preserve">第三节 中国汽车轮胎行业投资机会分析</w:t>
      </w:r>
    </w:p>
    <w:p>
      <w:pPr>
        <w:spacing w:before="75" w:after="0"/>
      </w:pPr>
      <w:r>
        <w:rPr/>
        <w:t xml:space="preserve">第四节 中国汽车轮胎行业投资价值评估</w:t>
      </w:r>
    </w:p>
    <w:p>
      <w:pPr>
        <w:spacing w:before="75" w:after="0"/>
      </w:pPr>
      <w:r>
        <w:rPr/>
        <w:t xml:space="preserve">第五节 中国汽车轮胎行业投资策略与建议</w:t>
      </w:r>
    </w:p>
    <w:p>
      <w:pPr>
        <w:spacing w:before="75" w:after="0"/>
      </w:pPr>
      <w:r>
        <w:rPr>
          <w:b w:val="1"/>
          <w:bCs w:val="1"/>
        </w:rPr>
        <w:t xml:space="preserve">图表目录</w:t>
      </w:r>
    </w:p>
    <w:p>
      <w:pPr>
        <w:spacing w:before="75" w:after="0"/>
      </w:pPr>
      <w:r>
        <w:rPr/>
        <w:t xml:space="preserve">图表：中国汽车轮胎现行标准汇总</w:t>
      </w:r>
    </w:p>
    <w:p>
      <w:pPr>
        <w:spacing w:before="75" w:after="0"/>
      </w:pPr>
      <w:r>
        <w:rPr/>
        <w:t xml:space="preserve">图表：本报告权威数据来源说明</w:t>
      </w:r>
    </w:p>
    <w:p>
      <w:pPr>
        <w:spacing w:before="75" w:after="0"/>
      </w:pPr>
      <w:r>
        <w:rPr/>
        <w:t xml:space="preserve">图表：2021-2026年全球主要汽车轮胎企业产能规模情况</w:t>
      </w:r>
    </w:p>
    <w:p>
      <w:pPr>
        <w:spacing w:before="75" w:after="0"/>
      </w:pPr>
      <w:r>
        <w:rPr/>
        <w:t xml:space="preserve">图表：2021-2026年全球汽车轮胎产量情况</w:t>
      </w:r>
    </w:p>
    <w:p>
      <w:pPr>
        <w:spacing w:before="75" w:after="0"/>
      </w:pPr>
      <w:r>
        <w:rPr/>
        <w:t xml:space="preserve">图表：2021-2026年全球汽车轮胎消费量情况</w:t>
      </w:r>
    </w:p>
    <w:p>
      <w:pPr>
        <w:spacing w:before="75" w:after="0"/>
      </w:pPr>
      <w:r>
        <w:rPr/>
        <w:t xml:space="preserve">图表：2021-2026年全球汽车原厂配套、替换轮胎消费量情况(单位：百万条)</w:t>
      </w:r>
    </w:p>
    <w:p>
      <w:pPr>
        <w:spacing w:before="75" w:after="0"/>
      </w:pPr>
      <w:r>
        <w:rPr/>
        <w:t xml:space="preserve">图表：2021-2026年全球汽车轮胎行业市场规模情况</w:t>
      </w:r>
    </w:p>
    <w:p>
      <w:pPr>
        <w:spacing w:before="75" w:after="0"/>
      </w:pPr>
      <w:r>
        <w:rPr/>
        <w:t xml:space="preserve">图表：2026-2031年全球汽车轮胎行业市场规模预测情况</w:t>
      </w:r>
    </w:p>
    <w:p>
      <w:pPr>
        <w:spacing w:before="75" w:after="0"/>
      </w:pPr>
      <w:r>
        <w:rPr/>
        <w:t xml:space="preserve">图表：2021-2026年全球汽车轮胎行业销售收入市场份额占比排名top5企业</w:t>
      </w:r>
    </w:p>
    <w:p>
      <w:pPr>
        <w:spacing w:before="75" w:after="0"/>
      </w:pPr>
      <w:r>
        <w:rPr/>
        <w:t xml:space="preserve">图表：2021-2026年全球汽车轮胎top75企业国家/地区分布</w:t>
      </w:r>
    </w:p>
    <w:p>
      <w:pPr>
        <w:spacing w:before="75" w:after="0"/>
      </w:pPr>
      <w:r>
        <w:rPr/>
        <w:t xml:space="preserve">图表：2021-2026年中国汽车轮胎行业的专利申请数量</w:t>
      </w:r>
    </w:p>
    <w:p>
      <w:pPr>
        <w:spacing w:before="75" w:after="0"/>
      </w:pPr>
      <w:r>
        <w:rPr/>
        <w:t xml:space="preserve">图表：全钢子午线轮胎工艺流程示意图</w:t>
      </w:r>
    </w:p>
    <w:p>
      <w:pPr>
        <w:spacing w:before="75" w:after="0"/>
      </w:pPr>
      <w:r>
        <w:rPr/>
        <w:t xml:space="preserve">图表：半钢子午线轮胎工艺流程示意图</w:t>
      </w:r>
    </w:p>
    <w:p>
      <w:pPr>
        <w:spacing w:before="75" w:after="0"/>
      </w:pPr>
      <w:r>
        <w:rPr/>
        <w:t xml:space="preserve">图表：2021-2026年中国汽车轮胎出口额</w:t>
      </w:r>
    </w:p>
    <w:p>
      <w:pPr>
        <w:spacing w:before="75" w:after="0"/>
      </w:pPr>
      <w:r>
        <w:rPr/>
        <w:t xml:space="preserve">图表：2021-2026年中国汽车轮胎出口量</w:t>
      </w:r>
    </w:p>
    <w:p>
      <w:pPr>
        <w:spacing w:before="75" w:after="0"/>
      </w:pPr>
      <w:r>
        <w:rPr/>
        <w:t xml:space="preserve">图表：2021-2026年中国汽车轮胎主要出口国</w:t>
      </w:r>
    </w:p>
    <w:p>
      <w:pPr>
        <w:spacing w:before="75" w:after="0"/>
      </w:pPr>
      <w:r>
        <w:rPr/>
        <w:t xml:space="preserve">图表：2021-2026年中国汽车轮胎进口额</w:t>
      </w:r>
    </w:p>
    <w:p>
      <w:pPr>
        <w:spacing w:before="75" w:after="0"/>
      </w:pPr>
      <w:r>
        <w:rPr/>
        <w:t xml:space="preserve">图表：2021-2026年中国汽车轮胎进口量</w:t>
      </w:r>
    </w:p>
    <w:p>
      <w:pPr>
        <w:spacing w:before="75" w:after="0"/>
      </w:pPr>
      <w:r>
        <w:rPr/>
        <w:t xml:space="preserve">图表：2021-2026年中国汽车轮胎行业产能情况</w:t>
      </w:r>
    </w:p>
    <w:p>
      <w:pPr>
        <w:spacing w:before="75" w:after="0"/>
      </w:pPr>
      <w:r>
        <w:rPr/>
        <w:t xml:space="preserve">图表：2021-2026年中国汽车轮胎行业产量情况</w:t>
      </w:r>
    </w:p>
    <w:p>
      <w:pPr>
        <w:spacing w:before="75" w:after="0"/>
      </w:pPr>
      <w:r>
        <w:rPr/>
        <w:t xml:space="preserve">图表：2021-2026年中国汽车轮胎行业主要企业产能情况</w:t>
      </w:r>
    </w:p>
    <w:p>
      <w:pPr>
        <w:spacing w:before="75" w:after="0"/>
      </w:pPr>
      <w:r>
        <w:rPr/>
        <w:t xml:space="preserve">图表：中国汽车轮胎主要企业产品价格(单位：元/条)</w:t>
      </w:r>
    </w:p>
    <w:p>
      <w:pPr>
        <w:spacing w:before="75" w:after="0"/>
      </w:pPr>
      <w:r>
        <w:rPr/>
        <w:t xml:space="preserve">图表：2021-2026年中国汽车轮胎行业市场规模情况</w:t>
      </w:r>
    </w:p>
    <w:p>
      <w:pPr>
        <w:spacing w:before="75" w:after="0"/>
      </w:pPr>
      <w:r>
        <w:rPr/>
        <w:t xml:space="preserve">图表：2021-2026年中国汽车轮胎行业市场竞争格局</w:t>
      </w:r>
    </w:p>
    <w:p>
      <w:pPr>
        <w:spacing w:before="75" w:after="0"/>
      </w:pPr>
      <w:r>
        <w:rPr/>
        <w:t xml:space="preserve">图表：中国汽车轮胎企业国际化布局情况</w:t>
      </w:r>
    </w:p>
    <w:p>
      <w:pPr>
        <w:spacing w:before="75" w:after="0"/>
      </w:pPr>
      <w:r>
        <w:rPr/>
        <w:t xml:space="preserve">图表：汽车轮胎产业链结构图</w:t>
      </w:r>
    </w:p>
    <w:p>
      <w:pPr>
        <w:spacing w:before="75" w:after="0"/>
      </w:pPr>
      <w:r>
        <w:rPr/>
        <w:t xml:space="preserve">图表：汽车轮胎行业主要企业轮胎企业成本构成</w:t>
      </w:r>
    </w:p>
    <w:p>
      <w:pPr>
        <w:spacing w:before="75" w:after="0"/>
      </w:pPr>
      <w:r>
        <w:rPr/>
        <w:t xml:space="preserve">图表：天然橡胶种植面积情况</w:t>
      </w:r>
    </w:p>
    <w:p>
      <w:pPr>
        <w:spacing w:before="75" w:after="0"/>
      </w:pPr>
      <w:r>
        <w:rPr/>
        <w:t xml:space="preserve">图表：天然橡胶下游消费结构</w:t>
      </w:r>
    </w:p>
    <w:p>
      <w:pPr>
        <w:spacing w:before="75" w:after="0"/>
      </w:pPr>
      <w:r>
        <w:rPr/>
        <w:t xml:space="preserve">图表：天然橡胶价格(元/吨)</w:t>
      </w:r>
    </w:p>
    <w:p>
      <w:pPr>
        <w:spacing w:before="75" w:after="0"/>
      </w:pPr>
      <w:r>
        <w:rPr/>
        <w:t xml:space="preserve">图表：合成橡胶下游消费结构</w:t>
      </w:r>
    </w:p>
    <w:p>
      <w:pPr>
        <w:spacing w:before="75" w:after="0"/>
      </w:pPr>
      <w:r>
        <w:rPr/>
        <w:t xml:space="preserve">图表：合成橡胶价格(元/吨)</w:t>
      </w:r>
    </w:p>
    <w:p>
      <w:pPr>
        <w:spacing w:before="75" w:after="0"/>
      </w:pPr>
      <w:r>
        <w:rPr/>
        <w:t xml:space="preserve">图表：全球丁苯橡胶产能及销量</w:t>
      </w:r>
    </w:p>
    <w:p>
      <w:pPr>
        <w:spacing w:before="75" w:after="0"/>
      </w:pPr>
      <w:r>
        <w:rPr/>
        <w:t xml:space="preserve">图表：合成橡胶价格(元/吨)</w:t>
      </w:r>
    </w:p>
    <w:p>
      <w:pPr>
        <w:spacing w:before="75" w:after="0"/>
      </w:pPr>
      <w:r>
        <w:rPr/>
        <w:t xml:space="preserve">图表：炭黑原料油成本构成</w:t>
      </w:r>
    </w:p>
    <w:p>
      <w:pPr>
        <w:spacing w:before="75" w:after="0"/>
      </w:pPr>
      <w:r>
        <w:rPr/>
        <w:t xml:space="preserve">图表：炭黑下游需求占比</w:t>
      </w:r>
    </w:p>
    <w:p>
      <w:pPr>
        <w:spacing w:before="75" w:after="0"/>
      </w:pPr>
      <w:r>
        <w:rPr/>
        <w:t xml:space="preserve">图表：我国炭黑产能及销量情况</w:t>
      </w:r>
    </w:p>
    <w:p>
      <w:pPr>
        <w:spacing w:before="75" w:after="0"/>
      </w:pPr>
      <w:r>
        <w:rPr/>
        <w:t xml:space="preserve">图表：炭黑价格(元/吨)</w:t>
      </w:r>
    </w:p>
    <w:p>
      <w:pPr>
        <w:spacing w:before="75" w:after="0"/>
      </w:pPr>
      <w:r>
        <w:rPr/>
        <w:t xml:space="preserve">图表：我国促进剂产销量情况</w:t>
      </w:r>
    </w:p>
    <w:p>
      <w:pPr>
        <w:spacing w:before="75" w:after="0"/>
      </w:pPr>
      <w:r>
        <w:rPr/>
        <w:t xml:space="preserve">图表：我国防老剂产销量情况</w:t>
      </w:r>
    </w:p>
    <w:p>
      <w:pPr>
        <w:spacing w:before="75" w:after="0"/>
      </w:pPr>
      <w:r>
        <w:rPr/>
        <w:t xml:space="preserve">图表：防老剂及促进剂价格</w:t>
      </w:r>
    </w:p>
    <w:p>
      <w:pPr>
        <w:spacing w:before="75" w:after="0"/>
      </w:pPr>
      <w:r>
        <w:rPr/>
        <w:t xml:space="preserve">图表：我国钢材产销量情况</w:t>
      </w:r>
    </w:p>
    <w:p>
      <w:pPr>
        <w:spacing w:before="75" w:after="0"/>
      </w:pPr>
      <w:r>
        <w:rPr/>
        <w:t xml:space="preserve">图表：螺纹钢价格(元/吨)</w:t>
      </w:r>
    </w:p>
    <w:p>
      <w:pPr>
        <w:spacing w:before="75" w:after="0"/>
      </w:pPr>
      <w:r>
        <w:rPr/>
        <w:t xml:space="preserve">图表：美国商务部轮胎进口各地区“双反” 税率</w:t>
      </w:r>
    </w:p>
    <w:p>
      <w:pPr>
        <w:spacing w:before="75" w:after="0"/>
      </w:pPr>
      <w:r>
        <w:rPr/>
        <w:t xml:space="preserve">图表：2021-2026年企业营收情况</w:t>
      </w:r>
    </w:p>
    <w:p>
      <w:pPr>
        <w:spacing w:before="75" w:after="0"/>
      </w:pPr>
      <w:r>
        <w:rPr/>
        <w:t xml:space="preserve">图表：公司全钢胎销售情况</w:t>
      </w:r>
    </w:p>
    <w:p>
      <w:pPr>
        <w:spacing w:before="75" w:after="0"/>
      </w:pPr>
      <w:r>
        <w:rPr/>
        <w:t xml:space="preserve">图表：公司半钢胎销售情况</w:t>
      </w:r>
    </w:p>
    <w:p>
      <w:pPr>
        <w:spacing w:before="75" w:after="0"/>
      </w:pPr>
      <w:r>
        <w:rPr/>
        <w:t xml:space="preserve">图表：公司斜交胎销售情况</w:t>
      </w:r>
    </w:p>
    <w:p>
      <w:pPr>
        <w:spacing w:before="75" w:after="0"/>
      </w:pPr>
      <w:r>
        <w:rPr/>
        <w:t xml:space="preserve">图表：2021-2026年期间，公司营业收入情况</w:t>
      </w:r>
    </w:p>
    <w:p>
      <w:pPr>
        <w:spacing w:before="75" w:after="0"/>
      </w:pPr>
      <w:r>
        <w:rPr/>
        <w:t xml:space="preserve">图表：2021-2026年公司汽车轮胎产销量</w:t>
      </w:r>
    </w:p>
    <w:p>
      <w:pPr>
        <w:spacing w:before="75" w:after="0"/>
      </w:pPr>
      <w:r>
        <w:rPr/>
        <w:t xml:space="preserve">图表：2021-2026年公司营收情况</w:t>
      </w:r>
    </w:p>
    <w:p>
      <w:pPr>
        <w:spacing w:before="75" w:after="0"/>
      </w:pPr>
      <w:r>
        <w:rPr/>
        <w:t xml:space="preserve">图表：2021-2026年企业汽车轮胎产销量</w:t>
      </w:r>
    </w:p>
    <w:p>
      <w:pPr>
        <w:spacing w:before="75" w:after="0"/>
      </w:pPr>
      <w:r>
        <w:rPr/>
        <w:t xml:space="preserve">图表：2021-2026年公司营收情况</w:t>
      </w:r>
    </w:p>
    <w:p>
      <w:pPr>
        <w:spacing w:before="75" w:after="0"/>
      </w:pPr>
      <w:r>
        <w:rPr/>
        <w:t xml:space="preserve">图表:2021-2026年企业汽车轮胎产销量</w:t>
      </w:r>
    </w:p>
    <w:p>
      <w:pPr>
        <w:spacing w:before="75" w:after="0"/>
      </w:pPr>
      <w:r>
        <w:rPr/>
        <w:t xml:space="preserve">图表：2021-2026年企业汽车轮胎产销量</w:t>
      </w:r>
    </w:p>
    <w:p>
      <w:pPr>
        <w:spacing w:before="75" w:after="0"/>
      </w:pPr>
      <w:r>
        <w:rPr/>
        <w:t xml:space="preserve">图表：2021-2026年公司营收情况</w:t>
      </w:r>
    </w:p>
    <w:p>
      <w:pPr>
        <w:spacing w:before="75" w:after="0"/>
      </w:pPr>
      <w:r>
        <w:rPr/>
        <w:t xml:space="preserve">图表：2021-2026年全国毛利率情况</w:t>
      </w:r>
    </w:p>
    <w:p>
      <w:pPr>
        <w:spacing w:before="75" w:after="0"/>
      </w:pPr>
      <w:r>
        <w:rPr/>
        <w:t xml:space="preserve">图表：2021-2026年公司汽车轮胎产销量情况</w:t>
      </w:r>
    </w:p>
    <w:p>
      <w:pPr>
        <w:spacing w:before="75" w:after="0"/>
      </w:pPr>
      <w:r>
        <w:rPr/>
        <w:t xml:space="preserve">图表：2021-2026年公司营业收入情况</w:t>
      </w:r>
    </w:p>
    <w:p>
      <w:pPr>
        <w:spacing w:before="75" w:after="0"/>
      </w:pPr>
      <w:r>
        <w:rPr/>
        <w:t xml:space="preserve">图表：2021-2026年公司轮胎产销情况</w:t>
      </w:r>
    </w:p>
    <w:p>
      <w:pPr>
        <w:spacing w:before="75" w:after="0"/>
      </w:pPr>
      <w:r>
        <w:rPr/>
        <w:t xml:space="preserve">图表：2021-2026年公司营收情况(单位：万元)</w:t>
      </w:r>
    </w:p>
    <w:p>
      <w:pPr>
        <w:spacing w:before="75" w:after="0"/>
      </w:pPr>
      <w:r>
        <w:rPr/>
        <w:t xml:space="preserve">图表：2021-2026年公司盈利能力</w:t>
      </w:r>
    </w:p>
    <w:p>
      <w:pPr>
        <w:spacing w:before="75" w:after="0"/>
      </w:pPr>
      <w:r>
        <w:rPr/>
        <w:t xml:space="preserve">图表：2021-2026年公司汽车轮胎产销量</w:t>
      </w:r>
    </w:p>
    <w:p>
      <w:pPr>
        <w:spacing w:before="75" w:after="0"/>
      </w:pPr>
      <w:r>
        <w:rPr/>
        <w:t xml:space="preserve">图表：2021-2026年中国gdp及增长情况</w:t>
      </w:r>
    </w:p>
    <w:p>
      <w:pPr>
        <w:spacing w:before="75" w:after="0"/>
      </w:pPr>
      <w:r>
        <w:rPr/>
        <w:t xml:space="preserve">图表：2021-2026年全国固定资产投资(不含农户)同比增速(%)</w:t>
      </w:r>
    </w:p>
    <w:p>
      <w:pPr>
        <w:spacing w:before="75" w:after="0"/>
      </w:pPr>
      <w:r>
        <w:rPr/>
        <w:t xml:space="preserve">图表：2021-2026年我国分产业投资增速对比(%)</w:t>
      </w:r>
    </w:p>
    <w:p>
      <w:pPr>
        <w:spacing w:before="75" w:after="0"/>
      </w:pPr>
      <w:r>
        <w:rPr/>
        <w:t xml:space="preserve">图表：2021-2026年我国分地区固定资产投资增速对比(%)</w:t>
      </w:r>
    </w:p>
    <w:p>
      <w:pPr>
        <w:spacing w:before="75" w:after="0"/>
      </w:pPr>
      <w:r>
        <w:rPr/>
        <w:t xml:space="preserve">图表：2021-2026年我国分登记注册类型固定资产投资增速对比(%)</w:t>
      </w:r>
    </w:p>
    <w:p>
      <w:pPr>
        <w:spacing w:before="75" w:after="0"/>
      </w:pPr>
      <w:r>
        <w:rPr/>
        <w:t xml:space="preserve">图表：2021-2026年全国人口数及自然增长率</w:t>
      </w:r>
    </w:p>
    <w:p>
      <w:pPr>
        <w:spacing w:before="75" w:after="0"/>
      </w:pPr>
      <w:r>
        <w:rPr/>
        <w:t xml:space="preserve">图表：2021-2026年国内人口年龄结构</w:t>
      </w:r>
    </w:p>
    <w:p>
      <w:pPr>
        <w:spacing w:before="75" w:after="0"/>
      </w:pPr>
      <w:r>
        <w:rPr/>
        <w:t xml:space="preserve">图表：2021-2026年国内社会消费品零售总额及其变动情况</w:t>
      </w:r>
    </w:p>
    <w:p>
      <w:pPr>
        <w:spacing w:before="75" w:after="0"/>
      </w:pPr>
      <w:r>
        <w:rPr/>
        <w:t xml:space="preserve">图表：2026-2031年中国汽车轮胎行业市场规模预测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本文地址：https://www.51baogao.cn/baogao/20240723/766583.shtml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3/7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中国汽车轮胎行业市场发展现状及前景趋势与投资分析研究报告(2026-2031版)</dc:title>
  <dc:description>中国汽车轮胎行业市场发展现状及前景趋势与投资分析研究报告(2026-2031版)</dc:description>
  <dc:subject>中国汽车轮胎行业市场发展现状及前景趋势与投资分析研究报告(2026-2031版)</dc:subject>
  <cp:keywords>研究报告</cp:keywords>
  <cp:category>研究报告</cp:category>
  <cp:lastModifiedBy>北京中道泰和信息咨询有限公司</cp:lastModifiedBy>
  <dcterms:created xsi:type="dcterms:W3CDTF">2026-03-25T17:51:03+08:00</dcterms:created>
  <dcterms:modified xsi:type="dcterms:W3CDTF">2026-03-25T17:51:03+08:00</dcterms:modified>
</cp:coreProperties>
</file>

<file path=docProps/custom.xml><?xml version="1.0" encoding="utf-8"?>
<Properties xmlns="http://schemas.openxmlformats.org/officeDocument/2006/custom-properties" xmlns:vt="http://schemas.openxmlformats.org/officeDocument/2006/docPropsVTypes"/>
</file>