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中国电池测试设备制造行业市场发展现状及前景趋势与投资分析研究报告(2026-2031版)</w:t>
      </w:r>
    </w:p>
    <w:p>
      <w:pPr>
        <w:spacing w:after="150"/>
      </w:pPr>
      <w:r>
        <w:rPr>
          <w:b w:val="1"/>
          <w:bCs w:val="1"/>
        </w:rPr>
        <w:t xml:space="preserve">报告简介</w:t>
      </w:r>
    </w:p>
    <w:p>
      <w:pPr>
        <w:spacing w:after="150"/>
      </w:pPr>
      <w:r>
        <w:rPr/>
        <w:t xml:space="preserve">电池作为现代社会中不可或缺的能源存储装置，广泛应用于消费电子、电动汽车、储能系统等众多领域。随着电池技术的不断进步和应用场景的日益拓展，电池测试设备行业也逐渐成为了一个至关重要的领域。电池测试设备是用于评估电池性能、质量和安全性的专业仪器和系统。它们通过对电池进行各种充放电测试、容量检测、内阻测量、循环寿命测试等操作，为电池的研发、生产、质量控制以及应用提供关键的数据支持。</w:t>
      </w:r>
    </w:p>
    <w:p>
      <w:pPr>
        <w:spacing w:after="150"/>
      </w:pPr>
      <w:r>
        <w:rPr/>
        <w:t xml:space="preserve">电池测试设备行业的发展与电池技术的进步息息相关。早期，电池技术相对简单，对测试设备的要求也较低。随着锂离子电池等高性能电池的出现和普及，电池测试设备逐渐向高精度、智能化和多功能方向发展。在过去的几十年里，行业经历了从手动测试设备到自动化测试系统的转变，测试精度和效率得到了极大的提高。同时，计算机技术和传感器技术的不断进步，也为电池测试设备的创新和升级提供了有力支持。新能源汽车市场的快速增长是推动电池测试设备需求的主要动力之一。为了确保电动汽车的续航里程、安全性和可靠性，汽车制造商和电池供应商对电池的性能和质量要求极高，需要大量先进的测试设备来进行研发和生产过程中的检测。随着可再生能源如太阳能和风能的大规模应用，储能系统的需求急剧增加。储能电池的性能评估和质量控制也离不开专业的测试设备，这进一步促进了市场对电池测试设备的需求。消费电子产品的更新换代。智能手机、平板电脑等消费电子产品对电池性能的要求不断提高，电池制造商为了满足市场需求，加大了对电池研发和生产的投入，从而带动了对测试设备的需求。</w:t>
      </w:r>
    </w:p>
    <w:p>
      <w:pPr>
        <w:spacing w:after="150"/>
      </w:pPr>
      <w:r>
        <w:rPr/>
        <w:t xml:space="preserve">近年来，全球电池测试设备市场规模呈现出快速增长的态势。据市场研究机构的数据显示，过去几年中，市场规模以两位数的年增长率不断扩大。预计未来几年，随着新能源汽车和储能市场的持续增长，以及电池技术的不断创新，电池测试设备市场将继续保持良好的增长势头。从地域分布来看，亚太地区尤其是中国，由于新能源汽车和电池产业的迅速发展，成为了全球最大的电池测试设备市场。北美和欧洲地区在新能源汽车和储能领域也有较强的发展势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池测试设备制造市场进行了分析研究。报告在总结中国电池测试设备制造发展历程的基础上，结合新时期的各方面因素，对中国电池测试设备制造的发展趋势给予了细致和审慎的预测论证。报告资料详实，图表丰富，既有深入的分析，又有直观的比较，为电池测试设备制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电池测试设备制造行业发展概述</w:t>
      </w:r>
    </w:p>
    <w:p>
      <w:pPr>
        <w:spacing w:before="75" w:after="0"/>
      </w:pPr>
      <w:r>
        <w:rPr/>
        <w:t xml:space="preserve">第一节 电池测试设备制造的概念</w:t>
      </w:r>
    </w:p>
    <w:p>
      <w:pPr>
        <w:spacing w:before="75" w:after="0"/>
      </w:pPr>
      <w:r>
        <w:rPr/>
        <w:t xml:space="preserve">一、电池测试设备制造的特点</w:t>
      </w:r>
    </w:p>
    <w:p>
      <w:pPr>
        <w:spacing w:before="75" w:after="0"/>
      </w:pPr>
      <w:r>
        <w:rPr/>
        <w:t xml:space="preserve">二、电池测试设备制造的分类</w:t>
      </w:r>
    </w:p>
    <w:p>
      <w:pPr>
        <w:spacing w:before="75" w:after="0"/>
      </w:pPr>
      <w:r>
        <w:rPr/>
        <w:t xml:space="preserve">第二节 电池测试设备制造行业发展成熟度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电池测试设备制造市场特征分析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我国电池测试设备制造行业发展分析</w:t>
      </w:r>
    </w:p>
    <w:p>
      <w:pPr>
        <w:spacing w:before="75" w:after="0"/>
      </w:pPr>
      <w:r>
        <w:rPr/>
        <w:t xml:space="preserve">第一节 中国电池测试设备制造行业发展状况</w:t>
      </w:r>
    </w:p>
    <w:p>
      <w:pPr>
        <w:spacing w:before="75" w:after="0"/>
      </w:pPr>
      <w:r>
        <w:rPr/>
        <w:t xml:space="preserve">一、2021-2026年电池测试设备制造行业发展状况分析</w:t>
      </w:r>
    </w:p>
    <w:p>
      <w:pPr>
        <w:spacing w:before="75" w:after="0"/>
      </w:pPr>
      <w:r>
        <w:rPr/>
        <w:t xml:space="preserve">二、2021-2026年中国电池测试设备制造行业发展动态</w:t>
      </w:r>
    </w:p>
    <w:p>
      <w:pPr>
        <w:spacing w:before="75" w:after="0"/>
      </w:pPr>
      <w:r>
        <w:rPr/>
        <w:t xml:space="preserve">三、2021-2026年电池测试设备制造行业经营业绩分析</w:t>
      </w:r>
    </w:p>
    <w:p>
      <w:pPr>
        <w:spacing w:before="75" w:after="0"/>
      </w:pPr>
      <w:r>
        <w:rPr/>
        <w:t xml:space="preserve">四、2021-2026年我国电池测试设备制造行业发展热点</w:t>
      </w:r>
    </w:p>
    <w:p>
      <w:pPr>
        <w:spacing w:before="75" w:after="0"/>
      </w:pPr>
      <w:r>
        <w:rPr/>
        <w:t xml:space="preserve">第二节 中国电池测试设备制造市场供需状况</w:t>
      </w:r>
    </w:p>
    <w:p>
      <w:pPr>
        <w:spacing w:before="75" w:after="0"/>
      </w:pPr>
      <w:r>
        <w:rPr/>
        <w:t xml:space="preserve">一、2021-2026年中国电池测试设备制造行业供给能力</w:t>
      </w:r>
    </w:p>
    <w:p>
      <w:pPr>
        <w:spacing w:before="75" w:after="0"/>
      </w:pPr>
      <w:r>
        <w:rPr/>
        <w:t xml:space="preserve">二、2021-2026年中国电池测试设备制造市场供给分析</w:t>
      </w:r>
    </w:p>
    <w:p>
      <w:pPr>
        <w:spacing w:before="75" w:after="0"/>
      </w:pPr>
      <w:r>
        <w:rPr/>
        <w:t xml:space="preserve">三、2021-2026年中国电池测试设备制造市场需求分析</w:t>
      </w:r>
    </w:p>
    <w:p>
      <w:pPr>
        <w:spacing w:before="75" w:after="0"/>
      </w:pPr>
      <w:r>
        <w:rPr/>
        <w:t xml:space="preserve">第三节 2021-2026年我国电池测试设备制造技术分析</w:t>
      </w:r>
    </w:p>
    <w:p>
      <w:pPr>
        <w:spacing w:before="75" w:after="0"/>
      </w:pPr>
      <w:r>
        <w:rPr>
          <w:b w:val="1"/>
          <w:bCs w:val="1"/>
        </w:rPr>
        <w:t xml:space="preserve">第三章 电池测试设备制造行业竞争格局分析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电池测试设备制造行业主要企业竞争力分析</w:t>
      </w:r>
    </w:p>
    <w:p>
      <w:pPr>
        <w:spacing w:before="75" w:after="0"/>
      </w:pPr>
      <w:r>
        <w:rPr>
          <w:b w:val="1"/>
          <w:bCs w:val="1"/>
        </w:rPr>
        <w:t xml:space="preserve">第四章 2021-2026年中国电池测试设备制造行业产业链分析</w:t>
      </w:r>
    </w:p>
    <w:p>
      <w:pPr>
        <w:spacing w:before="75" w:after="0"/>
      </w:pPr>
      <w:r>
        <w:rPr/>
        <w:t xml:space="preserve">第一节 电池测试设备制造行业产业链分析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电池测试设备制造上游行业分析</w:t>
      </w:r>
    </w:p>
    <w:p>
      <w:pPr>
        <w:spacing w:before="75" w:after="0"/>
      </w:pPr>
      <w:r>
        <w:rPr/>
        <w:t xml:space="preserve">一、电池测试设备制造产品成本构成</w:t>
      </w:r>
    </w:p>
    <w:p>
      <w:pPr>
        <w:spacing w:before="75" w:after="0"/>
      </w:pPr>
      <w:r>
        <w:rPr/>
        <w:t xml:space="preserve">二、上游行业发展现状及趋势</w:t>
      </w:r>
    </w:p>
    <w:p>
      <w:pPr>
        <w:spacing w:before="75" w:after="0"/>
      </w:pPr>
      <w:r>
        <w:rPr/>
        <w:t xml:space="preserve">三、上游供给对电池测试设备制造行业的影响</w:t>
      </w:r>
    </w:p>
    <w:p>
      <w:pPr>
        <w:spacing w:before="75" w:after="0"/>
      </w:pPr>
      <w:r>
        <w:rPr/>
        <w:t xml:space="preserve">第三节 电池测试设备制造下游行业分析</w:t>
      </w:r>
    </w:p>
    <w:p>
      <w:pPr>
        <w:spacing w:before="75" w:after="0"/>
      </w:pPr>
      <w:r>
        <w:rPr/>
        <w:t xml:space="preserve">一、电池测试设备制造下游行业分布</w:t>
      </w:r>
    </w:p>
    <w:p>
      <w:pPr>
        <w:spacing w:before="75" w:after="0"/>
      </w:pPr>
      <w:r>
        <w:rPr/>
        <w:t xml:space="preserve">二、下游行业发展现状及趋势</w:t>
      </w:r>
    </w:p>
    <w:p>
      <w:pPr>
        <w:spacing w:before="75" w:after="0"/>
      </w:pPr>
      <w:r>
        <w:rPr/>
        <w:t xml:space="preserve">三、下游需求对电池测试设备制造行业的影响</w:t>
      </w:r>
    </w:p>
    <w:p>
      <w:pPr>
        <w:spacing w:before="75" w:after="0"/>
      </w:pPr>
      <w:r>
        <w:rPr>
          <w:b w:val="1"/>
          <w:bCs w:val="1"/>
        </w:rPr>
        <w:t xml:space="preserve">第五章 电池测试设备制造企业竞争策略分析</w:t>
      </w:r>
    </w:p>
    <w:p>
      <w:pPr>
        <w:spacing w:before="75" w:after="0"/>
      </w:pPr>
      <w:r>
        <w:rPr/>
        <w:t xml:space="preserve">第一节 电池测试设备制造市场竞争策略分析</w:t>
      </w:r>
    </w:p>
    <w:p>
      <w:pPr>
        <w:spacing w:before="75" w:after="0"/>
      </w:pPr>
      <w:r>
        <w:rPr/>
        <w:t xml:space="preserve">一、2021-2026年电池测试设备制造市场增长潜力分析</w:t>
      </w:r>
    </w:p>
    <w:p>
      <w:pPr>
        <w:spacing w:before="75" w:after="0"/>
      </w:pPr>
      <w:r>
        <w:rPr/>
        <w:t xml:space="preserve">二、现有电池测试设备制造行业竞争策略分析</w:t>
      </w:r>
    </w:p>
    <w:p>
      <w:pPr>
        <w:spacing w:before="75" w:after="0"/>
      </w:pPr>
      <w:r>
        <w:rPr/>
        <w:t xml:space="preserve">第二节 电池测试设备制造企业竞争策略分析</w:t>
      </w:r>
    </w:p>
    <w:p>
      <w:pPr>
        <w:spacing w:before="75" w:after="0"/>
      </w:pPr>
      <w:r>
        <w:rPr/>
        <w:t xml:space="preserve">一、2026-2031年我国电池测试设备制造市场竞争趋势</w:t>
      </w:r>
    </w:p>
    <w:p>
      <w:pPr>
        <w:spacing w:before="75" w:after="0"/>
      </w:pPr>
      <w:r>
        <w:rPr/>
        <w:t xml:space="preserve">二、2026-2031年电池测试设备制造行业竞争格局展望</w:t>
      </w:r>
    </w:p>
    <w:p>
      <w:pPr>
        <w:spacing w:before="75" w:after="0"/>
      </w:pPr>
      <w:r>
        <w:rPr/>
        <w:t xml:space="preserve">三、2026-2031年电池测试设备制造行业竞争策略分析</w:t>
      </w:r>
    </w:p>
    <w:p>
      <w:pPr>
        <w:spacing w:before="75" w:after="0"/>
      </w:pPr>
      <w:r>
        <w:rPr>
          <w:b w:val="1"/>
          <w:bCs w:val="1"/>
        </w:rPr>
        <w:t xml:space="preserve">第六章 主要电池测试设备制造企业竞争分析</w:t>
      </w:r>
    </w:p>
    <w:p>
      <w:pPr>
        <w:spacing w:before="75" w:after="0"/>
      </w:pPr>
      <w:r>
        <w:rPr/>
        <w:t xml:space="preserve">第一节 科威尔技术股份有限公司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无锡奥特维科技股份有限公司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武汉市蓝电电子股份有限公司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深圳市新威新能源技术有限公司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深圳市瑞能实业股份有限公司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福建星云电子股份有限公司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杭可科技股份有限公司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上海华依科技集团股份有限公司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未来电池测试设备制造行业发展预测</w:t>
      </w:r>
    </w:p>
    <w:p>
      <w:pPr>
        <w:spacing w:before="75" w:after="0"/>
      </w:pPr>
      <w:r>
        <w:rPr/>
        <w:t xml:space="preserve">第一节 未来电池测试设备制造需求与市场预测</w:t>
      </w:r>
    </w:p>
    <w:p>
      <w:pPr>
        <w:spacing w:before="75" w:after="0"/>
      </w:pPr>
      <w:r>
        <w:rPr/>
        <w:t xml:space="preserve">一、2026-2031年电池测试设备制造市场规模预测</w:t>
      </w:r>
    </w:p>
    <w:p>
      <w:pPr>
        <w:spacing w:before="75" w:after="0"/>
      </w:pPr>
      <w:r>
        <w:rPr/>
        <w:t xml:space="preserve">二、2026-2031年电池测试设备制造行业总资产预测</w:t>
      </w:r>
    </w:p>
    <w:p>
      <w:pPr>
        <w:spacing w:before="75" w:after="0"/>
      </w:pPr>
      <w:r>
        <w:rPr/>
        <w:t xml:space="preserve">第二节 2026-2031年中国电池测试设备制造行业供需预测</w:t>
      </w:r>
    </w:p>
    <w:p>
      <w:pPr>
        <w:spacing w:before="75" w:after="0"/>
      </w:pPr>
      <w:r>
        <w:rPr/>
        <w:t xml:space="preserve">一、2026-2031年中国电池测试设备制造供给预测</w:t>
      </w:r>
    </w:p>
    <w:p>
      <w:pPr>
        <w:spacing w:before="75" w:after="0"/>
      </w:pPr>
      <w:r>
        <w:rPr/>
        <w:t xml:space="preserve">二、2026-2031年中国电池测试设备制造需求预测</w:t>
      </w:r>
    </w:p>
    <w:p>
      <w:pPr>
        <w:spacing w:before="75" w:after="0"/>
      </w:pPr>
      <w:r>
        <w:rPr/>
        <w:t xml:space="preserve">三、2026-2031年中国电池测试设备制造供需平衡预测</w:t>
      </w:r>
    </w:p>
    <w:p>
      <w:pPr>
        <w:spacing w:before="75" w:after="0"/>
      </w:pPr>
      <w:r>
        <w:rPr>
          <w:b w:val="1"/>
          <w:bCs w:val="1"/>
        </w:rPr>
        <w:t xml:space="preserve">第八章 电池测试设备制造行业投资环境分析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一、2021-2026年电池测试设备制造行业政策环境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第九章 电池测试设备制造行业投资机会与风险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电池测试设备制造行业投资效益分析</w:t>
      </w:r>
    </w:p>
    <w:p>
      <w:pPr>
        <w:spacing w:before="75" w:after="0"/>
      </w:pPr>
      <w:r>
        <w:rPr/>
        <w:t xml:space="preserve">一、2021-2026年电池测试设备制造行业投资状况分析</w:t>
      </w:r>
    </w:p>
    <w:p>
      <w:pPr>
        <w:spacing w:before="75" w:after="0"/>
      </w:pPr>
      <w:r>
        <w:rPr/>
        <w:t xml:space="preserve">二、2026-2031年电池测试设备制造行业投资效益分析</w:t>
      </w:r>
    </w:p>
    <w:p>
      <w:pPr>
        <w:spacing w:before="75" w:after="0"/>
      </w:pPr>
      <w:r>
        <w:rPr/>
        <w:t xml:space="preserve">三、2026-2031年电池测试设备制造行业投资趋势预测</w:t>
      </w:r>
    </w:p>
    <w:p>
      <w:pPr>
        <w:spacing w:before="75" w:after="0"/>
      </w:pPr>
      <w:r>
        <w:rPr/>
        <w:t xml:space="preserve">四、2026-2031年电池测试设备制造行业的投资方向</w:t>
      </w:r>
    </w:p>
    <w:p>
      <w:pPr>
        <w:spacing w:before="75" w:after="0"/>
      </w:pPr>
      <w:r>
        <w:rPr/>
        <w:t xml:space="preserve">五、2026-2031年电池测试设备制造行业投资的建议</w:t>
      </w:r>
    </w:p>
    <w:p>
      <w:pPr>
        <w:spacing w:before="75" w:after="0"/>
      </w:pPr>
      <w:r>
        <w:rPr/>
        <w:t xml:space="preserve">六、新进入者应注意的障碍因素分析</w:t>
      </w:r>
    </w:p>
    <w:p>
      <w:pPr>
        <w:spacing w:before="75" w:after="0"/>
      </w:pPr>
      <w:r>
        <w:rPr/>
        <w:t xml:space="preserve">第三节 影响电池测试设备制造行业发展的主要因素</w:t>
      </w:r>
    </w:p>
    <w:p>
      <w:pPr>
        <w:spacing w:before="75" w:after="0"/>
      </w:pPr>
      <w:r>
        <w:rPr/>
        <w:t xml:space="preserve">一、2026-2031年影响电池测试设备制造行业运行的有利因素分析</w:t>
      </w:r>
    </w:p>
    <w:p>
      <w:pPr>
        <w:spacing w:before="75" w:after="0"/>
      </w:pPr>
      <w:r>
        <w:rPr/>
        <w:t xml:space="preserve">二、2026-2031年影响电池测试设备制造行业运行的稳定因素分析</w:t>
      </w:r>
    </w:p>
    <w:p>
      <w:pPr>
        <w:spacing w:before="75" w:after="0"/>
      </w:pPr>
      <w:r>
        <w:rPr/>
        <w:t xml:space="preserve">三、2026-2031年影响电池测试设备制造行业运行的不利因素分析</w:t>
      </w:r>
    </w:p>
    <w:p>
      <w:pPr>
        <w:spacing w:before="75" w:after="0"/>
      </w:pPr>
      <w:r>
        <w:rPr/>
        <w:t xml:space="preserve">四、2026-2031年我国电池测试设备制造行业发展面临的挑战分析</w:t>
      </w:r>
    </w:p>
    <w:p>
      <w:pPr>
        <w:spacing w:before="75" w:after="0"/>
      </w:pPr>
      <w:r>
        <w:rPr/>
        <w:t xml:space="preserve">五、2026-2031年我国电池测试设备制造行业发展面临的机遇分析</w:t>
      </w:r>
    </w:p>
    <w:p>
      <w:pPr>
        <w:spacing w:before="75" w:after="0"/>
      </w:pPr>
      <w:r>
        <w:rPr/>
        <w:t xml:space="preserve">第四节 电池测试设备制造行业投资风险及控制策略分析</w:t>
      </w:r>
    </w:p>
    <w:p>
      <w:pPr>
        <w:spacing w:before="75" w:after="0"/>
      </w:pPr>
      <w:r>
        <w:rPr/>
        <w:t xml:space="preserve">一、2026-2031年电池测试设备制造行业市场风险及控制策略</w:t>
      </w:r>
    </w:p>
    <w:p>
      <w:pPr>
        <w:spacing w:before="75" w:after="0"/>
      </w:pPr>
      <w:r>
        <w:rPr/>
        <w:t xml:space="preserve">二、2026-2031年电池测试设备制造行业政策风险及控制策略</w:t>
      </w:r>
    </w:p>
    <w:p>
      <w:pPr>
        <w:spacing w:before="75" w:after="0"/>
      </w:pPr>
      <w:r>
        <w:rPr/>
        <w:t xml:space="preserve">三、2026-2031年电池测试设备制造行业经营风险及控制策略</w:t>
      </w:r>
    </w:p>
    <w:p>
      <w:pPr>
        <w:spacing w:before="75" w:after="0"/>
      </w:pPr>
      <w:r>
        <w:rPr/>
        <w:t xml:space="preserve">四、2026-2031年电池测试设备制造行业技术风险及控制策略</w:t>
      </w:r>
    </w:p>
    <w:p>
      <w:pPr>
        <w:spacing w:before="75" w:after="0"/>
      </w:pPr>
      <w:r>
        <w:rPr/>
        <w:t xml:space="preserve">五、2026-2031年电池测试设备制造同业竞争风险及控制策略</w:t>
      </w:r>
    </w:p>
    <w:p>
      <w:pPr>
        <w:spacing w:before="75" w:after="0"/>
      </w:pPr>
      <w:r>
        <w:rPr/>
        <w:t xml:space="preserve">六、2026-2031年电池测试设备制造行业其他风险及控制策略</w:t>
      </w:r>
    </w:p>
    <w:p>
      <w:pPr>
        <w:spacing w:before="75" w:after="0"/>
      </w:pPr>
      <w:r>
        <w:rPr>
          <w:b w:val="1"/>
          <w:bCs w:val="1"/>
        </w:rPr>
        <w:t xml:space="preserve">第十章 电池测试设备制造行业投资战略研究</w:t>
      </w:r>
    </w:p>
    <w:p>
      <w:pPr>
        <w:spacing w:before="75" w:after="0"/>
      </w:pPr>
      <w:r>
        <w:rPr/>
        <w:t xml:space="preserve">第一节 电池测试设备制造行业发展战略研究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电池测试设备制造行业投资战略研究</w:t>
      </w:r>
    </w:p>
    <w:p>
      <w:pPr>
        <w:spacing w:before="75" w:after="0"/>
      </w:pPr>
      <w:r>
        <w:rPr/>
        <w:t xml:space="preserve">一、2021-2026年电池测试设备制造行业投资战略研究</w:t>
      </w:r>
    </w:p>
    <w:p>
      <w:pPr>
        <w:spacing w:before="75" w:after="0"/>
      </w:pPr>
      <w:r>
        <w:rPr/>
        <w:t xml:space="preserve">二、2021-2026年电池测试设备制造行业投资战略研究</w:t>
      </w:r>
    </w:p>
    <w:p>
      <w:pPr>
        <w:spacing w:before="75" w:after="0"/>
      </w:pPr>
      <w:r>
        <w:rPr/>
        <w:t xml:space="preserve">三、2026-2031年电池测试设备制造行业投资形势</w:t>
      </w:r>
    </w:p>
    <w:p>
      <w:pPr>
        <w:spacing w:before="75" w:after="0"/>
      </w:pPr>
      <w:r>
        <w:rPr/>
        <w:t xml:space="preserve">四、2026-2031年电池测试设备制造行业投资战略</w:t>
      </w:r>
    </w:p>
    <w:p>
      <w:pPr>
        <w:spacing w:before="75" w:after="0"/>
      </w:pPr>
      <w:r>
        <w:rPr>
          <w:b w:val="1"/>
          <w:bCs w:val="1"/>
        </w:rPr>
        <w:t xml:space="preserve">附录</w:t>
      </w:r>
    </w:p>
    <w:p>
      <w:pPr>
        <w:spacing w:before="75" w:after="0"/>
      </w:pPr>
      <w:r>
        <w:rPr/>
        <w:t xml:space="preserve">《中国制造》</w:t>
      </w:r>
    </w:p>
    <w:p>
      <w:pPr>
        <w:spacing w:before="75" w:after="0"/>
      </w:pPr>
      <w:r>
        <w:rPr>
          <w:b w:val="1"/>
          <w:bCs w:val="1"/>
        </w:rPr>
        <w:t xml:space="preserve">图表目录</w:t>
      </w:r>
    </w:p>
    <w:p>
      <w:pPr>
        <w:spacing w:before="75" w:after="0"/>
      </w:pPr>
      <w:r>
        <w:rPr/>
        <w:t xml:space="preserve">图表：2021-2026年电池测试设备制造供给规模</w:t>
      </w:r>
    </w:p>
    <w:p>
      <w:pPr>
        <w:spacing w:before="75" w:after="0"/>
      </w:pPr>
      <w:r>
        <w:rPr/>
        <w:t xml:space="preserve">图表：2021-2026年电池测试设备制造需求规模</w:t>
      </w:r>
    </w:p>
    <w:p>
      <w:pPr>
        <w:spacing w:before="75" w:after="0"/>
      </w:pPr>
      <w:r>
        <w:rPr/>
        <w:t xml:space="preserve">图表：电池测试设备制造行业产业链</w:t>
      </w:r>
    </w:p>
    <w:p>
      <w:pPr>
        <w:spacing w:before="75" w:after="0"/>
      </w:pPr>
      <w:r>
        <w:rPr/>
        <w:t xml:space="preserve">图表：2021-2026年科威尔业务结构</w:t>
      </w:r>
    </w:p>
    <w:p>
      <w:pPr>
        <w:spacing w:before="75" w:after="0"/>
      </w:pPr>
      <w:r>
        <w:rPr/>
        <w:t xml:space="preserve">图表：科威尔客户情况</w:t>
      </w:r>
    </w:p>
    <w:p>
      <w:pPr>
        <w:spacing w:before="75" w:after="0"/>
      </w:pPr>
      <w:r>
        <w:rPr/>
        <w:t xml:space="preserve">图表：2021-2026年奥特维业务结构</w:t>
      </w:r>
    </w:p>
    <w:p>
      <w:pPr>
        <w:spacing w:before="75" w:after="0"/>
      </w:pPr>
      <w:r>
        <w:rPr/>
        <w:t xml:space="preserve">图表：奥特维经营模式</w:t>
      </w:r>
    </w:p>
    <w:p>
      <w:pPr>
        <w:spacing w:before="75" w:after="0"/>
      </w:pPr>
      <w:r>
        <w:rPr/>
        <w:t xml:space="preserve">图表：2021-2026年武汉蓝电业务结构</w:t>
      </w:r>
    </w:p>
    <w:p>
      <w:pPr>
        <w:spacing w:before="75" w:after="0"/>
      </w:pPr>
      <w:r>
        <w:rPr/>
        <w:t xml:space="preserve">图表：公司受邀出席世界动力电池大会</w:t>
      </w:r>
    </w:p>
    <w:p>
      <w:pPr>
        <w:spacing w:before="75" w:after="0"/>
      </w:pPr>
      <w:r>
        <w:rPr/>
        <w:t xml:space="preserve">图表：新威新能源产品</w:t>
      </w:r>
    </w:p>
    <w:p>
      <w:pPr>
        <w:spacing w:before="75" w:after="0"/>
      </w:pPr>
      <w:r>
        <w:rPr/>
        <w:t xml:space="preserve">图表：瑞能实业产品</w:t>
      </w:r>
    </w:p>
    <w:p>
      <w:pPr>
        <w:spacing w:before="75" w:after="0"/>
      </w:pPr>
      <w:r>
        <w:rPr/>
        <w:t xml:space="preserve">图表：星云电子产品情况</w:t>
      </w:r>
    </w:p>
    <w:p>
      <w:pPr>
        <w:spacing w:before="75" w:after="0"/>
      </w:pPr>
      <w:r>
        <w:rPr/>
        <w:t xml:space="preserve">图表：2021-2026年星云股份业务结构</w:t>
      </w:r>
    </w:p>
    <w:p>
      <w:pPr>
        <w:spacing w:before="75" w:after="0"/>
      </w:pPr>
      <w:r>
        <w:rPr/>
        <w:t xml:space="preserve">图表：2021-2026年星云股份不同产品或业务的产销情况</w:t>
      </w:r>
    </w:p>
    <w:p>
      <w:pPr>
        <w:spacing w:before="75" w:after="0"/>
      </w:pPr>
      <w:r>
        <w:rPr/>
        <w:t xml:space="preserve">图表：杭可科技内阻电压自动测试设备</w:t>
      </w:r>
    </w:p>
    <w:p>
      <w:pPr>
        <w:spacing w:before="75" w:after="0"/>
      </w:pPr>
      <w:r>
        <w:rPr/>
        <w:t xml:space="preserve">图表：2021-2026年杭可科技业务结构</w:t>
      </w:r>
    </w:p>
    <w:p>
      <w:pPr>
        <w:spacing w:before="75" w:after="0"/>
      </w:pPr>
      <w:r>
        <w:rPr/>
        <w:t xml:space="preserve">图表：华依科技动力总成智能测试设备业务</w:t>
      </w:r>
    </w:p>
    <w:p>
      <w:pPr>
        <w:spacing w:before="75" w:after="0"/>
      </w:pPr>
      <w:r>
        <w:rPr/>
        <w:t xml:space="preserve">图表：2021-2026年华依科技业务结构</w:t>
      </w:r>
    </w:p>
    <w:p>
      <w:pPr>
        <w:spacing w:before="75" w:after="0"/>
      </w:pPr>
      <w:r>
        <w:rPr/>
        <w:t xml:space="preserve">图表：2026-2031年电池测试设备制造市场规模</w:t>
      </w:r>
    </w:p>
    <w:p>
      <w:pPr>
        <w:spacing w:before="75" w:after="0"/>
      </w:pPr>
      <w:r>
        <w:rPr/>
        <w:t xml:space="preserve">图表：2026-2031年电池测试设备制造行业总资产</w:t>
      </w:r>
    </w:p>
    <w:p>
      <w:pPr>
        <w:spacing w:before="75" w:after="0"/>
      </w:pPr>
      <w:r>
        <w:rPr/>
        <w:t xml:space="preserve">图表：2026-2031年电池测试设备制造供给预测</w:t>
      </w:r>
    </w:p>
    <w:p>
      <w:pPr>
        <w:spacing w:before="75" w:after="0"/>
      </w:pPr>
      <w:r>
        <w:rPr/>
        <w:t xml:space="preserve">图表：2026-2031年电池测试设备制造需求预测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本文地址：https://www.51baogao.cn/baogao/20240723/766585.shtml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3/76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中国电池测试设备制造行业市场发展现状及前景趋势与投资分析研究报告(2026-2031版)</dc:title>
  <dc:description>中国电池测试设备制造行业市场发展现状及前景趋势与投资分析研究报告(2026-2031版)</dc:description>
  <dc:subject>中国电池测试设备制造行业市场发展现状及前景趋势与投资分析研究报告(2026-2031版)</dc:subject>
  <cp:keywords>研究报告</cp:keywords>
  <cp:category>研究报告</cp:category>
  <cp:lastModifiedBy>北京中道泰和信息咨询有限公司</cp:lastModifiedBy>
  <dcterms:created xsi:type="dcterms:W3CDTF">2026-03-25T17:51:12+08:00</dcterms:created>
  <dcterms:modified xsi:type="dcterms:W3CDTF">2026-03-25T17:51:12+08:00</dcterms:modified>
</cp:coreProperties>
</file>

<file path=docProps/custom.xml><?xml version="1.0" encoding="utf-8"?>
<Properties xmlns="http://schemas.openxmlformats.org/officeDocument/2006/custom-properties" xmlns:vt="http://schemas.openxmlformats.org/officeDocument/2006/docPropsVTypes"/>
</file>