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中国养老地产行业市场发展现状及前景趋势与投资分析研究报告(2026-2031版)</w:t>
      </w:r>
    </w:p>
    <w:p>
      <w:pPr>
        <w:spacing w:after="150"/>
      </w:pPr>
      <w:r>
        <w:rPr>
          <w:b w:val="1"/>
          <w:bCs w:val="1"/>
        </w:rPr>
        <w:t xml:space="preserve">报告简介</w:t>
      </w:r>
    </w:p>
    <w:p>
      <w:pPr>
        <w:spacing w:after="150"/>
      </w:pPr>
      <w:r>
        <w:rPr/>
        <w:t xml:space="preserve">养老地产是以地产为载体、养老为核心，将住宅、商业及养老服务融合在一起，为老年人提供基本养老服务和多层次多功能服务的一种新兴业态。它是一种集住宅、商业和服务一体的综合开发的复合型房地产，通过整合房地产开发与养老服务资源，为老年人提供适宜居住环境和全方位养老服务的综合性产业。</w:t>
      </w:r>
    </w:p>
    <w:p>
      <w:pPr>
        <w:spacing w:after="150"/>
      </w:pPr>
      <w:r>
        <w:rPr/>
        <w:t xml:space="preserve">随着老年人口数量的增加和养老服务需求的多样化发展，养老地产行业将迎来快速发展期。未来，养老地产将更加注重服务质量的提升和功能的多样化，以满足老年人日益增长的物质文化需求。同时，政策支持和技术创新也将为养老地产行业的发展提供有力保障。</w:t>
      </w:r>
    </w:p>
    <w:p>
      <w:pPr>
        <w:spacing w:after="150"/>
      </w:pPr>
      <w:r>
        <w:rPr/>
        <w:t xml:space="preserve">养老地产是一种以老年人为主要目标客户群体，通过整合房地产开发与养老服务资源，为老年人提供适宜居住环境和全方位养老服务的综合性产业。它具有目标客户集中、选址与规划要求高、适老化设计、服务内容丰富等特点，并将在未来迎来快速发展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养老地产相关专业研究单位等公布和提供的大量资料，对我国养老地产的行业现状、市场各类经营指标的情况、重点企业状况、产业链上下游发展情况等内容进行详细的阐述和深入的分析，着重对养老地产市场的发展进行详尽深入的分析，并根据市场的政策经济发展环境对市场潜在的风险和防范建议进行分析。最后提出研究者对养老地产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养老地产发展背景与开发环境分析</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养老地产开发环境分析</w:t>
      </w:r>
    </w:p>
    <w:p>
      <w:pPr>
        <w:spacing w:before="75" w:after="0"/>
      </w:pPr>
      <w:r>
        <w:rPr/>
        <w:t xml:space="preserve">一、政策法律环境分析</w:t>
      </w:r>
    </w:p>
    <w:p>
      <w:pPr>
        <w:spacing w:before="75" w:after="0"/>
      </w:pPr>
      <w:r>
        <w:rPr/>
        <w:t xml:space="preserve">二、经济信贷环境分析</w:t>
      </w:r>
    </w:p>
    <w:p>
      <w:pPr>
        <w:spacing w:before="75" w:after="0"/>
      </w:pPr>
      <w:r>
        <w:rPr/>
        <w:t xml:space="preserve">三、社会需求环境分析</w:t>
      </w:r>
    </w:p>
    <w:p>
      <w:pPr>
        <w:spacing w:before="75" w:after="0"/>
      </w:pPr>
      <w:r>
        <w:rPr/>
        <w:t xml:space="preserve">1、人口老龄化现状及趋势</w:t>
      </w:r>
    </w:p>
    <w:p>
      <w:pPr>
        <w:spacing w:before="75" w:after="0"/>
      </w:pPr>
      <w:r>
        <w:rPr/>
        <w:t xml:space="preserve">2、老年人的特点及养老需求</w:t>
      </w:r>
    </w:p>
    <w:p>
      <w:pPr>
        <w:spacing w:before="75" w:after="0"/>
      </w:pPr>
      <w:r>
        <w:rPr/>
        <w:t xml:space="preserve">3、现有养老保障体系存在的主要问题</w:t>
      </w:r>
    </w:p>
    <w:p>
      <w:pPr>
        <w:spacing w:before="75" w:after="0"/>
      </w:pPr>
      <w:r>
        <w:rPr/>
        <w:t xml:space="preserve">第三节 我国主要养老模式分析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国际养老地产发展历程与建设案例</w:t>
      </w:r>
    </w:p>
    <w:p>
      <w:pPr>
        <w:spacing w:before="75" w:after="0"/>
      </w:pPr>
      <w:r>
        <w:rPr/>
        <w:t xml:space="preserve">第一节 国际养老地产发展历程</w:t>
      </w:r>
    </w:p>
    <w:p>
      <w:pPr>
        <w:spacing w:before="75" w:after="0"/>
      </w:pPr>
      <w:r>
        <w:rPr/>
        <w:t xml:space="preserve">第二节 欧美养老地产发展现状与建设规划分析</w:t>
      </w:r>
    </w:p>
    <w:p>
      <w:pPr>
        <w:spacing w:before="75" w:after="0"/>
      </w:pPr>
      <w:r>
        <w:rPr/>
        <w:t xml:space="preserve">一、欧美养老地产发展现状及趋势</w:t>
      </w:r>
    </w:p>
    <w:p>
      <w:pPr>
        <w:spacing w:before="75" w:after="0"/>
      </w:pPr>
      <w:r>
        <w:rPr/>
        <w:t xml:space="preserve">1、欧美地区老龄化现状及趋势</w:t>
      </w:r>
    </w:p>
    <w:p>
      <w:pPr>
        <w:spacing w:before="75" w:after="0"/>
      </w:pPr>
      <w:r>
        <w:rPr/>
        <w:t xml:space="preserve">2、养老地产发展现状及主要模式</w:t>
      </w:r>
    </w:p>
    <w:p>
      <w:pPr>
        <w:spacing w:before="75" w:after="0"/>
      </w:pPr>
      <w:r>
        <w:rPr/>
        <w:t xml:space="preserve">二、欧美养老地产设计原则</w:t>
      </w:r>
    </w:p>
    <w:p>
      <w:pPr>
        <w:spacing w:before="75" w:after="0"/>
      </w:pPr>
      <w:r>
        <w:rPr/>
        <w:t xml:space="preserve">1、欧美文化背景下的居所本质</w:t>
      </w:r>
    </w:p>
    <w:p>
      <w:pPr>
        <w:spacing w:before="75" w:after="0"/>
      </w:pPr>
      <w:r>
        <w:rPr/>
        <w:t xml:space="preserve">2、养老地产项目平面设计分析</w:t>
      </w:r>
    </w:p>
    <w:p>
      <w:pPr>
        <w:spacing w:before="75" w:after="0"/>
      </w:pPr>
      <w:r>
        <w:rPr/>
        <w:t xml:space="preserve">3、养老地产项目的室内和产品设计</w:t>
      </w:r>
    </w:p>
    <w:p>
      <w:pPr>
        <w:spacing w:before="75" w:after="0"/>
      </w:pPr>
      <w:r>
        <w:rPr/>
        <w:t xml:space="preserve">4、养老地产项目的外部环境设计</w:t>
      </w:r>
    </w:p>
    <w:p>
      <w:pPr>
        <w:spacing w:before="75" w:after="0"/>
      </w:pPr>
      <w:r>
        <w:rPr/>
        <w:t xml:space="preserve">三、欧美经典养老地产项目案例分析</w:t>
      </w:r>
    </w:p>
    <w:p>
      <w:pPr>
        <w:spacing w:before="75" w:after="0"/>
      </w:pPr>
      <w:r>
        <w:rPr/>
        <w:t xml:space="preserve">1、克罗恩斯特顿公寓(cronsteten house)</w:t>
      </w:r>
    </w:p>
    <w:p>
      <w:pPr>
        <w:spacing w:before="75" w:after="0"/>
      </w:pPr>
      <w:r>
        <w:rPr/>
        <w:t xml:space="preserve">2、斯塔特加利老年人公寓(stadtcarré)</w:t>
      </w:r>
    </w:p>
    <w:p>
      <w:pPr>
        <w:spacing w:before="75" w:after="0"/>
      </w:pPr>
      <w:r>
        <w:rPr/>
        <w:t xml:space="preserve">3、埃尔伯宫住宅区(elbschloss residences)</w:t>
      </w:r>
    </w:p>
    <w:p>
      <w:pPr>
        <w:spacing w:before="75" w:after="0"/>
      </w:pPr>
      <w:r>
        <w:rPr/>
        <w:t xml:space="preserve">4、棕榈海滩的传统住宅(the tradition of the palm beaches)</w:t>
      </w:r>
    </w:p>
    <w:p>
      <w:pPr>
        <w:spacing w:before="75" w:after="0"/>
      </w:pPr>
      <w:r>
        <w:rPr/>
        <w:t xml:space="preserve">第三节 日本养老地产发展现状与建设规划分析</w:t>
      </w:r>
    </w:p>
    <w:p>
      <w:pPr>
        <w:spacing w:before="75" w:after="0"/>
      </w:pPr>
      <w:r>
        <w:rPr/>
        <w:t xml:space="preserve">一、日本养老地产发展现状及趋势</w:t>
      </w:r>
    </w:p>
    <w:p>
      <w:pPr>
        <w:spacing w:before="75" w:after="0"/>
      </w:pPr>
      <w:r>
        <w:rPr/>
        <w:t xml:space="preserve">1、日本老龄化现状及特点</w:t>
      </w:r>
    </w:p>
    <w:p>
      <w:pPr>
        <w:spacing w:before="75" w:after="0"/>
      </w:pPr>
      <w:r>
        <w:rPr/>
        <w:t xml:space="preserve">2、老年人福祉设施历史沿革</w:t>
      </w:r>
    </w:p>
    <w:p>
      <w:pPr>
        <w:spacing w:before="75" w:after="0"/>
      </w:pPr>
      <w:r>
        <w:rPr/>
        <w:t xml:space="preserve">3、养老地产现状及主要模式</w:t>
      </w:r>
    </w:p>
    <w:p>
      <w:pPr>
        <w:spacing w:before="75" w:after="0"/>
      </w:pPr>
      <w:r>
        <w:rPr/>
        <w:t xml:space="preserve">4、养老地产供给与建设趋势</w:t>
      </w:r>
    </w:p>
    <w:p>
      <w:pPr>
        <w:spacing w:before="75" w:after="0"/>
      </w:pPr>
      <w:r>
        <w:rPr/>
        <w:t xml:space="preserve">二、日本养老地产未来建设需求</w:t>
      </w:r>
    </w:p>
    <w:p>
      <w:pPr>
        <w:spacing w:before="75" w:after="0"/>
      </w:pPr>
      <w:r>
        <w:rPr/>
        <w:t xml:space="preserve">1、超功能和使用者主体</w:t>
      </w:r>
    </w:p>
    <w:p>
      <w:pPr>
        <w:spacing w:before="75" w:after="0"/>
      </w:pPr>
      <w:r>
        <w:rPr/>
        <w:t xml:space="preserve">2、居住化的意义分析</w:t>
      </w:r>
    </w:p>
    <w:p>
      <w:pPr>
        <w:spacing w:before="75" w:after="0"/>
      </w:pPr>
      <w:r>
        <w:rPr/>
        <w:t xml:space="preserve">3、居住化的方法分析</w:t>
      </w:r>
    </w:p>
    <w:p>
      <w:pPr>
        <w:spacing w:before="75" w:after="0"/>
      </w:pPr>
      <w:r>
        <w:rPr/>
        <w:t xml:space="preserve">4、小规模共同体的可能性</w:t>
      </w:r>
    </w:p>
    <w:p>
      <w:pPr>
        <w:spacing w:before="75" w:after="0"/>
      </w:pPr>
      <w:r>
        <w:rPr/>
        <w:t xml:space="preserve">三、日本经典养老地产项目案例分析</w:t>
      </w:r>
    </w:p>
    <w:p>
      <w:pPr>
        <w:spacing w:before="75" w:after="0"/>
      </w:pPr>
      <w:r>
        <w:rPr/>
        <w:t xml:space="preserve">1、淑德共生苑(shukutoku kyoseien)</w:t>
      </w:r>
    </w:p>
    <w:p>
      <w:pPr>
        <w:spacing w:before="75" w:after="0"/>
      </w:pPr>
      <w:r>
        <w:rPr/>
        <w:t xml:space="preserve">2、志摩银色护理丰寿园(special elderly nursing home ″houjuen″)</w:t>
      </w:r>
    </w:p>
    <w:p>
      <w:pPr>
        <w:spacing w:before="75" w:after="0"/>
      </w:pPr>
      <w:r>
        <w:rPr/>
        <w:t xml:space="preserve">3、威尔马克香椎滨老年住宅区(will mark kashiihama residences for seniors)</w:t>
      </w:r>
    </w:p>
    <w:p>
      <w:pPr>
        <w:spacing w:before="75" w:after="0"/>
      </w:pPr>
      <w:r>
        <w:rPr/>
        <w:t xml:space="preserve">第四节 韩国养老地产发展现状与建设规划分析</w:t>
      </w:r>
    </w:p>
    <w:p>
      <w:pPr>
        <w:spacing w:before="75" w:after="0"/>
      </w:pPr>
      <w:r>
        <w:rPr/>
        <w:t xml:space="preserve">一、韩国养老地产发展现状及趋势</w:t>
      </w:r>
    </w:p>
    <w:p>
      <w:pPr>
        <w:spacing w:before="75" w:after="0"/>
      </w:pPr>
      <w:r>
        <w:rPr/>
        <w:t xml:space="preserve">1、韩国老龄化现状及特点</w:t>
      </w:r>
    </w:p>
    <w:p>
      <w:pPr>
        <w:spacing w:before="75" w:after="0"/>
      </w:pPr>
      <w:r>
        <w:rPr/>
        <w:t xml:space="preserve">2、养老地产现状及主要模式</w:t>
      </w:r>
    </w:p>
    <w:p>
      <w:pPr>
        <w:spacing w:before="75" w:after="0"/>
      </w:pPr>
      <w:r>
        <w:rPr/>
        <w:t xml:space="preserve">二、老年人专用居住政策的现状</w:t>
      </w:r>
    </w:p>
    <w:p>
      <w:pPr>
        <w:spacing w:before="75" w:after="0"/>
      </w:pPr>
      <w:r>
        <w:rPr/>
        <w:t xml:space="preserve">1、老年人专用居住政策变化</w:t>
      </w:r>
    </w:p>
    <w:p>
      <w:pPr>
        <w:spacing w:before="75" w:after="0"/>
      </w:pPr>
      <w:r>
        <w:rPr/>
        <w:t xml:space="preserve">2、老人福祉设施的总类及类型</w:t>
      </w:r>
    </w:p>
    <w:p>
      <w:pPr>
        <w:spacing w:before="75" w:after="0"/>
      </w:pPr>
      <w:r>
        <w:rPr/>
        <w:t xml:space="preserve">3、老人福祉住宅的入所资格及入住程序</w:t>
      </w:r>
    </w:p>
    <w:p>
      <w:pPr>
        <w:spacing w:before="75" w:after="0"/>
      </w:pPr>
      <w:r>
        <w:rPr/>
        <w:t xml:space="preserve">4、高龄者居住设施的供给体系</w:t>
      </w:r>
    </w:p>
    <w:p>
      <w:pPr>
        <w:spacing w:before="75" w:after="0"/>
      </w:pPr>
      <w:r>
        <w:rPr/>
        <w:t xml:space="preserve">三、其他老年人居住支援相关法规</w:t>
      </w:r>
    </w:p>
    <w:p>
      <w:pPr>
        <w:spacing w:before="75" w:after="0"/>
      </w:pPr>
      <w:r>
        <w:rPr/>
        <w:t xml:space="preserve">1、提倡老年人家族抚养推荐政策</w:t>
      </w:r>
    </w:p>
    <w:p>
      <w:pPr>
        <w:spacing w:before="75" w:after="0"/>
      </w:pPr>
      <w:r>
        <w:rPr/>
        <w:t xml:space="preserve">2、老年人住宅的设施基准分析</w:t>
      </w:r>
    </w:p>
    <w:p>
      <w:pPr>
        <w:spacing w:before="75" w:after="0"/>
      </w:pPr>
      <w:r>
        <w:rPr/>
        <w:t xml:space="preserve">3、老年人居住安定法的制定(案)</w:t>
      </w:r>
    </w:p>
    <w:p>
      <w:pPr>
        <w:spacing w:before="75" w:after="0"/>
      </w:pPr>
      <w:r>
        <w:rPr/>
        <w:t xml:space="preserve">第五节 新加坡养老地产发展现状与建设规划分析</w:t>
      </w:r>
    </w:p>
    <w:p>
      <w:pPr>
        <w:spacing w:before="75" w:after="0"/>
      </w:pPr>
      <w:r>
        <w:rPr/>
        <w:t xml:space="preserve">一、新加坡养老地产发展现状及趋势</w:t>
      </w:r>
    </w:p>
    <w:p>
      <w:pPr>
        <w:spacing w:before="75" w:after="0"/>
      </w:pPr>
      <w:r>
        <w:rPr/>
        <w:t xml:space="preserve">1、新加坡老龄化现状及特点</w:t>
      </w:r>
    </w:p>
    <w:p>
      <w:pPr>
        <w:spacing w:before="75" w:after="0"/>
      </w:pPr>
      <w:r>
        <w:rPr/>
        <w:t xml:space="preserve">2、养老地产现状及主要模式</w:t>
      </w:r>
    </w:p>
    <w:p>
      <w:pPr>
        <w:spacing w:before="75" w:after="0"/>
      </w:pPr>
      <w:r>
        <w:rPr/>
        <w:t xml:space="preserve">3、养老地产供给与建设趋势</w:t>
      </w:r>
    </w:p>
    <w:p>
      <w:pPr>
        <w:spacing w:before="75" w:after="0"/>
      </w:pPr>
      <w:r>
        <w:rPr/>
        <w:t xml:space="preserve">二、新加坡养老地产发展经验借鉴</w:t>
      </w:r>
    </w:p>
    <w:p>
      <w:pPr>
        <w:spacing w:before="75" w:after="0"/>
      </w:pPr>
      <w:r>
        <w:rPr/>
        <w:t xml:space="preserve">第六节 香港养老地产发展现状与建设规划分析</w:t>
      </w:r>
    </w:p>
    <w:p>
      <w:pPr>
        <w:spacing w:before="75" w:after="0"/>
      </w:pPr>
      <w:r>
        <w:rPr/>
        <w:t xml:space="preserve">一、香港养老地产发展现状及趋势</w:t>
      </w:r>
    </w:p>
    <w:p>
      <w:pPr>
        <w:spacing w:before="75" w:after="0"/>
      </w:pPr>
      <w:r>
        <w:rPr/>
        <w:t xml:space="preserve">1、香港老龄化现状及特点</w:t>
      </w:r>
    </w:p>
    <w:p>
      <w:pPr>
        <w:spacing w:before="75" w:after="0"/>
      </w:pPr>
      <w:r>
        <w:rPr/>
        <w:t xml:space="preserve">2、养老地产现状及主要模式</w:t>
      </w:r>
    </w:p>
    <w:p>
      <w:pPr>
        <w:spacing w:before="75" w:after="0"/>
      </w:pPr>
      <w:r>
        <w:rPr/>
        <w:t xml:space="preserve">3、养老地产供给与建设趋势</w:t>
      </w:r>
    </w:p>
    <w:p>
      <w:pPr>
        <w:spacing w:before="75" w:after="0"/>
      </w:pPr>
      <w:r>
        <w:rPr/>
        <w:t xml:space="preserve">二、香港经典养老地产项目案例分析</w:t>
      </w:r>
    </w:p>
    <w:p>
      <w:pPr>
        <w:spacing w:before="75" w:after="0"/>
      </w:pPr>
      <w:r>
        <w:rPr/>
        <w:t xml:space="preserve">1、葵盛东邨盛家楼</w:t>
      </w:r>
    </w:p>
    <w:p>
      <w:pPr>
        <w:spacing w:before="75" w:after="0"/>
      </w:pPr>
      <w:r>
        <w:rPr/>
        <w:t xml:space="preserve">2、彩颐居</w:t>
      </w:r>
    </w:p>
    <w:p>
      <w:pPr>
        <w:spacing w:before="75" w:after="0"/>
      </w:pPr>
      <w:r>
        <w:rPr/>
        <w:t xml:space="preserve">第七节 台湾养老地产发展现状与建设规划分析</w:t>
      </w:r>
    </w:p>
    <w:p>
      <w:pPr>
        <w:spacing w:before="75" w:after="0"/>
      </w:pPr>
      <w:r>
        <w:rPr/>
        <w:t xml:space="preserve">一、台湾养老地产发展现状及趋势</w:t>
      </w:r>
    </w:p>
    <w:p>
      <w:pPr>
        <w:spacing w:before="75" w:after="0"/>
      </w:pPr>
      <w:r>
        <w:rPr/>
        <w:t xml:space="preserve">1、台湾老龄化现状及特点</w:t>
      </w:r>
    </w:p>
    <w:p>
      <w:pPr>
        <w:spacing w:before="75" w:after="0"/>
      </w:pPr>
      <w:r>
        <w:rPr/>
        <w:t xml:space="preserve">2、养老地产现状及主要模式</w:t>
      </w:r>
    </w:p>
    <w:p>
      <w:pPr>
        <w:spacing w:before="75" w:after="0"/>
      </w:pPr>
      <w:r>
        <w:rPr/>
        <w:t xml:space="preserve">3、养老地产供给与建设趋势</w:t>
      </w:r>
    </w:p>
    <w:p>
      <w:pPr>
        <w:spacing w:before="75" w:after="0"/>
      </w:pPr>
      <w:r>
        <w:rPr/>
        <w:t xml:space="preserve">二、台湾养老地产发展经验借鉴</w:t>
      </w:r>
    </w:p>
    <w:p>
      <w:pPr>
        <w:spacing w:before="75" w:after="0"/>
      </w:pPr>
      <w:r>
        <w:rPr/>
        <w:t xml:space="preserve">1、养老设施运营管理经验</w:t>
      </w:r>
    </w:p>
    <w:p>
      <w:pPr>
        <w:spacing w:before="75" w:after="0"/>
      </w:pPr>
      <w:r>
        <w:rPr/>
        <w:t xml:space="preserve">2、经典养老地产项目案例分析</w:t>
      </w:r>
    </w:p>
    <w:p>
      <w:pPr>
        <w:spacing w:before="75" w:after="0"/>
      </w:pPr>
      <w:r>
        <w:rPr>
          <w:b w:val="1"/>
          <w:bCs w:val="1"/>
        </w:rPr>
        <w:t xml:space="preserve">第三章 养老地产行业投资开发模式分析</w:t>
      </w:r>
    </w:p>
    <w:p>
      <w:pPr>
        <w:spacing w:before="75" w:after="0"/>
      </w:pPr>
      <w:r>
        <w:rPr/>
        <w:t xml:space="preserve">第一节 国外养老地产开发模式借鉴</w:t>
      </w:r>
    </w:p>
    <w:p>
      <w:pPr>
        <w:spacing w:before="75" w:after="0"/>
      </w:pPr>
      <w:r>
        <w:rPr/>
        <w:t xml:space="preserve">一、融资模式分析与经验借鉴</w:t>
      </w:r>
    </w:p>
    <w:p>
      <w:pPr>
        <w:spacing w:before="75" w:after="0"/>
      </w:pPr>
      <w:r>
        <w:rPr/>
        <w:t xml:space="preserve">1、融资模式分析</w:t>
      </w:r>
    </w:p>
    <w:p>
      <w:pPr>
        <w:spacing w:before="75" w:after="0"/>
      </w:pPr>
      <w:r>
        <w:rPr/>
        <w:t xml:space="preserve">2、相关经验借鉴</w:t>
      </w:r>
    </w:p>
    <w:p>
      <w:pPr>
        <w:spacing w:before="75" w:after="0"/>
      </w:pPr>
      <w:r>
        <w:rPr/>
        <w:t xml:space="preserve">二、运营模式分析与经验借鉴</w:t>
      </w:r>
    </w:p>
    <w:p>
      <w:pPr>
        <w:spacing w:before="75" w:after="0"/>
      </w:pPr>
      <w:r>
        <w:rPr/>
        <w:t xml:space="preserve">1、运营模式分析</w:t>
      </w:r>
    </w:p>
    <w:p>
      <w:pPr>
        <w:spacing w:before="75" w:after="0"/>
      </w:pPr>
      <w:r>
        <w:rPr/>
        <w:t xml:space="preserve">2、相关经验借鉴</w:t>
      </w:r>
    </w:p>
    <w:p>
      <w:pPr>
        <w:spacing w:before="75" w:after="0"/>
      </w:pPr>
      <w:r>
        <w:rPr/>
        <w:t xml:space="preserve">三、管理模式分析与经验借鉴</w:t>
      </w:r>
    </w:p>
    <w:p>
      <w:pPr>
        <w:spacing w:before="75" w:after="0"/>
      </w:pPr>
      <w:r>
        <w:rPr/>
        <w:t xml:space="preserve">1、管理模式分析</w:t>
      </w:r>
    </w:p>
    <w:p>
      <w:pPr>
        <w:spacing w:before="75" w:after="0"/>
      </w:pPr>
      <w:r>
        <w:rPr/>
        <w:t xml:space="preserve">2、相关经验借鉴</w:t>
      </w:r>
    </w:p>
    <w:p>
      <w:pPr>
        <w:spacing w:before="75" w:after="0"/>
      </w:pPr>
      <w:r>
        <w:rPr/>
        <w:t xml:space="preserve">第二节 国内养老地产开发模式分析</w:t>
      </w:r>
    </w:p>
    <w:p>
      <w:pPr>
        <w:spacing w:before="75" w:after="0"/>
      </w:pPr>
      <w:r>
        <w:rPr/>
        <w:t xml:space="preserve">一、养老地产融资模式分析</w:t>
      </w:r>
    </w:p>
    <w:p>
      <w:pPr>
        <w:spacing w:before="75" w:after="0"/>
      </w:pPr>
      <w:r>
        <w:rPr/>
        <w:t xml:space="preserve">1、融资来源</w:t>
      </w:r>
    </w:p>
    <w:p>
      <w:pPr>
        <w:spacing w:before="75" w:after="0"/>
      </w:pPr>
      <w:r>
        <w:rPr/>
        <w:t xml:space="preserve">2、融资渠道分析</w:t>
      </w:r>
    </w:p>
    <w:p>
      <w:pPr>
        <w:spacing w:before="75" w:after="0"/>
      </w:pPr>
      <w:r>
        <w:rPr/>
        <w:t xml:space="preserve">3、融资方式分析</w:t>
      </w:r>
    </w:p>
    <w:p>
      <w:pPr>
        <w:spacing w:before="75" w:after="0"/>
      </w:pPr>
      <w:r>
        <w:rPr/>
        <w:t xml:space="preserve">二、养老地产开发模式分析</w:t>
      </w:r>
    </w:p>
    <w:p>
      <w:pPr>
        <w:spacing w:before="75" w:after="0"/>
      </w:pPr>
      <w:r>
        <w:rPr/>
        <w:t xml:space="preserve">1、原宅适老化改造模式</w:t>
      </w:r>
    </w:p>
    <w:p>
      <w:pPr>
        <w:spacing w:before="75" w:after="0"/>
      </w:pPr>
      <w:r>
        <w:rPr/>
        <w:t xml:space="preserve">2、新建住区适老化通用住宅模式</w:t>
      </w:r>
    </w:p>
    <w:p>
      <w:pPr>
        <w:spacing w:before="75" w:after="0"/>
      </w:pPr>
      <w:r>
        <w:rPr/>
        <w:t xml:space="preserve">3、专门老年住区模式</w:t>
      </w:r>
    </w:p>
    <w:p>
      <w:pPr>
        <w:spacing w:before="75" w:after="0"/>
      </w:pPr>
      <w:r>
        <w:rPr/>
        <w:t xml:space="preserve">4、老年公寓模式</w:t>
      </w:r>
    </w:p>
    <w:p>
      <w:pPr>
        <w:spacing w:before="75" w:after="0"/>
      </w:pPr>
      <w:r>
        <w:rPr/>
        <w:t xml:space="preserve">三、养老地产运营模式分析</w:t>
      </w:r>
    </w:p>
    <w:p>
      <w:pPr>
        <w:spacing w:before="75" w:after="0"/>
      </w:pPr>
      <w:r>
        <w:rPr/>
        <w:t xml:space="preserve">1、“养老文化”概念营销模式</w:t>
      </w:r>
    </w:p>
    <w:p>
      <w:pPr>
        <w:spacing w:before="75" w:after="0"/>
      </w:pPr>
      <w:r>
        <w:rPr/>
        <w:t xml:space="preserve">2、养老地产产业链延伸模式</w:t>
      </w:r>
    </w:p>
    <w:p>
      <w:pPr>
        <w:spacing w:before="75" w:after="0"/>
      </w:pPr>
      <w:r>
        <w:rPr/>
        <w:t xml:space="preserve">3、租、售、反按揭组合入住模式</w:t>
      </w:r>
    </w:p>
    <w:p>
      <w:pPr>
        <w:spacing w:before="75" w:after="0"/>
      </w:pPr>
      <w:r>
        <w:rPr/>
        <w:t xml:space="preserve">四、养老地产管理模式分析</w:t>
      </w:r>
    </w:p>
    <w:p>
      <w:pPr>
        <w:spacing w:before="75" w:after="0"/>
      </w:pPr>
      <w:r>
        <w:rPr/>
        <w:t xml:space="preserve">1、开发商管理模式分析</w:t>
      </w:r>
    </w:p>
    <w:p>
      <w:pPr>
        <w:spacing w:before="75" w:after="0"/>
      </w:pPr>
      <w:r>
        <w:rPr/>
        <w:t xml:space="preserve">2、战略联盟管理模式分析</w:t>
      </w:r>
    </w:p>
    <w:p>
      <w:pPr>
        <w:spacing w:before="75" w:after="0"/>
      </w:pPr>
      <w:r>
        <w:rPr/>
        <w:t xml:space="preserve">3、专业公司管理模式分析</w:t>
      </w:r>
    </w:p>
    <w:p>
      <w:pPr>
        <w:spacing w:before="75" w:after="0"/>
      </w:pPr>
      <w:r>
        <w:rPr/>
        <w:t xml:space="preserve">五、中国养老地产开发模式案例分析</w:t>
      </w:r>
    </w:p>
    <w:p>
      <w:pPr>
        <w:spacing w:before="75" w:after="0"/>
      </w:pPr>
      <w:r>
        <w:rPr/>
        <w:t xml:space="preserve">1、亲和源：具有特色的盈利模式(会员制，年费+会费)</w:t>
      </w:r>
    </w:p>
    <w:p>
      <w:pPr>
        <w:spacing w:before="75" w:after="0"/>
      </w:pPr>
      <w:r>
        <w:rPr/>
        <w:t xml:space="preserve">2、北京东方太阳城：出售为主，逐年回购产权</w:t>
      </w:r>
    </w:p>
    <w:p>
      <w:pPr>
        <w:spacing w:before="75" w:after="0"/>
      </w:pPr>
      <w:r>
        <w:rPr/>
        <w:t xml:space="preserve">3、万科幸福汇：公司负责开发，租售并举</w:t>
      </w:r>
    </w:p>
    <w:p>
      <w:pPr>
        <w:spacing w:before="75" w:after="0"/>
      </w:pPr>
      <w:r>
        <w:rPr/>
        <w:t xml:space="preserve">4、泰康保险：为老人提供一站式服务</w:t>
      </w:r>
    </w:p>
    <w:p>
      <w:pPr>
        <w:spacing w:before="75" w:after="0"/>
      </w:pPr>
      <w:r>
        <w:rPr>
          <w:b w:val="1"/>
          <w:bCs w:val="1"/>
        </w:rPr>
        <w:t xml:space="preserve">第四章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t xml:space="preserve">1、目前国内养老地产经营模式现状</w:t>
      </w:r>
    </w:p>
    <w:p>
      <w:pPr>
        <w:spacing w:before="75" w:after="0"/>
      </w:pPr>
      <w:r>
        <w:rPr/>
        <w:t xml:space="preserve">2、目前国主要的经营发展模式</w:t>
      </w:r>
    </w:p>
    <w:p>
      <w:pPr>
        <w:spacing w:before="75" w:after="0"/>
      </w:pPr>
      <w:r>
        <w:rPr>
          <w:b w:val="1"/>
          <w:bCs w:val="1"/>
        </w:rPr>
        <w:t xml:space="preserve">第五章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一、地形要求</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七、场地面积</w:t>
      </w:r>
    </w:p>
    <w:p>
      <w:pPr>
        <w:spacing w:before="75" w:after="0"/>
      </w:pPr>
      <w:r>
        <w:rPr/>
        <w:t xml:space="preserve">八、土地利用模式分析</w:t>
      </w:r>
    </w:p>
    <w:p>
      <w:pPr>
        <w:spacing w:before="75" w:after="0"/>
      </w:pPr>
      <w:r>
        <w:rPr/>
        <w:t xml:space="preserve">九、地块规模选择</w:t>
      </w:r>
    </w:p>
    <w:p>
      <w:pPr>
        <w:spacing w:before="75" w:after="0"/>
      </w:pPr>
      <w:r>
        <w:rPr/>
        <w:t xml:space="preserve">十、地块区域选择</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1、细化设计是关键</w:t>
      </w:r>
    </w:p>
    <w:p>
      <w:pPr>
        <w:spacing w:before="75" w:after="0"/>
      </w:pPr>
      <w:r>
        <w:rPr/>
        <w:t xml:space="preserve">2、卫生间设计要点</w:t>
      </w:r>
    </w:p>
    <w:p>
      <w:pPr>
        <w:spacing w:before="75" w:after="0"/>
      </w:pPr>
      <w:r>
        <w:rPr/>
        <w:t xml:space="preserve">3、厨房设计要点</w:t>
      </w:r>
    </w:p>
    <w:p>
      <w:pPr>
        <w:spacing w:before="75" w:after="0"/>
      </w:pPr>
      <w:r>
        <w:rPr/>
        <w:t xml:space="preserve">4、采光设计的意义</w:t>
      </w:r>
    </w:p>
    <w:p>
      <w:pPr>
        <w:spacing w:before="75" w:after="0"/>
      </w:pPr>
      <w:r>
        <w:rPr/>
        <w:t xml:space="preserve">5、储藏室的设计</w:t>
      </w:r>
    </w:p>
    <w:p>
      <w:pPr>
        <w:spacing w:before="75" w:after="0"/>
      </w:pPr>
      <w:r>
        <w:rPr/>
        <w:t xml:space="preserve">6、公共走廊的设计</w:t>
      </w:r>
    </w:p>
    <w:p>
      <w:pPr>
        <w:spacing w:before="75" w:after="0"/>
      </w:pPr>
      <w:r>
        <w:rPr/>
        <w:t xml:space="preserve">7、内部墙体角度位设计</w:t>
      </w:r>
    </w:p>
    <w:p>
      <w:pPr>
        <w:spacing w:before="75" w:after="0"/>
      </w:pPr>
      <w:r>
        <w:rPr/>
        <w:t xml:space="preserve">8、装饰色彩的设计</w:t>
      </w:r>
    </w:p>
    <w:p>
      <w:pPr>
        <w:spacing w:before="75" w:after="0"/>
      </w:pPr>
      <w:r>
        <w:rPr/>
        <w:t xml:space="preserve">9、家具的设计</w:t>
      </w:r>
    </w:p>
    <w:p>
      <w:pPr>
        <w:spacing w:before="75" w:after="0"/>
      </w:pPr>
      <w:r>
        <w:rPr/>
        <w:t xml:space="preserve">10、照明布置及灯具造型设计</w:t>
      </w:r>
    </w:p>
    <w:p>
      <w:pPr>
        <w:spacing w:before="75" w:after="0"/>
      </w:pPr>
      <w:r>
        <w:rPr/>
        <w:t xml:space="preserve">1、户外环境空间设计要点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三、商业配置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第六章 养老地产领先企业经营状况分析</w:t>
      </w:r>
    </w:p>
    <w:p>
      <w:pPr>
        <w:spacing w:before="75" w:after="0"/>
      </w:pPr>
      <w:r>
        <w:rPr/>
        <w:t xml:space="preserve">第一节 房地产开发商养老地产战略分析</w:t>
      </w:r>
    </w:p>
    <w:p>
      <w:pPr>
        <w:spacing w:before="75" w:after="0"/>
      </w:pPr>
      <w:r>
        <w:rPr/>
        <w:t xml:space="preserve">一、保利房地产(集团)股份有限公司经营情况分析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二、万科企业股份有限公司经营情况分析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三、华润置地有限公司经营情况分析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四、首创置业股份有限公司经营情况分析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五、绿地控股集团有限公司经营情况分析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六、浙江云天房地产开发有限公司经营情况分析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第二节 养老地产标杆运营商经营状况分析</w:t>
      </w:r>
    </w:p>
    <w:p>
      <w:pPr>
        <w:spacing w:before="75" w:after="0"/>
      </w:pPr>
      <w:r>
        <w:rPr/>
        <w:t xml:space="preserve">一、亲和源股份有限公司经营情况分析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二、乐成老年事业投资有限公司经营情况分析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三、千鹤湾老年公寓投资管理有限公司经营情况分析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四、北京汇晨养老机构管理有限公司经营情况分析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五、泰康之家(北京)投资有限公司经营情况分析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六、海南颐和养老产业股份有限公司经营情况分析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七、北京太阳城房地产开发有限公司经营情况分析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第三节 养老地产建筑规划设计企业分析</w:t>
      </w:r>
    </w:p>
    <w:p>
      <w:pPr>
        <w:spacing w:before="75" w:after="0"/>
      </w:pPr>
      <w:r>
        <w:rPr/>
        <w:t xml:space="preserve">一、北京清华城市规划设计研究院分析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二、上海学汇建筑设计有限公司分析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3、企业经营状况分析</w:t>
      </w:r>
    </w:p>
    <w:p>
      <w:pPr>
        <w:spacing w:before="75" w:after="0"/>
      </w:pPr>
      <w:r>
        <w:rPr/>
        <w:t xml:space="preserve">4、企业竞争优势分析</w:t>
      </w:r>
    </w:p>
    <w:p>
      <w:pPr>
        <w:spacing w:before="75" w:after="0"/>
      </w:pPr>
      <w:r>
        <w:rPr>
          <w:b w:val="1"/>
          <w:bCs w:val="1"/>
        </w:rPr>
        <w:t xml:space="preserve">第七章 养老地产区域市场投资机会分析</w:t>
      </w:r>
    </w:p>
    <w:p>
      <w:pPr>
        <w:spacing w:before="75" w:after="0"/>
      </w:pPr>
      <w:r>
        <w:rPr/>
        <w:t xml:space="preserve">第一节 北京市养老地产投资机会分析</w:t>
      </w:r>
    </w:p>
    <w:p>
      <w:pPr>
        <w:spacing w:before="75" w:after="0"/>
      </w:pPr>
      <w:r>
        <w:rPr/>
        <w:t xml:space="preserve">一、北京市经济发展水平分析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第二节 上海市养老地产投资机会分析</w:t>
      </w:r>
    </w:p>
    <w:p>
      <w:pPr>
        <w:spacing w:before="75" w:after="0"/>
      </w:pPr>
      <w:r>
        <w:rPr/>
        <w:t xml:space="preserve">一、上海市经济发展水平分析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第三节 广州市养老地产投资机会分析</w:t>
      </w:r>
    </w:p>
    <w:p>
      <w:pPr>
        <w:spacing w:before="75" w:after="0"/>
      </w:pPr>
      <w:r>
        <w:rPr/>
        <w:t xml:space="preserve">一、广州市经济发展水平分析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第四节 深圳市养老地产投资机会分析</w:t>
      </w:r>
    </w:p>
    <w:p>
      <w:pPr>
        <w:spacing w:before="75" w:after="0"/>
      </w:pPr>
      <w:r>
        <w:rPr/>
        <w:t xml:space="preserve">一、深圳市经济发展水平分析</w:t>
      </w:r>
    </w:p>
    <w:p>
      <w:pPr>
        <w:spacing w:before="75" w:after="0"/>
      </w:pPr>
      <w:r>
        <w:rPr/>
        <w:t xml:space="preserve">二、深圳市养老模式分析</w:t>
      </w:r>
    </w:p>
    <w:p>
      <w:pPr>
        <w:spacing w:before="75" w:after="0"/>
      </w:pPr>
      <w:r>
        <w:rPr/>
        <w:t xml:space="preserve">三、养老服务设施建设情况分析</w:t>
      </w:r>
    </w:p>
    <w:p>
      <w:pPr>
        <w:spacing w:before="75" w:after="0"/>
      </w:pPr>
      <w:r>
        <w:rPr/>
        <w:t xml:space="preserve">四、养老地产行业市场供给分析</w:t>
      </w:r>
    </w:p>
    <w:p>
      <w:pPr>
        <w:spacing w:before="75" w:after="0"/>
      </w:pPr>
      <w:r>
        <w:rPr/>
        <w:t xml:space="preserve">五、养老地产行业市场需求分析</w:t>
      </w:r>
    </w:p>
    <w:p>
      <w:pPr>
        <w:spacing w:before="75" w:after="0"/>
      </w:pPr>
      <w:r>
        <w:rPr/>
        <w:t xml:space="preserve">六、养老地产行业投资机会与前景分析</w:t>
      </w:r>
    </w:p>
    <w:p>
      <w:pPr>
        <w:spacing w:before="75" w:after="0"/>
      </w:pPr>
      <w:r>
        <w:rPr/>
        <w:t xml:space="preserve">第五节 天津市养老地产投资机会分析</w:t>
      </w:r>
    </w:p>
    <w:p>
      <w:pPr>
        <w:spacing w:before="75" w:after="0"/>
      </w:pPr>
      <w:r>
        <w:rPr/>
        <w:t xml:space="preserve">一、天津市经济发展水平分析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第六节 重庆市养老地产投资机会分析</w:t>
      </w:r>
    </w:p>
    <w:p>
      <w:pPr>
        <w:spacing w:before="75" w:after="0"/>
      </w:pPr>
      <w:r>
        <w:rPr/>
        <w:t xml:space="preserve">一、重庆市经济发展水平分析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四、养老地产行业市场需求分析</w:t>
      </w:r>
    </w:p>
    <w:p>
      <w:pPr>
        <w:spacing w:before="75" w:after="0"/>
      </w:pPr>
      <w:r>
        <w:rPr/>
        <w:t xml:space="preserve">五、养老地产行业投资机会与前景分析</w:t>
      </w:r>
    </w:p>
    <w:p>
      <w:pPr>
        <w:spacing w:before="75" w:after="0"/>
      </w:pPr>
      <w:r>
        <w:rPr/>
        <w:t xml:space="preserve">第七节 杭州市养老地产投资机会分析</w:t>
      </w:r>
    </w:p>
    <w:p>
      <w:pPr>
        <w:spacing w:before="75" w:after="0"/>
      </w:pPr>
      <w:r>
        <w:rPr/>
        <w:t xml:space="preserve">一、杭州市经济发展水平分析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三、养老地产行业市场需求分析</w:t>
      </w:r>
    </w:p>
    <w:p>
      <w:pPr>
        <w:spacing w:before="75" w:after="0"/>
      </w:pPr>
      <w:r>
        <w:rPr/>
        <w:t xml:space="preserve">五、养老地产行业投资机会与前景分析</w:t>
      </w:r>
    </w:p>
    <w:p>
      <w:pPr>
        <w:spacing w:before="75" w:after="0"/>
      </w:pPr>
      <w:r>
        <w:rPr/>
        <w:t xml:space="preserve">第八节 成都市养老地产投资机会分析</w:t>
      </w:r>
    </w:p>
    <w:p>
      <w:pPr>
        <w:spacing w:before="75" w:after="0"/>
      </w:pPr>
      <w:r>
        <w:rPr/>
        <w:t xml:space="preserve">一、成都市经济发展水平分析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三、养老地产行业市场需求分析</w:t>
      </w:r>
    </w:p>
    <w:p>
      <w:pPr>
        <w:spacing w:before="75" w:after="0"/>
      </w:pPr>
      <w:r>
        <w:rPr/>
        <w:t xml:space="preserve">五、养老地产行业投资机会与前景分析</w:t>
      </w:r>
    </w:p>
    <w:p>
      <w:pPr>
        <w:spacing w:before="75" w:after="0"/>
      </w:pPr>
      <w:r>
        <w:rPr/>
        <w:t xml:space="preserve">第九节 武汉市养老地产投资机会分析</w:t>
      </w:r>
    </w:p>
    <w:p>
      <w:pPr>
        <w:spacing w:before="75" w:after="0"/>
      </w:pPr>
      <w:r>
        <w:rPr/>
        <w:t xml:space="preserve">一、武汉市经济发展水平分析</w:t>
      </w:r>
    </w:p>
    <w:p>
      <w:pPr>
        <w:spacing w:before="75" w:after="0"/>
      </w:pPr>
      <w:r>
        <w:rPr/>
        <w:t xml:space="preserve">二、养老服务设施建设情况分析</w:t>
      </w:r>
    </w:p>
    <w:p>
      <w:pPr>
        <w:spacing w:before="75" w:after="0"/>
      </w:pPr>
      <w:r>
        <w:rPr/>
        <w:t xml:space="preserve">三、养老地产行业市场供给分析</w:t>
      </w:r>
    </w:p>
    <w:p>
      <w:pPr>
        <w:spacing w:before="75" w:after="0"/>
      </w:pPr>
      <w:r>
        <w:rPr/>
        <w:t xml:space="preserve">三、养老地产行业市场需求分析</w:t>
      </w:r>
    </w:p>
    <w:p>
      <w:pPr>
        <w:spacing w:before="75" w:after="0"/>
      </w:pPr>
      <w:r>
        <w:rPr/>
        <w:t xml:space="preserve">五、养老地产行业投资机会与前景分析</w:t>
      </w:r>
    </w:p>
    <w:p>
      <w:pPr>
        <w:spacing w:before="75" w:after="0"/>
      </w:pPr>
      <w:r>
        <w:rPr>
          <w:b w:val="1"/>
          <w:bCs w:val="1"/>
        </w:rPr>
        <w:t xml:space="preserve">第八章 养老地产行业需求趋势与投资策略</w:t>
      </w:r>
    </w:p>
    <w:p>
      <w:pPr>
        <w:spacing w:before="75" w:after="0"/>
      </w:pPr>
      <w:r>
        <w:rPr/>
        <w:t xml:space="preserve">第一节 养老地产未来需求规模与结构预测</w:t>
      </w:r>
    </w:p>
    <w:p>
      <w:pPr>
        <w:spacing w:before="75" w:after="0"/>
      </w:pPr>
      <w:r>
        <w:rPr/>
        <w:t xml:space="preserve">一、未来我国老年人口规模预测</w:t>
      </w:r>
    </w:p>
    <w:p>
      <w:pPr>
        <w:spacing w:before="75" w:after="0"/>
      </w:pPr>
      <w:r>
        <w:rPr/>
        <w:t xml:space="preserve">二、机构养老型老年住宅需求预测</w:t>
      </w:r>
    </w:p>
    <w:p>
      <w:pPr>
        <w:spacing w:before="75" w:after="0"/>
      </w:pPr>
      <w:r>
        <w:rPr/>
        <w:t xml:space="preserve">三、居家养老型老年住宅需求预测</w:t>
      </w:r>
    </w:p>
    <w:p>
      <w:pPr>
        <w:spacing w:before="75" w:after="0"/>
      </w:pPr>
      <w:r>
        <w:rPr/>
        <w:t xml:space="preserve">第二节 养老地产前景展望与趋势预测</w:t>
      </w:r>
    </w:p>
    <w:p>
      <w:pPr>
        <w:spacing w:before="75" w:after="0"/>
      </w:pPr>
      <w:r>
        <w:rPr/>
        <w:t xml:space="preserve">一、养老地产发展前景展望</w:t>
      </w:r>
    </w:p>
    <w:p>
      <w:pPr>
        <w:spacing w:before="75" w:after="0"/>
      </w:pPr>
      <w:r>
        <w:rPr/>
        <w:t xml:space="preserve">二、国内养老地产发展趋势</w:t>
      </w:r>
    </w:p>
    <w:p>
      <w:pPr>
        <w:spacing w:before="75" w:after="0"/>
      </w:pPr>
      <w:r>
        <w:rPr/>
        <w:t xml:space="preserve">1、综合性住宅成养老地产主导产品</w:t>
      </w:r>
    </w:p>
    <w:p>
      <w:pPr>
        <w:spacing w:before="75" w:after="0"/>
      </w:pPr>
      <w:r>
        <w:rPr/>
        <w:t xml:space="preserve">2、市场竞争激烈，设计更看重细节</w:t>
      </w:r>
    </w:p>
    <w:p>
      <w:pPr>
        <w:spacing w:before="75" w:after="0"/>
      </w:pPr>
      <w:r>
        <w:rPr/>
        <w:t xml:space="preserve">3、更加注重以人为本的开发理念</w:t>
      </w:r>
    </w:p>
    <w:p>
      <w:pPr>
        <w:spacing w:before="75" w:after="0"/>
      </w:pPr>
      <w:r>
        <w:rPr/>
        <w:t xml:space="preserve">4、将细分不同消费档次老年消费群体</w:t>
      </w:r>
    </w:p>
    <w:p>
      <w:pPr>
        <w:spacing w:before="75" w:after="0"/>
      </w:pPr>
      <w:r>
        <w:rPr/>
        <w:t xml:space="preserve">5、功能齐全小户型是重要选择</w:t>
      </w:r>
    </w:p>
    <w:p>
      <w:pPr>
        <w:spacing w:before="75" w:after="0"/>
      </w:pPr>
      <w:r>
        <w:rPr/>
        <w:t xml:space="preserve">6、项目开发逐步从主城区向郊区转移</w:t>
      </w:r>
    </w:p>
    <w:p>
      <w:pPr>
        <w:spacing w:before="75" w:after="0"/>
      </w:pPr>
      <w:r>
        <w:rPr/>
        <w:t xml:space="preserve">7、“山水型”项目更受消费者青睐</w:t>
      </w:r>
    </w:p>
    <w:p>
      <w:pPr>
        <w:spacing w:before="75" w:after="0"/>
      </w:pPr>
      <w:r>
        <w:rPr/>
        <w:t xml:space="preserve">8、开发不再片面追求规模与档次</w:t>
      </w:r>
    </w:p>
    <w:p>
      <w:pPr>
        <w:spacing w:before="75" w:after="0"/>
      </w:pPr>
      <w:r>
        <w:rPr/>
        <w:t xml:space="preserve">第三节 养老地产投资机会与策略分析</w:t>
      </w:r>
    </w:p>
    <w:p>
      <w:pPr>
        <w:spacing w:before="75" w:after="0"/>
      </w:pPr>
      <w:r>
        <w:rPr/>
        <w:t xml:space="preserve">一、养老地产投资风险分析</w:t>
      </w:r>
    </w:p>
    <w:p>
      <w:pPr>
        <w:spacing w:before="75" w:after="0"/>
      </w:pPr>
      <w:r>
        <w:rPr/>
        <w:t xml:space="preserve">二、养老地产投资策略分析</w:t>
      </w:r>
    </w:p>
    <w:p>
      <w:pPr>
        <w:spacing w:before="75" w:after="0"/>
      </w:pPr>
      <w:r>
        <w:rPr>
          <w:b w:val="1"/>
          <w:bCs w:val="1"/>
        </w:rPr>
        <w:t xml:space="preserve">图表目录</w:t>
      </w:r>
    </w:p>
    <w:p>
      <w:pPr>
        <w:spacing w:before="75" w:after="0"/>
      </w:pPr>
      <w:r>
        <w:rPr/>
        <w:t xml:space="preserve">图表：养老地产与一般房地产开发模式不同点</w:t>
      </w:r>
    </w:p>
    <w:p>
      <w:pPr>
        <w:spacing w:before="75" w:after="0"/>
      </w:pPr>
      <w:r>
        <w:rPr/>
        <w:t xml:space="preserve">图表：按功能划分养老地产种类</w:t>
      </w:r>
    </w:p>
    <w:p>
      <w:pPr>
        <w:spacing w:before="75" w:after="0"/>
      </w:pPr>
      <w:r>
        <w:rPr/>
        <w:t xml:space="preserve">图表：按用地性质划分养老地产种类</w:t>
      </w:r>
    </w:p>
    <w:p>
      <w:pPr>
        <w:spacing w:before="75" w:after="0"/>
      </w:pPr>
      <w:r>
        <w:rPr/>
        <w:t xml:space="preserve">图表：养老地产应用领域</w:t>
      </w:r>
    </w:p>
    <w:p>
      <w:pPr>
        <w:spacing w:before="75" w:after="0"/>
      </w:pPr>
      <w:r>
        <w:rPr/>
        <w:t xml:space="preserve">图表：养老地产产业链示意图</w:t>
      </w:r>
    </w:p>
    <w:p>
      <w:pPr>
        <w:spacing w:before="75" w:after="0"/>
      </w:pPr>
      <w:r>
        <w:rPr/>
        <w:t xml:space="preserve">图表：2021-2026年中国养老地产数量变化趋势图</w:t>
      </w:r>
    </w:p>
    <w:p>
      <w:pPr>
        <w:spacing w:before="75" w:after="0"/>
      </w:pPr>
      <w:r>
        <w:rPr/>
        <w:t xml:space="preserve">图表：中国养老地产主要企业数量统计</w:t>
      </w:r>
    </w:p>
    <w:p>
      <w:pPr>
        <w:spacing w:before="75" w:after="0"/>
      </w:pPr>
      <w:r>
        <w:rPr/>
        <w:t xml:space="preserve">图表：2021-2026年中国养老地产需求量变化趋势图</w:t>
      </w:r>
    </w:p>
    <w:p>
      <w:pPr>
        <w:spacing w:before="75" w:after="0"/>
      </w:pPr>
      <w:r>
        <w:rPr/>
        <w:t xml:space="preserve">图表：2026-2031年中国养老地产数量预测趋势图</w:t>
      </w:r>
    </w:p>
    <w:p>
      <w:pPr>
        <w:spacing w:before="75" w:after="0"/>
      </w:pPr>
      <w:r>
        <w:rPr/>
        <w:t xml:space="preserve">图表：2026-2031年中国养老地产需求量与趋势图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本文地址：https://www.51baogao.cn/baogao/20240726/766612.shtml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6/76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中国养老地产行业市场发展现状及前景趋势与投资分析研究报告(2026-2031版)</dc:title>
  <dc:description>中国养老地产行业市场发展现状及前景趋势与投资分析研究报告(2026-2031版)</dc:description>
  <dc:subject>中国养老地产行业市场发展现状及前景趋势与投资分析研究报告(2026-2031版)</dc:subject>
  <cp:keywords>研究报告</cp:keywords>
  <cp:category>研究报告</cp:category>
  <cp:lastModifiedBy>北京中道泰和信息咨询有限公司</cp:lastModifiedBy>
  <dcterms:created xsi:type="dcterms:W3CDTF">2026-03-25T17:52:49+08:00</dcterms:created>
  <dcterms:modified xsi:type="dcterms:W3CDTF">2026-03-25T17:52:49+08:00</dcterms:modified>
</cp:coreProperties>
</file>

<file path=docProps/custom.xml><?xml version="1.0" encoding="utf-8"?>
<Properties xmlns="http://schemas.openxmlformats.org/officeDocument/2006/custom-properties" xmlns:vt="http://schemas.openxmlformats.org/officeDocument/2006/docPropsVTypes"/>
</file>