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中国生鲜电商行业市场发展现状及前景趋势与投资分析研究报告(2026-2031版)</w:t>
      </w:r>
    </w:p>
    <w:p>
      <w:pPr>
        <w:spacing w:after="150"/>
      </w:pPr>
      <w:r>
        <w:rPr>
          <w:b w:val="1"/>
          <w:bCs w:val="1"/>
        </w:rPr>
        <w:t xml:space="preserve">报告简介</w:t>
      </w:r>
    </w:p>
    <w:p>
      <w:pPr>
        <w:spacing w:after="150"/>
      </w:pPr>
      <w:r>
        <w:rPr/>
        <w:t xml:space="preserve">生鲜电商是生鲜商品和电商行业的结合，主要借助现代互联网技术，将生鲜商品发布在线上平台进行销售。一般通过电商的销售模式来从事生鲜产品交易的，都可以称为生鲜电商。随着行业的发展，生鲜电商的细分领域逐渐丰富，包括蔬菜、水果、禽蛋、水产、加工肉类等。</w:t>
      </w:r>
    </w:p>
    <w:p>
      <w:pPr>
        <w:spacing w:after="150"/>
      </w:pPr>
      <w:r>
        <w:rPr/>
        <w:t xml:space="preserve">生鲜电商的发展可以追溯到电子商务的兴起。最初，生鲜电商并不被看好，因为生鲜产品的特殊性和复杂性给电商带来了很大的挑战。然而，随着电子商务技术的不断进步和消费者需求的日益增长，越来越多的企业开始投入生鲜电商领域。特别是近年来，随着冷链物流的完善、电商平台的崛起以及消费者对生鲜产品品质和安全的重视，生鲜电商行业迎来了快速发展的机遇。</w:t>
      </w:r>
    </w:p>
    <w:p>
      <w:pPr>
        <w:spacing w:after="150"/>
      </w:pPr>
      <w:r>
        <w:rPr/>
        <w:t xml:space="preserve">生鲜电商的主要模式包括综合电商平台、物流电商、垂直电商、社区团购等。其中，综合电商平台拥有庞大的用户基础和完善的物流体系，能够提供丰富的生鲜产品选择和便捷的购物体验;物流电商则依托强大的物流能力，实现生鲜产品的快速配送和保鲜;垂直电商则专注于某一类生鲜产品的销售和服务，通过精细化运营和专业化服务满足特定消费者的需求;社区团购则以社区为中心，通过集中采购和配送降低成本，提高运营效率。</w:t>
      </w:r>
    </w:p>
    <w:p>
      <w:pPr>
        <w:spacing w:after="150"/>
      </w:pPr>
      <w:r>
        <w:rPr/>
        <w:t xml:space="preserve">随着消费者对生鲜产品需求的不断增加和电商技术的不断进步，生鲜电商行业有望继续保持快速发展的态势。未来，生鲜电商企业需要不断创新和优化运营模式，提升产品品质和服务水平，以满足消费者的多元化需求。同时，政府也需要加强对生鲜电商行业的监管和支持力度，推动行业健康有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生鲜电商市场的发展状况、供需状况、竞争格局、赢利水平、发展趋势等进行了分析。报告重点分析了生鲜电商企业的研发、产销、战略、经营状况等。报告还对生鲜电商市场风险进行了预测，为生鲜电商生产厂家、流通企业以及零售商提供了新的投资机会和可借鉴的操作模式，对欲在生鲜电商行业从事资本运作的经济实体等单位准确了解目前中国生鲜电商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生鲜电商行业相关概述</w:t>
      </w:r>
    </w:p>
    <w:p>
      <w:pPr>
        <w:spacing w:before="75" w:after="0"/>
      </w:pPr>
      <w:r>
        <w:rPr/>
        <w:t xml:space="preserve">第一节 生鲜电商行业定义及特点</w:t>
      </w:r>
    </w:p>
    <w:p>
      <w:pPr>
        <w:spacing w:before="75" w:after="0"/>
      </w:pPr>
      <w:r>
        <w:rPr/>
        <w:t xml:space="preserve">一、生鲜电商行业的定义</w:t>
      </w:r>
    </w:p>
    <w:p>
      <w:pPr>
        <w:spacing w:before="75" w:after="0"/>
      </w:pPr>
      <w:r>
        <w:rPr/>
        <w:t xml:space="preserve">二、生鲜电商行业产品特点</w:t>
      </w:r>
    </w:p>
    <w:p>
      <w:pPr>
        <w:spacing w:before="75" w:after="0"/>
      </w:pPr>
      <w:r>
        <w:rPr/>
        <w:t xml:space="preserve">第二节 生鲜电商行业的分类</w:t>
      </w:r>
    </w:p>
    <w:p>
      <w:pPr>
        <w:spacing w:before="75" w:after="0"/>
      </w:pPr>
      <w:r>
        <w:rPr/>
        <w:t xml:space="preserve">第三节 生鲜电商行业发展成熟度分析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2021-2026年生鲜电商行业总体发展状况</w:t>
      </w:r>
    </w:p>
    <w:p>
      <w:pPr>
        <w:spacing w:before="75" w:after="0"/>
      </w:pPr>
      <w:r>
        <w:rPr/>
        <w:t xml:space="preserve">第一节 生鲜电商行业特性分析</w:t>
      </w:r>
    </w:p>
    <w:p>
      <w:pPr>
        <w:spacing w:before="75" w:after="0"/>
      </w:pPr>
      <w:r>
        <w:rPr/>
        <w:t xml:space="preserve">第二节 生鲜电商产业特征与行业重要性</w:t>
      </w:r>
    </w:p>
    <w:p>
      <w:pPr>
        <w:spacing w:before="75" w:after="0"/>
      </w:pPr>
      <w:r>
        <w:rPr/>
        <w:t xml:space="preserve">第三节 2021-2026年生鲜电商行业发展分析</w:t>
      </w:r>
    </w:p>
    <w:p>
      <w:pPr>
        <w:spacing w:before="75" w:after="0"/>
      </w:pPr>
      <w:r>
        <w:rPr/>
        <w:t xml:space="preserve">一、2021-2026年生鲜电商行业发展态势分析</w:t>
      </w:r>
    </w:p>
    <w:p>
      <w:pPr>
        <w:spacing w:before="75" w:after="0"/>
      </w:pPr>
      <w:r>
        <w:rPr/>
        <w:t xml:space="preserve">二、2021-2026年生鲜电商行业发展特点分析</w:t>
      </w:r>
    </w:p>
    <w:p>
      <w:pPr>
        <w:spacing w:before="75" w:after="0"/>
      </w:pPr>
      <w:r>
        <w:rPr/>
        <w:t xml:space="preserve">三、2026-2031年区域产业布局与产业转移</w:t>
      </w:r>
    </w:p>
    <w:p>
      <w:pPr>
        <w:spacing w:before="75" w:after="0"/>
      </w:pPr>
      <w:r>
        <w:rPr/>
        <w:t xml:space="preserve">第四节 2021-2026年生鲜电商行业财务能力分析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中国生鲜电商市场规模分析</w:t>
      </w:r>
    </w:p>
    <w:p>
      <w:pPr>
        <w:spacing w:before="75" w:after="0"/>
      </w:pPr>
      <w:r>
        <w:rPr/>
        <w:t xml:space="preserve">第一节 2021-2026年中国生鲜电商市场规模分析</w:t>
      </w:r>
    </w:p>
    <w:p>
      <w:pPr>
        <w:spacing w:before="75" w:after="0"/>
      </w:pPr>
      <w:r>
        <w:rPr/>
        <w:t xml:space="preserve">第二节 2021-2026年中国生鲜电商区域结构分析</w:t>
      </w:r>
    </w:p>
    <w:p>
      <w:pPr>
        <w:spacing w:before="75" w:after="0"/>
      </w:pPr>
      <w:r>
        <w:rPr/>
        <w:t xml:space="preserve">第三节 2021-2026年中国生鲜电商区域市场规模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2026-2031年中国生鲜电商市场规模预测</w:t>
      </w:r>
    </w:p>
    <w:p>
      <w:pPr>
        <w:spacing w:before="75" w:after="0"/>
      </w:pPr>
      <w:r>
        <w:rPr>
          <w:b w:val="1"/>
          <w:bCs w:val="1"/>
        </w:rPr>
        <w:t xml:space="preserve">第四章 中国生鲜电商运行现状分析</w:t>
      </w:r>
    </w:p>
    <w:p>
      <w:pPr>
        <w:spacing w:before="75" w:after="0"/>
      </w:pPr>
      <w:r>
        <w:rPr/>
        <w:t xml:space="preserve">第一节 中国生鲜电商行业发展状况分析</w:t>
      </w:r>
    </w:p>
    <w:p>
      <w:pPr>
        <w:spacing w:before="75" w:after="0"/>
      </w:pPr>
      <w:r>
        <w:rPr/>
        <w:t xml:space="preserve">一、中国生鲜电商行业发展阶段</w:t>
      </w:r>
    </w:p>
    <w:p>
      <w:pPr>
        <w:spacing w:before="75" w:after="0"/>
      </w:pPr>
      <w:r>
        <w:rPr/>
        <w:t xml:space="preserve">二、中国生鲜电商行业发展总体概况</w:t>
      </w:r>
    </w:p>
    <w:p>
      <w:pPr>
        <w:spacing w:before="75" w:after="0"/>
      </w:pPr>
      <w:r>
        <w:rPr/>
        <w:t xml:space="preserve">三、中国生鲜电商行业发展特点分析</w:t>
      </w:r>
    </w:p>
    <w:p>
      <w:pPr>
        <w:spacing w:before="75" w:after="0"/>
      </w:pPr>
      <w:r>
        <w:rPr/>
        <w:t xml:space="preserve">四、中国生鲜电商行业商业模式分析</w:t>
      </w:r>
    </w:p>
    <w:p>
      <w:pPr>
        <w:spacing w:before="75" w:after="0"/>
      </w:pPr>
      <w:r>
        <w:rPr/>
        <w:t xml:space="preserve">第二节 2021-2026年生鲜电商行业发展现状</w:t>
      </w:r>
    </w:p>
    <w:p>
      <w:pPr>
        <w:spacing w:before="75" w:after="0"/>
      </w:pPr>
      <w:r>
        <w:rPr/>
        <w:t xml:space="preserve">一、2021-2026年中国生鲜电商行业市场规模</w:t>
      </w:r>
    </w:p>
    <w:p>
      <w:pPr>
        <w:spacing w:before="75" w:after="0"/>
      </w:pPr>
      <w:r>
        <w:rPr/>
        <w:t xml:space="preserve">二、2021-2026年中国生鲜电商行业发展分析</w:t>
      </w:r>
    </w:p>
    <w:p>
      <w:pPr>
        <w:spacing w:before="75" w:after="0"/>
      </w:pPr>
      <w:r>
        <w:rPr/>
        <w:t xml:space="preserve">第三节 2021-2026年生鲜电商市场情况分析</w:t>
      </w:r>
    </w:p>
    <w:p>
      <w:pPr>
        <w:spacing w:before="75" w:after="0"/>
      </w:pPr>
      <w:r>
        <w:rPr/>
        <w:t xml:space="preserve">第四节 中国生鲜电商市场供需分析</w:t>
      </w:r>
    </w:p>
    <w:p>
      <w:pPr>
        <w:spacing w:before="75" w:after="0"/>
      </w:pPr>
      <w:r>
        <w:rPr/>
        <w:t xml:space="preserve">一、2021-2026年中国生鲜电商行业供给情况</w:t>
      </w:r>
    </w:p>
    <w:p>
      <w:pPr>
        <w:spacing w:before="75" w:after="0"/>
      </w:pPr>
      <w:r>
        <w:rPr/>
        <w:t xml:space="preserve">1、中国生鲜电商行业供给分析</w:t>
      </w:r>
    </w:p>
    <w:p>
      <w:pPr>
        <w:spacing w:before="75" w:after="0"/>
      </w:pPr>
      <w:r>
        <w:rPr/>
        <w:t xml:space="preserve">2、重点企业供给及占有份额</w:t>
      </w:r>
    </w:p>
    <w:p>
      <w:pPr>
        <w:spacing w:before="75" w:after="0"/>
      </w:pPr>
      <w:r>
        <w:rPr/>
        <w:t xml:space="preserve">二、2021-2026年中国生鲜电商行业需求情况</w:t>
      </w:r>
    </w:p>
    <w:p>
      <w:pPr>
        <w:spacing w:before="75" w:after="0"/>
      </w:pPr>
      <w:r>
        <w:rPr/>
        <w:t xml:space="preserve">1、生鲜电商行业需求市场</w:t>
      </w:r>
    </w:p>
    <w:p>
      <w:pPr>
        <w:spacing w:before="75" w:after="0"/>
      </w:pPr>
      <w:r>
        <w:rPr/>
        <w:t xml:space="preserve">2、生鲜电商行业客户结构</w:t>
      </w:r>
    </w:p>
    <w:p>
      <w:pPr>
        <w:spacing w:before="75" w:after="0"/>
      </w:pPr>
      <w:r>
        <w:rPr/>
        <w:t xml:space="preserve">3、生鲜电商行业需求的地区差异</w:t>
      </w:r>
    </w:p>
    <w:p>
      <w:pPr>
        <w:spacing w:before="75" w:after="0"/>
      </w:pPr>
      <w:r>
        <w:rPr/>
        <w:t xml:space="preserve">三、2021-2026年中国生鲜电商行业供需平衡分析</w:t>
      </w:r>
    </w:p>
    <w:p>
      <w:pPr>
        <w:spacing w:before="75" w:after="0"/>
      </w:pPr>
      <w:r>
        <w:rPr/>
        <w:t xml:space="preserve">第五节 中国生鲜电商市场价格走势分析</w:t>
      </w:r>
    </w:p>
    <w:p>
      <w:pPr>
        <w:spacing w:before="75" w:after="0"/>
      </w:pPr>
      <w:r>
        <w:rPr/>
        <w:t xml:space="preserve">一、生鲜电商市场定价机制组成</w:t>
      </w:r>
    </w:p>
    <w:p>
      <w:pPr>
        <w:spacing w:before="75" w:after="0"/>
      </w:pPr>
      <w:r>
        <w:rPr/>
        <w:t xml:space="preserve">二、生鲜电商市场价格影响因素</w:t>
      </w:r>
    </w:p>
    <w:p>
      <w:pPr>
        <w:spacing w:before="75" w:after="0"/>
      </w:pPr>
      <w:r>
        <w:rPr/>
        <w:t xml:space="preserve">三、2021-2026年生鲜电商价格走势分析</w:t>
      </w:r>
    </w:p>
    <w:p>
      <w:pPr>
        <w:spacing w:before="75" w:after="0"/>
      </w:pPr>
      <w:r>
        <w:rPr/>
        <w:t xml:space="preserve">四、2026-2031年生鲜电商价格走势预测</w:t>
      </w:r>
    </w:p>
    <w:p>
      <w:pPr>
        <w:spacing w:before="75" w:after="0"/>
      </w:pPr>
      <w:r>
        <w:rPr>
          <w:b w:val="1"/>
          <w:bCs w:val="1"/>
        </w:rPr>
        <w:t xml:space="preserve">第五章 生鲜电商行业竞争力优势分析</w:t>
      </w:r>
    </w:p>
    <w:p>
      <w:pPr>
        <w:spacing w:before="75" w:after="0"/>
      </w:pPr>
      <w:r>
        <w:rPr/>
        <w:t xml:space="preserve">第一节 生鲜电商行业竞争力优势分析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中国生鲜电商行业竞争力分析</w:t>
      </w:r>
    </w:p>
    <w:p>
      <w:pPr>
        <w:spacing w:before="75" w:after="0"/>
      </w:pPr>
      <w:r>
        <w:rPr/>
        <w:t xml:space="preserve">一、中国生鲜电商行业竞争力剖析</w:t>
      </w:r>
    </w:p>
    <w:p>
      <w:pPr>
        <w:spacing w:before="75" w:after="0"/>
      </w:pPr>
      <w:r>
        <w:rPr/>
        <w:t xml:space="preserve">二、中国生鲜电商企业市场竞争的优势</w:t>
      </w:r>
    </w:p>
    <w:p>
      <w:pPr>
        <w:spacing w:before="75" w:after="0"/>
      </w:pPr>
      <w:r>
        <w:rPr/>
        <w:t xml:space="preserve">三、国内生鲜电商企业竞争能力提升途径</w:t>
      </w:r>
    </w:p>
    <w:p>
      <w:pPr>
        <w:spacing w:before="75" w:after="0"/>
      </w:pPr>
      <w:r>
        <w:rPr/>
        <w:t xml:space="preserve">第三节 生鲜电商行业swot分析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2026-2031年生鲜电商行业市场竞争策略分析</w:t>
      </w:r>
    </w:p>
    <w:p>
      <w:pPr>
        <w:spacing w:before="75" w:after="0"/>
      </w:pPr>
      <w:r>
        <w:rPr/>
        <w:t xml:space="preserve">第一节 行业总体市场竞争状况分析</w:t>
      </w:r>
    </w:p>
    <w:p>
      <w:pPr>
        <w:spacing w:before="75" w:after="0"/>
      </w:pPr>
      <w:r>
        <w:rPr/>
        <w:t xml:space="preserve">一、生鲜电商行业竞争结构分析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二、生鲜电商行业企业间竞争格局分析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三、生鲜电商行业集中度分析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中国生鲜电商行业竞争格局综述</w:t>
      </w:r>
    </w:p>
    <w:p>
      <w:pPr>
        <w:spacing w:before="75" w:after="0"/>
      </w:pPr>
      <w:r>
        <w:rPr/>
        <w:t xml:space="preserve">一、生鲜电商行业竞争概况</w:t>
      </w:r>
    </w:p>
    <w:p>
      <w:pPr>
        <w:spacing w:before="75" w:after="0"/>
      </w:pPr>
      <w:r>
        <w:rPr/>
        <w:t xml:space="preserve">1、中国生鲜电商行业品牌竞争格局</w:t>
      </w:r>
    </w:p>
    <w:p>
      <w:pPr>
        <w:spacing w:before="75" w:after="0"/>
      </w:pPr>
      <w:r>
        <w:rPr/>
        <w:t xml:space="preserve">2、生鲜电商业未来竞争格局和特点</w:t>
      </w:r>
    </w:p>
    <w:p>
      <w:pPr>
        <w:spacing w:before="75" w:after="0"/>
      </w:pPr>
      <w:r>
        <w:rPr/>
        <w:t xml:space="preserve">3、生鲜电商市场进入及竞争对手分析</w:t>
      </w:r>
    </w:p>
    <w:p>
      <w:pPr>
        <w:spacing w:before="75" w:after="0"/>
      </w:pPr>
      <w:r>
        <w:rPr/>
        <w:t xml:space="preserve">二、生鲜电商行业主要企业竞争力分析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生鲜电商企业竞争策略分析</w:t>
      </w:r>
    </w:p>
    <w:p>
      <w:pPr>
        <w:spacing w:before="75" w:after="0"/>
      </w:pPr>
      <w:r>
        <w:rPr/>
        <w:t xml:space="preserve">一、提高生鲜电商企业核心竞争力的对策</w:t>
      </w:r>
    </w:p>
    <w:p>
      <w:pPr>
        <w:spacing w:before="75" w:after="0"/>
      </w:pPr>
      <w:r>
        <w:rPr/>
        <w:t xml:space="preserve">二、影响生鲜电商企业核心竞争力的因素及提升途径</w:t>
      </w:r>
    </w:p>
    <w:p>
      <w:pPr>
        <w:spacing w:before="75" w:after="0"/>
      </w:pPr>
      <w:r>
        <w:rPr/>
        <w:t xml:space="preserve">三、提高生鲜电商企业竞争力的策略</w:t>
      </w:r>
    </w:p>
    <w:p>
      <w:pPr>
        <w:spacing w:before="75" w:after="0"/>
      </w:pPr>
      <w:r>
        <w:rPr>
          <w:b w:val="1"/>
          <w:bCs w:val="1"/>
        </w:rPr>
        <w:t xml:space="preserve">第七章 生鲜电商行业重点企业发展形势分析</w:t>
      </w:r>
    </w:p>
    <w:p>
      <w:pPr>
        <w:spacing w:before="75" w:after="0"/>
      </w:pPr>
      <w:r>
        <w:rPr/>
        <w:t xml:space="preserve">第一节 易果生鲜</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盒马鲜生</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天鲜配</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天天果园</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每日优鲜</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美菜商城</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朴朴超市</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叮咚买菜</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京东到家</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大润发优鲜</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2026-2031年生鲜电商行业投资前景展望</w:t>
      </w:r>
    </w:p>
    <w:p>
      <w:pPr>
        <w:spacing w:before="75" w:after="0"/>
      </w:pPr>
      <w:r>
        <w:rPr/>
        <w:t xml:space="preserve">第一节 生鲜电商行业2026-2031年投资机会分析</w:t>
      </w:r>
    </w:p>
    <w:p>
      <w:pPr>
        <w:spacing w:before="75" w:after="0"/>
      </w:pPr>
      <w:r>
        <w:rPr/>
        <w:t xml:space="preserve">一、生鲜电商投资项目分析</w:t>
      </w:r>
    </w:p>
    <w:p>
      <w:pPr>
        <w:spacing w:before="75" w:after="0"/>
      </w:pPr>
      <w:r>
        <w:rPr/>
        <w:t xml:space="preserve">二、可以投资的模式</w:t>
      </w:r>
    </w:p>
    <w:p>
      <w:pPr>
        <w:spacing w:before="75" w:after="0"/>
      </w:pPr>
      <w:r>
        <w:rPr/>
        <w:t xml:space="preserve">三、2026-2031年生鲜电商投资机会</w:t>
      </w:r>
    </w:p>
    <w:p>
      <w:pPr>
        <w:spacing w:before="75" w:after="0"/>
      </w:pPr>
      <w:r>
        <w:rPr/>
        <w:t xml:space="preserve">第二节 2026-2031年生鲜电商行业发展预测分析</w:t>
      </w:r>
    </w:p>
    <w:p>
      <w:pPr>
        <w:spacing w:before="75" w:after="0"/>
      </w:pPr>
      <w:r>
        <w:rPr/>
        <w:t xml:space="preserve">一、2026-2031年生鲜电商发展分析</w:t>
      </w:r>
    </w:p>
    <w:p>
      <w:pPr>
        <w:spacing w:before="75" w:after="0"/>
      </w:pPr>
      <w:r>
        <w:rPr/>
        <w:t xml:space="preserve">二、2026-2031年生鲜电商行业技术开发方向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2026-2031年生鲜电商行业投资价值评估分析</w:t>
      </w:r>
    </w:p>
    <w:p>
      <w:pPr>
        <w:spacing w:before="75" w:after="0"/>
      </w:pPr>
      <w:r>
        <w:rPr/>
        <w:t xml:space="preserve">第一节 生鲜电商行业投资特性分析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2026-2031年生鲜电商行业发展的影响因素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2026-2031年生鲜电商行业投资价值评估分析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2026-2031年中国生鲜电商行业投资收益预测</w:t>
      </w:r>
    </w:p>
    <w:p>
      <w:pPr>
        <w:spacing w:before="75" w:after="0"/>
      </w:pPr>
      <w:r>
        <w:rPr/>
        <w:t xml:space="preserve">一、预测理论依据</w:t>
      </w:r>
    </w:p>
    <w:p>
      <w:pPr>
        <w:spacing w:before="75" w:after="0"/>
      </w:pPr>
      <w:r>
        <w:rPr/>
        <w:t xml:space="preserve">二、2026-2031年中国生鲜电商行业总产值预测</w:t>
      </w:r>
    </w:p>
    <w:p>
      <w:pPr>
        <w:spacing w:before="75" w:after="0"/>
      </w:pPr>
      <w:r>
        <w:rPr/>
        <w:t xml:space="preserve">三、2026-2031年中国生鲜电商行业销售收入预测</w:t>
      </w:r>
    </w:p>
    <w:p>
      <w:pPr>
        <w:spacing w:before="75" w:after="0"/>
      </w:pPr>
      <w:r>
        <w:rPr/>
        <w:t xml:space="preserve">四、2026-2031年中国生鲜电商行业利润总额预测</w:t>
      </w:r>
    </w:p>
    <w:p>
      <w:pPr>
        <w:spacing w:before="75" w:after="0"/>
      </w:pPr>
      <w:r>
        <w:rPr/>
        <w:t xml:space="preserve">五、2026-2031年中国生鲜电商行业总资产预测</w:t>
      </w:r>
    </w:p>
    <w:p>
      <w:pPr>
        <w:spacing w:before="75" w:after="0"/>
      </w:pPr>
      <w:r>
        <w:rPr>
          <w:b w:val="1"/>
          <w:bCs w:val="1"/>
        </w:rPr>
        <w:t xml:space="preserve">第十章 2026-2031年生鲜电商行业发展趋势及投资风险分析</w:t>
      </w:r>
    </w:p>
    <w:p>
      <w:pPr>
        <w:spacing w:before="75" w:after="0"/>
      </w:pPr>
      <w:r>
        <w:rPr/>
        <w:t xml:space="preserve">第一节 2021-2026年生鲜电商存在的问题</w:t>
      </w:r>
    </w:p>
    <w:p>
      <w:pPr>
        <w:spacing w:before="75" w:after="0"/>
      </w:pPr>
      <w:r>
        <w:rPr/>
        <w:t xml:space="preserve">第二节 2026-2031年发展预测分析</w:t>
      </w:r>
    </w:p>
    <w:p>
      <w:pPr>
        <w:spacing w:before="75" w:after="0"/>
      </w:pPr>
      <w:r>
        <w:rPr/>
        <w:t xml:space="preserve">一、2026-2031年生鲜电商发展方向分析</w:t>
      </w:r>
    </w:p>
    <w:p>
      <w:pPr>
        <w:spacing w:before="75" w:after="0"/>
      </w:pPr>
      <w:r>
        <w:rPr/>
        <w:t xml:space="preserve">二、2026-2031年生鲜电商行业发展规模预测</w:t>
      </w:r>
    </w:p>
    <w:p>
      <w:pPr>
        <w:spacing w:before="75" w:after="0"/>
      </w:pPr>
      <w:r>
        <w:rPr/>
        <w:t xml:space="preserve">三、2026-2031年生鲜电商行业发展趋势预测</w:t>
      </w:r>
    </w:p>
    <w:p>
      <w:pPr>
        <w:spacing w:before="75" w:after="0"/>
      </w:pPr>
      <w:r>
        <w:rPr/>
        <w:t xml:space="preserve">第三节 2026-2031年生鲜电商行业投资风险分析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2026-2031年生鲜电商行业投资战略研究</w:t>
      </w:r>
    </w:p>
    <w:p>
      <w:pPr>
        <w:spacing w:before="75" w:after="0"/>
      </w:pPr>
      <w:r>
        <w:rPr/>
        <w:t xml:space="preserve">第一节 生鲜电商行业发展战略研究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对中国生鲜电商品牌的战略思考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四、中国生鲜电商企业的品牌战略</w:t>
      </w:r>
    </w:p>
    <w:p>
      <w:pPr>
        <w:spacing w:before="75" w:after="0"/>
      </w:pPr>
      <w:r>
        <w:rPr/>
        <w:t xml:space="preserve">五、生鲜电商品牌战略管理的策略</w:t>
      </w:r>
    </w:p>
    <w:p>
      <w:pPr>
        <w:spacing w:before="75" w:after="0"/>
      </w:pPr>
      <w:r>
        <w:rPr/>
        <w:t xml:space="preserve">第三节 生鲜电商经营策略分析</w:t>
      </w:r>
    </w:p>
    <w:p>
      <w:pPr>
        <w:spacing w:before="75" w:after="0"/>
      </w:pPr>
      <w:r>
        <w:rPr/>
        <w:t xml:space="preserve">一、生鲜电商市场细分策略</w:t>
      </w:r>
    </w:p>
    <w:p>
      <w:pPr>
        <w:spacing w:before="75" w:after="0"/>
      </w:pPr>
      <w:r>
        <w:rPr/>
        <w:t xml:space="preserve">二、生鲜电商市场创新策略</w:t>
      </w:r>
    </w:p>
    <w:p>
      <w:pPr>
        <w:spacing w:before="75" w:after="0"/>
      </w:pPr>
      <w:r>
        <w:rPr/>
        <w:t xml:space="preserve">三、品牌定位与品类规划</w:t>
      </w:r>
    </w:p>
    <w:p>
      <w:pPr>
        <w:spacing w:before="75" w:after="0"/>
      </w:pPr>
      <w:r>
        <w:rPr/>
        <w:t xml:space="preserve">四、生鲜电商新产品差异化战略</w:t>
      </w:r>
    </w:p>
    <w:p>
      <w:pPr>
        <w:spacing w:before="75" w:after="0"/>
      </w:pPr>
      <w:r>
        <w:rPr/>
        <w:t xml:space="preserve">第四节 生鲜电商行业投资战略研究</w:t>
      </w:r>
    </w:p>
    <w:p>
      <w:pPr>
        <w:spacing w:before="75" w:after="0"/>
      </w:pPr>
      <w:r>
        <w:rPr/>
        <w:t xml:space="preserve">一、生鲜电商行业投资战略</w:t>
      </w:r>
    </w:p>
    <w:p>
      <w:pPr>
        <w:spacing w:before="75" w:after="0"/>
      </w:pPr>
      <w:r>
        <w:rPr/>
        <w:t xml:space="preserve">二、2026-2031年生鲜电商行业投资战略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生鲜电商行业研究结论及建议</w:t>
      </w:r>
    </w:p>
    <w:p>
      <w:pPr>
        <w:spacing w:before="75" w:after="0"/>
      </w:pPr>
      <w:r>
        <w:rPr/>
        <w:t xml:space="preserve">第二节 生鲜电商子行业研究结论及建议</w:t>
      </w:r>
    </w:p>
    <w:p>
      <w:pPr>
        <w:spacing w:before="75" w:after="0"/>
      </w:pPr>
      <w:r>
        <w:rPr/>
        <w:t xml:space="preserve">第三节 生鲜电商行业2026-2031年投资建议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图表：生鲜电商行业生命周期</w:t>
      </w:r>
    </w:p>
    <w:p>
      <w:pPr>
        <w:spacing w:before="75" w:after="0"/>
      </w:pPr>
      <w:r>
        <w:rPr/>
        <w:t xml:space="preserve">图表：生鲜电商行业产业链结构</w:t>
      </w:r>
    </w:p>
    <w:p>
      <w:pPr>
        <w:spacing w:before="75" w:after="0"/>
      </w:pPr>
      <w:r>
        <w:rPr/>
        <w:t xml:space="preserve">图表：2021-2026年全球生鲜电商行业市场规模</w:t>
      </w:r>
    </w:p>
    <w:p>
      <w:pPr>
        <w:spacing w:before="75" w:after="0"/>
      </w:pPr>
      <w:r>
        <w:rPr/>
        <w:t xml:space="preserve">图表：2021-2026年中国生鲜电商行业市场规模</w:t>
      </w:r>
    </w:p>
    <w:p>
      <w:pPr>
        <w:spacing w:before="75" w:after="0"/>
      </w:pPr>
      <w:r>
        <w:rPr/>
        <w:t xml:space="preserve">图表：2021-2026年生鲜电商行业重要数据指标比较</w:t>
      </w:r>
    </w:p>
    <w:p>
      <w:pPr>
        <w:spacing w:before="75" w:after="0"/>
      </w:pPr>
      <w:r>
        <w:rPr/>
        <w:t xml:space="preserve">图表：2021-2026年中国生鲜电商市场占全球份额比较</w:t>
      </w:r>
    </w:p>
    <w:p>
      <w:pPr>
        <w:spacing w:before="75" w:after="0"/>
      </w:pPr>
      <w:r>
        <w:rPr/>
        <w:t xml:space="preserve">图表：2021-2026年生鲜电商行业销售收入</w:t>
      </w:r>
    </w:p>
    <w:p>
      <w:pPr>
        <w:spacing w:before="75" w:after="0"/>
      </w:pPr>
      <w:r>
        <w:rPr/>
        <w:t xml:space="preserve">图表：2021-2026年生鲜电商行业利润总额</w:t>
      </w:r>
    </w:p>
    <w:p>
      <w:pPr>
        <w:spacing w:before="75" w:after="0"/>
      </w:pPr>
      <w:r>
        <w:rPr/>
        <w:t xml:space="preserve">图表：2021-2026年生鲜电商行业资产总计</w:t>
      </w:r>
    </w:p>
    <w:p>
      <w:pPr>
        <w:spacing w:before="75" w:after="0"/>
      </w:pPr>
      <w:r>
        <w:rPr/>
        <w:t xml:space="preserve">图表：2021-2026年生鲜电商行业负债总计</w:t>
      </w:r>
    </w:p>
    <w:p>
      <w:pPr>
        <w:spacing w:before="75" w:after="0"/>
      </w:pPr>
      <w:r>
        <w:rPr/>
        <w:t xml:space="preserve">图表：2021-2026年生鲜电商行业竞争力分析</w:t>
      </w:r>
    </w:p>
    <w:p>
      <w:pPr>
        <w:spacing w:before="75" w:after="0"/>
      </w:pPr>
      <w:r>
        <w:rPr/>
        <w:t xml:space="preserve">图表：2021-2026年生鲜电商市场价格走势</w:t>
      </w:r>
    </w:p>
    <w:p>
      <w:pPr>
        <w:spacing w:before="75" w:after="0"/>
      </w:pPr>
      <w:r>
        <w:rPr/>
        <w:t xml:space="preserve">图表：2021-2026年生鲜电商行业主营业务收入</w:t>
      </w:r>
    </w:p>
    <w:p>
      <w:pPr>
        <w:spacing w:before="75" w:after="0"/>
      </w:pPr>
      <w:r>
        <w:rPr/>
        <w:t xml:space="preserve">图表：2021-2026年生鲜电商行业主营业务成本</w:t>
      </w:r>
    </w:p>
    <w:p>
      <w:pPr>
        <w:spacing w:before="75" w:after="0"/>
      </w:pPr>
      <w:r>
        <w:rPr/>
        <w:t xml:space="preserve">图表：2021-2026年生鲜电商行业销售费用分析</w:t>
      </w:r>
    </w:p>
    <w:p>
      <w:pPr>
        <w:spacing w:before="75" w:after="0"/>
      </w:pPr>
      <w:r>
        <w:rPr/>
        <w:t xml:space="preserve">图表：2021-2026年生鲜电商行业管理费用分析</w:t>
      </w:r>
    </w:p>
    <w:p>
      <w:pPr>
        <w:spacing w:before="75" w:after="0"/>
      </w:pPr>
      <w:r>
        <w:rPr/>
        <w:t xml:space="preserve">图表：2021-2026年生鲜电商行业财务费用分析</w:t>
      </w:r>
    </w:p>
    <w:p>
      <w:pPr>
        <w:spacing w:before="75" w:after="0"/>
      </w:pPr>
      <w:r>
        <w:rPr/>
        <w:t xml:space="preserve">图表：2021-2026年生鲜电商行业销售毛利率分析</w:t>
      </w:r>
    </w:p>
    <w:p>
      <w:pPr>
        <w:spacing w:before="75" w:after="0"/>
      </w:pPr>
      <w:r>
        <w:rPr/>
        <w:t xml:space="preserve">图表：2021-2026年生鲜电商行业销售利润率分析</w:t>
      </w:r>
    </w:p>
    <w:p>
      <w:pPr>
        <w:spacing w:before="75" w:after="0"/>
      </w:pPr>
      <w:r>
        <w:rPr/>
        <w:t xml:space="preserve">图表：2021-2026年生鲜电商行业成本费用利润率分析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本文地址：https://www.51baogao.cn/baogao/20240726/766616.shtml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6/76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中国生鲜电商行业市场发展现状及前景趋势与投资分析研究报告(2026-2031版)</dc:title>
  <dc:description>中国生鲜电商行业市场发展现状及前景趋势与投资分析研究报告(2026-2031版)</dc:description>
  <dc:subject>中国生鲜电商行业市场发展现状及前景趋势与投资分析研究报告(2026-2031版)</dc:subject>
  <cp:keywords>研究报告</cp:keywords>
  <cp:category>研究报告</cp:category>
  <cp:lastModifiedBy>北京中道泰和信息咨询有限公司</cp:lastModifiedBy>
  <dcterms:created xsi:type="dcterms:W3CDTF">2026-03-25T17:53:04+08:00</dcterms:created>
  <dcterms:modified xsi:type="dcterms:W3CDTF">2026-03-25T17:53:04+08:00</dcterms:modified>
</cp:coreProperties>
</file>

<file path=docProps/custom.xml><?xml version="1.0" encoding="utf-8"?>
<Properties xmlns="http://schemas.openxmlformats.org/officeDocument/2006/custom-properties" xmlns:vt="http://schemas.openxmlformats.org/officeDocument/2006/docPropsVTypes"/>
</file>