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中国电解铝行业市场发展现状及前景趋势与投资分析研究报告(2026-2031版)</w:t>
      </w:r>
    </w:p>
    <w:p>
      <w:pPr>
        <w:spacing w:after="150"/>
      </w:pPr>
      <w:r>
        <w:rPr>
          <w:b w:val="1"/>
          <w:bCs w:val="1"/>
        </w:rPr>
        <w:t xml:space="preserve">报告简介</w:t>
      </w:r>
    </w:p>
    <w:p>
      <w:pPr>
        <w:spacing w:after="150"/>
      </w:pPr>
      <w:r>
        <w:rPr/>
        <w:t xml:space="preserve">经过二十多年来的高速发展，我国近几年电解铝产能增速放缓。从2015年开始，我国电解铝产量全球占比超过50%。受去产能的影响，2017年增速较2016年9.8%的增速出现断崖式下滑，仅为2.8%，随后2018年产能下滑8.5%，仅为3986万吨。2019年增长2.9%，重回4100万吨水平。2022年中国电解铝产量4021.4万吨，同比增4.5%;消费量为4035万吨，同比上升1.18%，表观消费量连续3年上升。从供需来看，电解铝的消费基本处于供需平衡的阶段。</w:t>
      </w:r>
    </w:p>
    <w:p>
      <w:pPr>
        <w:spacing w:after="150"/>
      </w:pPr>
      <w:r>
        <w:rPr/>
        <w:t xml:space="preserve">据SMM数据显示，2023年国内电解铝总产量达4151万吨，同比增长3.6%，行业平均开工率达92%。2024年1-6月国内电解铝产量为2081.87万吨，较2023年同期增加90.98万吨，增幅4.57%。据卓创资讯监测，2024年1-6月国内电解铝消费量为2180.21万吨，同比增加164.21万吨，增幅8.15%。尽管面临着房地产领域的调整，需求增长面临一定阻力，但新能源车和光伏等新质生产力的拉动仍保证了用铝需求的稳步增长。数据显示，2023年国内电解铝行业平均完全成本约为16485元/吨，同比下降8.4%，行业平均盈利约2214元/吨，同比增长14.4%。2024年1-6月电解铝行业平均盈利均值1982.60元/吨，累计同比增幅156.05%。</w:t>
      </w:r>
    </w:p>
    <w:p>
      <w:pPr>
        <w:spacing w:after="150"/>
      </w:pPr>
      <w:r>
        <w:rPr/>
        <w:t xml:space="preserve">电解铝产品广泛应用于建筑、交通、电力、包装、家电等传统领域，同时随着绿色能源、环保减排的要求日益提高，在轨道交通、新能源汽车、光伏电站、风电设备等新兴产业领域也正越来越多地运用。根据上海有色数据显示，2023年上半年国内电解铝表观消费量达2053.63万吨，较2022年同期增长4.9%。2023年1-9月，国内电解铝表观消费量同比增长5.2%，需求呈稳步回暖之势。未来随着国内经济持续复苏，竣工修复叠加新能源拉动，电解铝需求有望维持较高水平。据百川盈孚统计数据，2023年中国电解铝已减产产能约120万吨，其中约110万吨位于云贵地区，受西南地区干旱，水电供应不足而限产。</w:t>
      </w:r>
    </w:p>
    <w:p>
      <w:pPr>
        <w:spacing w:after="150"/>
      </w:pPr>
      <w:r>
        <w:rPr/>
        <w:t xml:space="preserve">国家多部门及各省市多次发文，严控新增电解铝产能。2021年以来，在“碳中和”、“碳达峰”背景下，国务院、工信部等国家部委，各省市自治区多次出台相关政策文件，严控新增电解铝产能，新建电解铝项目须实施产能等量或减量置换。随着国内新能源高速发展，建筑用铝占比逐步弱化，未来铝需求结构有望进一步优化。2024年7月，国家发展改革委等五部门印发《电解铝行业节能降碳专项行动计划》，该计划提到，优化产业布局和产能调控，严格执行电解铝产能置换政策，大气污染防治重点区域不再新增电解铝产能。到2025年底，电解铝行业能效标杆水平以上产能占比达到30%。</w:t>
      </w:r>
    </w:p>
    <w:p>
      <w:pPr>
        <w:spacing w:after="150"/>
      </w:pPr>
      <w:r>
        <w:rPr/>
        <w:t xml:space="preserve">本研究咨询报告由北京中道泰和信息咨询有限公司领衔撰写，在大量周密的市场调研基础上，主要依据了国家统计局、国家海关总署、国家自然资源部、国家发改委、世界金属统计局(WBMS)、国际铝业协会(IAI)、中国有色金属工业协会、中国铝工业协会、中国铝加工工业协会、51行业报告网、国内外相关报刊杂志发表公布的基础信息以及专业研究机构公布和提供的大量资料，对中国电解铝及各子行业的发展状况、上下游行业发展状况、替代产品、发展趋势、新产品与技术等进行了分析，并重点分析了中国电解铝行业发展状况和特点，以及中国电解铝行业将面临的挑战、企业发展策略等。报告还对全球的电解铝行业发展态势作了详细分析，并对电解铝行业进行了趋向研判，是电解铝生产企业，科研单位、投资机构等单位准确了解目前电解铝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电解铝行业发展综述</w:t>
      </w:r>
    </w:p>
    <w:p>
      <w:pPr>
        <w:spacing w:before="75" w:after="0"/>
      </w:pPr>
      <w:r>
        <w:rPr/>
        <w:t xml:space="preserve">第一节 电解铝概述</w:t>
      </w:r>
    </w:p>
    <w:p>
      <w:pPr>
        <w:spacing w:before="75" w:after="0"/>
      </w:pPr>
      <w:r>
        <w:rPr/>
        <w:t xml:space="preserve">一、电解铝相关概念</w:t>
      </w:r>
    </w:p>
    <w:p>
      <w:pPr>
        <w:spacing w:before="75" w:after="0"/>
      </w:pPr>
      <w:r>
        <w:rPr/>
        <w:t xml:space="preserve">二、电解铝单吨耗电量在各类金属品种相对较高</w:t>
      </w:r>
    </w:p>
    <w:p>
      <w:pPr>
        <w:spacing w:before="75" w:after="0"/>
      </w:pPr>
      <w:r>
        <w:rPr/>
        <w:t xml:space="preserve">三、电解铝生产与电力供应的关系</w:t>
      </w:r>
    </w:p>
    <w:p>
      <w:pPr>
        <w:spacing w:before="75" w:after="0"/>
      </w:pPr>
      <w:r>
        <w:rPr/>
        <w:t xml:space="preserve">四、电解铝在国民经济发展中的地位</w:t>
      </w:r>
    </w:p>
    <w:p>
      <w:pPr>
        <w:spacing w:before="75" w:after="0"/>
      </w:pPr>
      <w:r>
        <w:rPr/>
        <w:t xml:space="preserve">第二节 电解铝产业链</w:t>
      </w:r>
    </w:p>
    <w:p>
      <w:pPr>
        <w:spacing w:before="75" w:after="0"/>
      </w:pPr>
      <w:r>
        <w:rPr/>
        <w:t xml:space="preserve">一、电解铝产业链结构分析</w:t>
      </w:r>
    </w:p>
    <w:p>
      <w:pPr>
        <w:spacing w:before="75" w:after="0"/>
      </w:pPr>
      <w:r>
        <w:rPr/>
        <w:t xml:space="preserve">二、电解铝产业链特点分析</w:t>
      </w:r>
    </w:p>
    <w:p>
      <w:pPr>
        <w:spacing w:before="75" w:after="0"/>
      </w:pPr>
      <w:r>
        <w:rPr/>
        <w:t xml:space="preserve">三、电解铝产业链各环节分析</w:t>
      </w:r>
    </w:p>
    <w:p>
      <w:pPr>
        <w:spacing w:before="75" w:after="0"/>
      </w:pPr>
      <w:r>
        <w:rPr/>
        <w:t xml:space="preserve">1、上游开采</w:t>
      </w:r>
    </w:p>
    <w:p>
      <w:pPr>
        <w:spacing w:before="75" w:after="0"/>
      </w:pPr>
      <w:r>
        <w:rPr/>
        <w:t xml:space="preserve">2、中游冶炼</w:t>
      </w:r>
    </w:p>
    <w:p>
      <w:pPr>
        <w:spacing w:before="75" w:after="0"/>
      </w:pPr>
      <w:r>
        <w:rPr/>
        <w:t xml:space="preserve">3、下游加工及应用</w:t>
      </w:r>
    </w:p>
    <w:p>
      <w:pPr>
        <w:spacing w:before="75" w:after="0"/>
      </w:pPr>
      <w:r>
        <w:rPr/>
        <w:t xml:space="preserve">第三节 全球电解铝供应情况</w:t>
      </w:r>
    </w:p>
    <w:p>
      <w:pPr>
        <w:spacing w:before="75" w:after="0"/>
      </w:pPr>
      <w:r>
        <w:rPr/>
        <w:t xml:space="preserve">一、全球电解铝产能概况</w:t>
      </w:r>
    </w:p>
    <w:p>
      <w:pPr>
        <w:spacing w:before="75" w:after="0"/>
      </w:pPr>
      <w:r>
        <w:rPr/>
        <w:t xml:space="preserve">二、全球电解铝产能地区分布</w:t>
      </w:r>
    </w:p>
    <w:p>
      <w:pPr>
        <w:spacing w:before="75" w:after="0"/>
      </w:pPr>
      <w:r>
        <w:rPr/>
        <w:t xml:space="preserve">三、全球电解铝产业发展趋势</w:t>
      </w:r>
    </w:p>
    <w:p>
      <w:pPr>
        <w:spacing w:before="75" w:after="0"/>
      </w:pPr>
      <w:r>
        <w:rPr/>
        <w:t xml:space="preserve">第四节 国际电解铝供需格局分析</w:t>
      </w:r>
    </w:p>
    <w:p>
      <w:pPr>
        <w:spacing w:before="75" w:after="0"/>
      </w:pPr>
      <w:r>
        <w:rPr/>
        <w:t xml:space="preserve">一、供给端</w:t>
      </w:r>
    </w:p>
    <w:p>
      <w:pPr>
        <w:spacing w:before="75" w:after="0"/>
      </w:pPr>
      <w:r>
        <w:rPr/>
        <w:t xml:space="preserve">1、亚洲：东南亚和海湾地区产量增长潜力大</w:t>
      </w:r>
    </w:p>
    <w:p>
      <w:pPr>
        <w:spacing w:before="75" w:after="0"/>
      </w:pPr>
      <w:r>
        <w:rPr/>
        <w:t xml:space="preserve">2、欧洲：能源问题尚未解决，俄铝面对制裁压力</w:t>
      </w:r>
    </w:p>
    <w:p>
      <w:pPr>
        <w:spacing w:before="75" w:after="0"/>
      </w:pPr>
      <w:r>
        <w:rPr/>
        <w:t xml:space="preserve">二、需求端</w:t>
      </w:r>
    </w:p>
    <w:p>
      <w:pPr>
        <w:spacing w:before="75" w:after="0"/>
      </w:pPr>
      <w:r>
        <w:rPr/>
        <w:t xml:space="preserve">1、建筑：中美地产市场复苏回升</w:t>
      </w:r>
    </w:p>
    <w:p>
      <w:pPr>
        <w:spacing w:before="75" w:after="0"/>
      </w:pPr>
      <w:r>
        <w:rPr/>
        <w:t xml:space="preserve">2、交运：新能源汽车单车铝需求量大</w:t>
      </w:r>
    </w:p>
    <w:p>
      <w:pPr>
        <w:spacing w:before="75" w:after="0"/>
      </w:pPr>
      <w:r>
        <w:rPr/>
        <w:t xml:space="preserve">3、电力：光伏发电推动铝材需求</w:t>
      </w:r>
    </w:p>
    <w:p>
      <w:pPr>
        <w:spacing w:before="75" w:after="0"/>
      </w:pPr>
      <w:r>
        <w:rPr/>
        <w:t xml:space="preserve">三、国际电解铝供需格局预测</w:t>
      </w:r>
    </w:p>
    <w:p>
      <w:pPr>
        <w:spacing w:before="75" w:after="0"/>
      </w:pPr>
      <w:r>
        <w:rPr/>
        <w:t xml:space="preserve">四、国际电解铝市场发展展望</w:t>
      </w:r>
    </w:p>
    <w:p>
      <w:pPr>
        <w:spacing w:before="75" w:after="0"/>
      </w:pPr>
      <w:r>
        <w:rPr>
          <w:b w:val="1"/>
          <w:bCs w:val="1"/>
        </w:rPr>
        <w:t xml:space="preserve">第二章 电解铝行业市场环境及影响分析（pest）</w:t>
      </w:r>
    </w:p>
    <w:p>
      <w:pPr>
        <w:spacing w:before="75" w:after="0"/>
      </w:pPr>
      <w:r>
        <w:rPr/>
        <w:t xml:space="preserve">第一节 电解铝行业政策环境分析(p)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四、电解铝行业标准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电解铝行业经济环境分析(e)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电解铝行业社会环境分析(s)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电解铝行业技术环境分析(t)</w:t>
      </w:r>
    </w:p>
    <w:p>
      <w:pPr>
        <w:spacing w:before="75" w:after="0"/>
      </w:pPr>
      <w:r>
        <w:rPr/>
        <w:t xml:space="preserve">一、技术原理及特点</w:t>
      </w:r>
    </w:p>
    <w:p>
      <w:pPr>
        <w:spacing w:before="75" w:after="0"/>
      </w:pPr>
      <w:r>
        <w:rPr/>
        <w:t xml:space="preserve">二、电解铝生产工艺流程</w:t>
      </w:r>
    </w:p>
    <w:p>
      <w:pPr>
        <w:spacing w:before="75" w:after="0"/>
      </w:pPr>
      <w:r>
        <w:rPr/>
        <w:t xml:space="preserve">三、电解铝关键技术研发</w:t>
      </w:r>
    </w:p>
    <w:p>
      <w:pPr>
        <w:spacing w:before="75" w:after="0"/>
      </w:pPr>
      <w:r>
        <w:rPr/>
        <w:t xml:space="preserve">四、电解铝技术发展趋势分析</w:t>
      </w:r>
    </w:p>
    <w:p>
      <w:pPr>
        <w:spacing w:before="75" w:after="0"/>
      </w:pPr>
      <w:r>
        <w:rPr/>
        <w:t xml:space="preserve">五、铝产业企业技术发展方向</w:t>
      </w:r>
    </w:p>
    <w:p>
      <w:pPr>
        <w:spacing w:before="75" w:after="0"/>
      </w:pPr>
      <w:r>
        <w:rPr/>
        <w:t xml:space="preserve">1、在智能制造技术方面</w:t>
      </w:r>
    </w:p>
    <w:p>
      <w:pPr>
        <w:spacing w:before="75" w:after="0"/>
      </w:pPr>
      <w:r>
        <w:rPr/>
        <w:t xml:space="preserve">2、在绿色低碳技术方面</w:t>
      </w:r>
    </w:p>
    <w:p>
      <w:pPr>
        <w:spacing w:before="75" w:after="0"/>
      </w:pPr>
      <w:r>
        <w:rPr/>
        <w:t xml:space="preserve">六、技术环境对行业的影响</w:t>
      </w:r>
    </w:p>
    <w:p>
      <w:pPr>
        <w:spacing w:before="75" w:after="0"/>
      </w:pPr>
      <w:r>
        <w:rPr>
          <w:b w:val="1"/>
          <w:bCs w:val="1"/>
        </w:rPr>
        <w:t xml:space="preserve">第三章 中国电解铝行业运行现状分析</w:t>
      </w:r>
    </w:p>
    <w:p>
      <w:pPr>
        <w:spacing w:before="75" w:after="0"/>
      </w:pPr>
      <w:r>
        <w:rPr/>
        <w:t xml:space="preserve">第一节 中国电解铝行业发展状况分析</w:t>
      </w:r>
    </w:p>
    <w:p>
      <w:pPr>
        <w:spacing w:before="75" w:after="0"/>
      </w:pPr>
      <w:r>
        <w:rPr/>
        <w:t xml:space="preserve">一、中国电解铝生命周期所处阶段</w:t>
      </w:r>
    </w:p>
    <w:p>
      <w:pPr>
        <w:spacing w:before="75" w:after="0"/>
      </w:pPr>
      <w:r>
        <w:rPr/>
        <w:t xml:space="preserve">二、中国电解铝行业发展概况及特点分析</w:t>
      </w:r>
    </w:p>
    <w:p>
      <w:pPr>
        <w:spacing w:before="75" w:after="0"/>
      </w:pPr>
      <w:r>
        <w:rPr/>
        <w:t xml:space="preserve">三、中国电解铝行业发展存在的问题分析</w:t>
      </w:r>
    </w:p>
    <w:p>
      <w:pPr>
        <w:spacing w:before="75" w:after="0"/>
      </w:pPr>
      <w:r>
        <w:rPr/>
        <w:t xml:space="preserve">四、国内电解铝能源结构逐步改变</w:t>
      </w:r>
    </w:p>
    <w:p>
      <w:pPr>
        <w:spacing w:before="75" w:after="0"/>
      </w:pPr>
      <w:r>
        <w:rPr/>
        <w:t xml:space="preserve">第二节 中国电解铝行业市场运行现状分析</w:t>
      </w:r>
    </w:p>
    <w:p>
      <w:pPr>
        <w:spacing w:before="75" w:after="0"/>
      </w:pPr>
      <w:r>
        <w:rPr/>
        <w:t xml:space="preserve">一、中国电解铝产品结构分析</w:t>
      </w:r>
    </w:p>
    <w:p>
      <w:pPr>
        <w:spacing w:before="75" w:after="0"/>
      </w:pPr>
      <w:r>
        <w:rPr/>
        <w:t xml:space="preserve">二、近十年中国电解铝行业市场现状</w:t>
      </w:r>
    </w:p>
    <w:p>
      <w:pPr>
        <w:spacing w:before="75" w:after="0"/>
      </w:pPr>
      <w:r>
        <w:rPr/>
        <w:t xml:space="preserve">三、中国电解铝行业市场规模分析</w:t>
      </w:r>
    </w:p>
    <w:p>
      <w:pPr>
        <w:spacing w:before="75" w:after="0"/>
      </w:pPr>
      <w:r>
        <w:rPr/>
        <w:t xml:space="preserve">第三节 中国电解铝企业发展分析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中国电解铝市场价格走势分析</w:t>
      </w:r>
    </w:p>
    <w:p>
      <w:pPr>
        <w:spacing w:before="75" w:after="0"/>
      </w:pPr>
      <w:r>
        <w:rPr/>
        <w:t xml:space="preserve">一、近十年中国电解铝市场价格走势分析</w:t>
      </w:r>
    </w:p>
    <w:p>
      <w:pPr>
        <w:spacing w:before="75" w:after="0"/>
      </w:pPr>
      <w:r>
        <w:rPr/>
        <w:t xml:space="preserve">二、中国电解铝市场价格走势预测</w:t>
      </w:r>
    </w:p>
    <w:p>
      <w:pPr>
        <w:spacing w:before="75" w:after="0"/>
      </w:pPr>
      <w:r>
        <w:rPr/>
        <w:t xml:space="preserve">三、中国电解铝市场价格影响因素分析</w:t>
      </w:r>
    </w:p>
    <w:p>
      <w:pPr>
        <w:spacing w:before="75" w:after="0"/>
      </w:pPr>
      <w:r>
        <w:rPr>
          <w:b w:val="1"/>
          <w:bCs w:val="1"/>
        </w:rPr>
        <w:t xml:space="preserve">第四章 中国电解铝产业主要应用领域需求分析</w:t>
      </w:r>
    </w:p>
    <w:p>
      <w:pPr>
        <w:spacing w:before="75" w:after="0"/>
      </w:pPr>
      <w:r>
        <w:rPr/>
        <w:t xml:space="preserve">第一节 建筑地产领域对电解铝的需求分析</w:t>
      </w:r>
    </w:p>
    <w:p>
      <w:pPr>
        <w:spacing w:before="75" w:after="0"/>
      </w:pPr>
      <w:r>
        <w:rPr/>
        <w:t xml:space="preserve">一、电解铝在建筑地产领域的应用</w:t>
      </w:r>
    </w:p>
    <w:p>
      <w:pPr>
        <w:spacing w:before="75" w:after="0"/>
      </w:pPr>
      <w:r>
        <w:rPr/>
        <w:t xml:space="preserve">二、建筑地产行业发展及投资现状</w:t>
      </w:r>
    </w:p>
    <w:p>
      <w:pPr>
        <w:spacing w:before="75" w:after="0"/>
      </w:pPr>
      <w:r>
        <w:rPr/>
        <w:t xml:space="preserve">三、建筑地产领域对电解铝的需求规模</w:t>
      </w:r>
    </w:p>
    <w:p>
      <w:pPr>
        <w:spacing w:before="75" w:after="0"/>
      </w:pPr>
      <w:r>
        <w:rPr/>
        <w:t xml:space="preserve">四、电解铝在建筑地产领域应用前景分析</w:t>
      </w:r>
    </w:p>
    <w:p>
      <w:pPr>
        <w:spacing w:before="75" w:after="0"/>
      </w:pPr>
      <w:r>
        <w:rPr/>
        <w:t xml:space="preserve">第二节 交通运输对电解铝的需求分析</w:t>
      </w:r>
    </w:p>
    <w:p>
      <w:pPr>
        <w:spacing w:before="75" w:after="0"/>
      </w:pPr>
      <w:r>
        <w:rPr/>
        <w:t xml:space="preserve">一、电解铝在交通运输领域的应用</w:t>
      </w:r>
    </w:p>
    <w:p>
      <w:pPr>
        <w:spacing w:before="75" w:after="0"/>
      </w:pPr>
      <w:r>
        <w:rPr/>
        <w:t xml:space="preserve">二、新能源汽车行业发展及投资现状</w:t>
      </w:r>
    </w:p>
    <w:p>
      <w:pPr>
        <w:spacing w:before="75" w:after="0"/>
      </w:pPr>
      <w:r>
        <w:rPr/>
        <w:t xml:space="preserve">三、新能源汽车对电解铝的需求规模</w:t>
      </w:r>
    </w:p>
    <w:p>
      <w:pPr>
        <w:spacing w:before="75" w:after="0"/>
      </w:pPr>
      <w:r>
        <w:rPr/>
        <w:t xml:space="preserve">四、电解铝在交通运输领域应用前景分析</w:t>
      </w:r>
    </w:p>
    <w:p>
      <w:pPr>
        <w:spacing w:before="75" w:after="0"/>
      </w:pPr>
      <w:r>
        <w:rPr/>
        <w:t xml:space="preserve">第三节 电力对电解铝的需求分析</w:t>
      </w:r>
    </w:p>
    <w:p>
      <w:pPr>
        <w:spacing w:before="75" w:after="0"/>
      </w:pPr>
      <w:r>
        <w:rPr/>
        <w:t xml:space="preserve">一、电解铝在电力领域的应用</w:t>
      </w:r>
    </w:p>
    <w:p>
      <w:pPr>
        <w:spacing w:before="75" w:after="0"/>
      </w:pPr>
      <w:r>
        <w:rPr/>
        <w:t xml:space="preserve">二、电力行业发展及投资现状</w:t>
      </w:r>
    </w:p>
    <w:p>
      <w:pPr>
        <w:spacing w:before="75" w:after="0"/>
      </w:pPr>
      <w:r>
        <w:rPr/>
        <w:t xml:space="preserve">三、电力领域对电解铝的需求规模</w:t>
      </w:r>
    </w:p>
    <w:p>
      <w:pPr>
        <w:spacing w:before="75" w:after="0"/>
      </w:pPr>
      <w:r>
        <w:rPr/>
        <w:t xml:space="preserve">四、电解铝在电力领域应用前景分析</w:t>
      </w:r>
    </w:p>
    <w:p>
      <w:pPr>
        <w:spacing w:before="75" w:after="0"/>
      </w:pPr>
      <w:r>
        <w:rPr/>
        <w:t xml:space="preserve">五、光伏装机上行推动铝材需求扩大</w:t>
      </w:r>
    </w:p>
    <w:p>
      <w:pPr>
        <w:spacing w:before="75" w:after="0"/>
      </w:pPr>
      <w:r>
        <w:rPr/>
        <w:t xml:space="preserve">六、风电设备用电解铝的优势与劣势</w:t>
      </w:r>
    </w:p>
    <w:p>
      <w:pPr>
        <w:spacing w:before="75" w:after="0"/>
      </w:pPr>
      <w:r>
        <w:rPr/>
        <w:t xml:space="preserve">第四节 消费品对电解铝的需求分析</w:t>
      </w:r>
    </w:p>
    <w:p>
      <w:pPr>
        <w:spacing w:before="75" w:after="0"/>
      </w:pPr>
      <w:r>
        <w:rPr/>
        <w:t xml:space="preserve">一、电解铝在消费品领域的应用</w:t>
      </w:r>
    </w:p>
    <w:p>
      <w:pPr>
        <w:spacing w:before="75" w:after="0"/>
      </w:pPr>
      <w:r>
        <w:rPr/>
        <w:t xml:space="preserve">二、近年来社会消费品零售总额增长</w:t>
      </w:r>
    </w:p>
    <w:p>
      <w:pPr>
        <w:spacing w:before="75" w:after="0"/>
      </w:pPr>
      <w:r>
        <w:rPr/>
        <w:t xml:space="preserve">三、消费品领域对电解铝的需求规模</w:t>
      </w:r>
    </w:p>
    <w:p>
      <w:pPr>
        <w:spacing w:before="75" w:after="0"/>
      </w:pPr>
      <w:r>
        <w:rPr/>
        <w:t xml:space="preserve">四、电解铝在消费品领域应用前景分析</w:t>
      </w:r>
    </w:p>
    <w:p>
      <w:pPr>
        <w:spacing w:before="75" w:after="0"/>
      </w:pPr>
      <w:r>
        <w:rPr/>
        <w:t xml:space="preserve">第五节 机械工业对电解铝的需求分析</w:t>
      </w:r>
    </w:p>
    <w:p>
      <w:pPr>
        <w:spacing w:before="75" w:after="0"/>
      </w:pPr>
      <w:r>
        <w:rPr/>
        <w:t xml:space="preserve">一、电解铝在机械工业的应用</w:t>
      </w:r>
    </w:p>
    <w:p>
      <w:pPr>
        <w:spacing w:before="75" w:after="0"/>
      </w:pPr>
      <w:r>
        <w:rPr/>
        <w:t xml:space="preserve">二、机械工业发展及投资现状</w:t>
      </w:r>
    </w:p>
    <w:p>
      <w:pPr>
        <w:spacing w:before="75" w:after="0"/>
      </w:pPr>
      <w:r>
        <w:rPr/>
        <w:t xml:space="preserve">三、机械工业对电解铝的需求规模</w:t>
      </w:r>
    </w:p>
    <w:p>
      <w:pPr>
        <w:spacing w:before="75" w:after="0"/>
      </w:pPr>
      <w:r>
        <w:rPr/>
        <w:t xml:space="preserve">四、电解铝在机械工业应用前景分析</w:t>
      </w:r>
    </w:p>
    <w:p>
      <w:pPr>
        <w:spacing w:before="75" w:after="0"/>
      </w:pPr>
      <w:r>
        <w:rPr/>
        <w:t xml:space="preserve">第六节 包装业对电解铝的需求分析</w:t>
      </w:r>
    </w:p>
    <w:p>
      <w:pPr>
        <w:spacing w:before="75" w:after="0"/>
      </w:pPr>
      <w:r>
        <w:rPr/>
        <w:t xml:space="preserve">一、电解铝在包装业的应用</w:t>
      </w:r>
    </w:p>
    <w:p>
      <w:pPr>
        <w:spacing w:before="75" w:after="0"/>
      </w:pPr>
      <w:r>
        <w:rPr/>
        <w:t xml:space="preserve">二、包装行业发展及投资现状</w:t>
      </w:r>
    </w:p>
    <w:p>
      <w:pPr>
        <w:spacing w:before="75" w:after="0"/>
      </w:pPr>
      <w:r>
        <w:rPr/>
        <w:t xml:space="preserve">三、包装业对电解铝的需求规模</w:t>
      </w:r>
    </w:p>
    <w:p>
      <w:pPr>
        <w:spacing w:before="75" w:after="0"/>
      </w:pPr>
      <w:r>
        <w:rPr/>
        <w:t xml:space="preserve">四、电解铝在包装行业应用前景分析</w:t>
      </w:r>
    </w:p>
    <w:p>
      <w:pPr>
        <w:spacing w:before="75" w:after="0"/>
      </w:pPr>
      <w:r>
        <w:rPr>
          <w:b w:val="1"/>
          <w:bCs w:val="1"/>
        </w:rPr>
        <w:t xml:space="preserve">第五章 电解铝市场发展分析</w:t>
      </w:r>
    </w:p>
    <w:p>
      <w:pPr>
        <w:spacing w:before="75" w:after="0"/>
      </w:pPr>
      <w:r>
        <w:rPr/>
        <w:t xml:space="preserve">第一节 近十年电解铝市场概述</w:t>
      </w:r>
    </w:p>
    <w:p>
      <w:pPr>
        <w:spacing w:before="75" w:after="0"/>
      </w:pPr>
      <w:r>
        <w:rPr/>
        <w:t xml:space="preserve">一、近十年电解铝市场发展状况</w:t>
      </w:r>
    </w:p>
    <w:p>
      <w:pPr>
        <w:spacing w:before="75" w:after="0"/>
      </w:pPr>
      <w:r>
        <w:rPr/>
        <w:t xml:space="preserve">二、近十年电解铝市场格局变化</w:t>
      </w:r>
    </w:p>
    <w:p>
      <w:pPr>
        <w:spacing w:before="75" w:after="0"/>
      </w:pPr>
      <w:r>
        <w:rPr/>
        <w:t xml:space="preserve">三、十年前后电解铝市场变化趋势</w:t>
      </w:r>
    </w:p>
    <w:p>
      <w:pPr>
        <w:spacing w:before="75" w:after="0"/>
      </w:pPr>
      <w:r>
        <w:rPr/>
        <w:t xml:space="preserve">1、前十年电解铝市场变化及重要影响因素</w:t>
      </w:r>
    </w:p>
    <w:p>
      <w:pPr>
        <w:spacing w:before="75" w:after="0"/>
      </w:pPr>
      <w:r>
        <w:rPr/>
        <w:t xml:space="preserve">2、后十年电解铝市场变化重要趋势预测</w:t>
      </w:r>
    </w:p>
    <w:p>
      <w:pPr>
        <w:spacing w:before="75" w:after="0"/>
      </w:pPr>
      <w:r>
        <w:rPr/>
        <w:t xml:space="preserve">四、电解铝产业链发展分析</w:t>
      </w:r>
    </w:p>
    <w:p>
      <w:pPr>
        <w:spacing w:before="75" w:after="0"/>
      </w:pPr>
      <w:r>
        <w:rPr/>
        <w:t xml:space="preserve">第二节 近十年中国电解铝进出口分析</w:t>
      </w:r>
    </w:p>
    <w:p>
      <w:pPr>
        <w:spacing w:before="75" w:after="0"/>
      </w:pPr>
      <w:r>
        <w:rPr/>
        <w:t xml:space="preserve">一、近十年电解铝进出口总体情况</w:t>
      </w:r>
    </w:p>
    <w:p>
      <w:pPr>
        <w:spacing w:before="75" w:after="0"/>
      </w:pPr>
      <w:r>
        <w:rPr/>
        <w:t xml:space="preserve">二、近十年电解铝出口情况分析</w:t>
      </w:r>
    </w:p>
    <w:p>
      <w:pPr>
        <w:spacing w:before="75" w:after="0"/>
      </w:pPr>
      <w:r>
        <w:rPr/>
        <w:t xml:space="preserve">1、近十年电解铝出口额</w:t>
      </w:r>
    </w:p>
    <w:p>
      <w:pPr>
        <w:spacing w:before="75" w:after="0"/>
      </w:pPr>
      <w:r>
        <w:rPr/>
        <w:t xml:space="preserve">2、近十年电解铝出口量</w:t>
      </w:r>
    </w:p>
    <w:p>
      <w:pPr>
        <w:spacing w:before="75" w:after="0"/>
      </w:pPr>
      <w:r>
        <w:rPr/>
        <w:t xml:space="preserve">3、近十年电解铝出口价格</w:t>
      </w:r>
    </w:p>
    <w:p>
      <w:pPr>
        <w:spacing w:before="75" w:after="0"/>
      </w:pPr>
      <w:r>
        <w:rPr/>
        <w:t xml:space="preserve">三、近十年电解铝进口情况分析</w:t>
      </w:r>
    </w:p>
    <w:p>
      <w:pPr>
        <w:spacing w:before="75" w:after="0"/>
      </w:pPr>
      <w:r>
        <w:rPr/>
        <w:t xml:space="preserve">1、近十年电解铝进口额</w:t>
      </w:r>
    </w:p>
    <w:p>
      <w:pPr>
        <w:spacing w:before="75" w:after="0"/>
      </w:pPr>
      <w:r>
        <w:rPr/>
        <w:t xml:space="preserve">2、近十年电解铝进口量</w:t>
      </w:r>
    </w:p>
    <w:p>
      <w:pPr>
        <w:spacing w:before="75" w:after="0"/>
      </w:pPr>
      <w:r>
        <w:rPr/>
        <w:t xml:space="preserve">3、近十年电解铝进口价格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四、中国电解铝价格分析及预测</w:t>
      </w:r>
    </w:p>
    <w:p>
      <w:pPr>
        <w:spacing w:before="75" w:after="0"/>
      </w:pPr>
      <w:r>
        <w:rPr/>
        <w:t xml:space="preserve">1、电解铝价格影响因素</w:t>
      </w:r>
    </w:p>
    <w:p>
      <w:pPr>
        <w:spacing w:before="75" w:after="0"/>
      </w:pPr>
      <w:r>
        <w:rPr/>
        <w:t xml:space="preserve">2、2021-2026年电解铝市场价格走势</w:t>
      </w:r>
    </w:p>
    <w:p>
      <w:pPr>
        <w:spacing w:before="75" w:after="0"/>
      </w:pPr>
      <w:r>
        <w:rPr/>
        <w:t xml:space="preserve">3、2021-2026年电解铝市场价格走势及预测</w:t>
      </w:r>
    </w:p>
    <w:p>
      <w:pPr>
        <w:spacing w:before="75" w:after="0"/>
      </w:pPr>
      <w:r>
        <w:rPr/>
        <w:t xml:space="preserve">第四节 中国电解铝行业市场空间预测</w:t>
      </w:r>
    </w:p>
    <w:p>
      <w:pPr>
        <w:spacing w:before="75" w:after="0"/>
      </w:pPr>
      <w:r>
        <w:rPr/>
        <w:t xml:space="preserve">一、未来几年中国电解铝产量预测</w:t>
      </w:r>
    </w:p>
    <w:p>
      <w:pPr>
        <w:spacing w:before="75" w:after="0"/>
      </w:pPr>
      <w:r>
        <w:rPr/>
        <w:t xml:space="preserve">二、未来中国电解铝产能利用率预测</w:t>
      </w:r>
    </w:p>
    <w:p>
      <w:pPr>
        <w:spacing w:before="75" w:after="0"/>
      </w:pPr>
      <w:r>
        <w:rPr>
          <w:b w:val="1"/>
          <w:bCs w:val="1"/>
        </w:rPr>
        <w:t xml:space="preserve">第六章 电解铝行业重点区域供需结构分析及前景预测</w:t>
      </w:r>
    </w:p>
    <w:p>
      <w:pPr>
        <w:spacing w:before="75" w:after="0"/>
      </w:pPr>
      <w:r>
        <w:rPr/>
        <w:t xml:space="preserve">第一节 河南省电解铝行业发展分析</w:t>
      </w:r>
    </w:p>
    <w:p>
      <w:pPr>
        <w:spacing w:before="75" w:after="0"/>
      </w:pPr>
      <w:r>
        <w:rPr/>
        <w:t xml:space="preserve">一、河南省电解铝政策</w:t>
      </w:r>
    </w:p>
    <w:p>
      <w:pPr>
        <w:spacing w:before="75" w:after="0"/>
      </w:pPr>
      <w:r>
        <w:rPr/>
        <w:t xml:space="preserve">二、河南省电解铝供需结构</w:t>
      </w:r>
    </w:p>
    <w:p>
      <w:pPr>
        <w:spacing w:before="75" w:after="0"/>
      </w:pPr>
      <w:r>
        <w:rPr/>
        <w:t xml:space="preserve">三、河南省电解铝产能及产量</w:t>
      </w:r>
    </w:p>
    <w:p>
      <w:pPr>
        <w:spacing w:before="75" w:after="0"/>
      </w:pPr>
      <w:r>
        <w:rPr/>
        <w:t xml:space="preserve">四、河南省电解铝产业发展前景</w:t>
      </w:r>
    </w:p>
    <w:p>
      <w:pPr>
        <w:spacing w:before="75" w:after="0"/>
      </w:pPr>
      <w:r>
        <w:rPr/>
        <w:t xml:space="preserve">五、河南省电解铝产业链发展趋势</w:t>
      </w:r>
    </w:p>
    <w:p>
      <w:pPr>
        <w:spacing w:before="75" w:after="0"/>
      </w:pPr>
      <w:r>
        <w:rPr/>
        <w:t xml:space="preserve">第二节 云南省铝行业发展分析</w:t>
      </w:r>
    </w:p>
    <w:p>
      <w:pPr>
        <w:spacing w:before="75" w:after="0"/>
      </w:pPr>
      <w:r>
        <w:rPr/>
        <w:t xml:space="preserve">一、云南省电解铝政策</w:t>
      </w:r>
    </w:p>
    <w:p>
      <w:pPr>
        <w:spacing w:before="75" w:after="0"/>
      </w:pPr>
      <w:r>
        <w:rPr/>
        <w:t xml:space="preserve">二、云南省电解铝供需结构</w:t>
      </w:r>
    </w:p>
    <w:p>
      <w:pPr>
        <w:spacing w:before="75" w:after="0"/>
      </w:pPr>
      <w:r>
        <w:rPr/>
        <w:t xml:space="preserve">三、云南省电解铝产能及产量</w:t>
      </w:r>
    </w:p>
    <w:p>
      <w:pPr>
        <w:spacing w:before="75" w:after="0"/>
      </w:pPr>
      <w:r>
        <w:rPr/>
        <w:t xml:space="preserve">四、云南省电解铝产业发展前景</w:t>
      </w:r>
    </w:p>
    <w:p>
      <w:pPr>
        <w:spacing w:before="75" w:after="0"/>
      </w:pPr>
      <w:r>
        <w:rPr/>
        <w:t xml:space="preserve">五、云南省电解铝产业链发展趋势</w:t>
      </w:r>
    </w:p>
    <w:p>
      <w:pPr>
        <w:spacing w:before="75" w:after="0"/>
      </w:pPr>
      <w:r>
        <w:rPr/>
        <w:t xml:space="preserve">第三节 山东省铝行业发展分析</w:t>
      </w:r>
    </w:p>
    <w:p>
      <w:pPr>
        <w:spacing w:before="75" w:after="0"/>
      </w:pPr>
      <w:r>
        <w:rPr/>
        <w:t xml:space="preserve">一、山东省电解铝政策</w:t>
      </w:r>
    </w:p>
    <w:p>
      <w:pPr>
        <w:spacing w:before="75" w:after="0"/>
      </w:pPr>
      <w:r>
        <w:rPr/>
        <w:t xml:space="preserve">二、山东省电解铝供需结构</w:t>
      </w:r>
    </w:p>
    <w:p>
      <w:pPr>
        <w:spacing w:before="75" w:after="0"/>
      </w:pPr>
      <w:r>
        <w:rPr/>
        <w:t xml:space="preserve">三、山东省电解铝产能及产量</w:t>
      </w:r>
    </w:p>
    <w:p>
      <w:pPr>
        <w:spacing w:before="75" w:after="0"/>
      </w:pPr>
      <w:r>
        <w:rPr/>
        <w:t xml:space="preserve">四、山东省电解铝产业发展前景</w:t>
      </w:r>
    </w:p>
    <w:p>
      <w:pPr>
        <w:spacing w:before="75" w:after="0"/>
      </w:pPr>
      <w:r>
        <w:rPr/>
        <w:t xml:space="preserve">五、山东省电解铝产业链发展趋势</w:t>
      </w:r>
    </w:p>
    <w:p>
      <w:pPr>
        <w:spacing w:before="75" w:after="0"/>
      </w:pPr>
      <w:r>
        <w:rPr/>
        <w:t xml:space="preserve">第四节 内蒙古铝行业发展分析</w:t>
      </w:r>
    </w:p>
    <w:p>
      <w:pPr>
        <w:spacing w:before="75" w:after="0"/>
      </w:pPr>
      <w:r>
        <w:rPr/>
        <w:t xml:space="preserve">一、内蒙古电解铝政策</w:t>
      </w:r>
    </w:p>
    <w:p>
      <w:pPr>
        <w:spacing w:before="75" w:after="0"/>
      </w:pPr>
      <w:r>
        <w:rPr/>
        <w:t xml:space="preserve">二、内蒙古电解铝供需结构</w:t>
      </w:r>
    </w:p>
    <w:p>
      <w:pPr>
        <w:spacing w:before="75" w:after="0"/>
      </w:pPr>
      <w:r>
        <w:rPr/>
        <w:t xml:space="preserve">三、内蒙古电解铝产能及产量</w:t>
      </w:r>
    </w:p>
    <w:p>
      <w:pPr>
        <w:spacing w:before="75" w:after="0"/>
      </w:pPr>
      <w:r>
        <w:rPr/>
        <w:t xml:space="preserve">四、内蒙古电解铝产业发展前景</w:t>
      </w:r>
    </w:p>
    <w:p>
      <w:pPr>
        <w:spacing w:before="75" w:after="0"/>
      </w:pPr>
      <w:r>
        <w:rPr/>
        <w:t xml:space="preserve">五、内蒙古电解铝产业链发展趋势</w:t>
      </w:r>
    </w:p>
    <w:p>
      <w:pPr>
        <w:spacing w:before="75" w:after="0"/>
      </w:pPr>
      <w:r>
        <w:rPr/>
        <w:t xml:space="preserve">第五节 广西电解铝行业发展分析</w:t>
      </w:r>
    </w:p>
    <w:p>
      <w:pPr>
        <w:spacing w:before="75" w:after="0"/>
      </w:pPr>
      <w:r>
        <w:rPr/>
        <w:t xml:space="preserve">一、广西电解铝政策</w:t>
      </w:r>
    </w:p>
    <w:p>
      <w:pPr>
        <w:spacing w:before="75" w:after="0"/>
      </w:pPr>
      <w:r>
        <w:rPr/>
        <w:t xml:space="preserve">二、广西电解铝供需结构</w:t>
      </w:r>
    </w:p>
    <w:p>
      <w:pPr>
        <w:spacing w:before="75" w:after="0"/>
      </w:pPr>
      <w:r>
        <w:rPr/>
        <w:t xml:space="preserve">三、广西电解铝产能及产量</w:t>
      </w:r>
    </w:p>
    <w:p>
      <w:pPr>
        <w:spacing w:before="75" w:after="0"/>
      </w:pPr>
      <w:r>
        <w:rPr/>
        <w:t xml:space="preserve">四、广西电解铝产业发展前景</w:t>
      </w:r>
    </w:p>
    <w:p>
      <w:pPr>
        <w:spacing w:before="75" w:after="0"/>
      </w:pPr>
      <w:r>
        <w:rPr/>
        <w:t xml:space="preserve">五、广西电解铝产业链发展趋势</w:t>
      </w:r>
    </w:p>
    <w:p>
      <w:pPr>
        <w:spacing w:before="75" w:after="0"/>
      </w:pPr>
      <w:r>
        <w:rPr/>
        <w:t xml:space="preserve">第六节 新疆电解铝行业发展分析</w:t>
      </w:r>
    </w:p>
    <w:p>
      <w:pPr>
        <w:spacing w:before="75" w:after="0"/>
      </w:pPr>
      <w:r>
        <w:rPr/>
        <w:t xml:space="preserve">一、新疆电解铝政策</w:t>
      </w:r>
    </w:p>
    <w:p>
      <w:pPr>
        <w:spacing w:before="75" w:after="0"/>
      </w:pPr>
      <w:r>
        <w:rPr/>
        <w:t xml:space="preserve">二、新疆电解铝供需结构</w:t>
      </w:r>
    </w:p>
    <w:p>
      <w:pPr>
        <w:spacing w:before="75" w:after="0"/>
      </w:pPr>
      <w:r>
        <w:rPr/>
        <w:t xml:space="preserve">三、新疆电解铝产能及产量</w:t>
      </w:r>
    </w:p>
    <w:p>
      <w:pPr>
        <w:spacing w:before="75" w:after="0"/>
      </w:pPr>
      <w:r>
        <w:rPr/>
        <w:t xml:space="preserve">四、新疆电解铝产业发展前景</w:t>
      </w:r>
    </w:p>
    <w:p>
      <w:pPr>
        <w:spacing w:before="75" w:after="0"/>
      </w:pPr>
      <w:r>
        <w:rPr/>
        <w:t xml:space="preserve">五、新疆电解铝产业链发展趋势</w:t>
      </w:r>
    </w:p>
    <w:p>
      <w:pPr>
        <w:spacing w:before="75" w:after="0"/>
      </w:pPr>
      <w:r>
        <w:rPr/>
        <w:t xml:space="preserve">第七节 贵州省电解铝行业发展分析</w:t>
      </w:r>
    </w:p>
    <w:p>
      <w:pPr>
        <w:spacing w:before="75" w:after="0"/>
      </w:pPr>
      <w:r>
        <w:rPr/>
        <w:t xml:space="preserve">一、贵州省电解铝政策</w:t>
      </w:r>
    </w:p>
    <w:p>
      <w:pPr>
        <w:spacing w:before="75" w:after="0"/>
      </w:pPr>
      <w:r>
        <w:rPr/>
        <w:t xml:space="preserve">二、贵州省电解铝供需结构</w:t>
      </w:r>
    </w:p>
    <w:p>
      <w:pPr>
        <w:spacing w:before="75" w:after="0"/>
      </w:pPr>
      <w:r>
        <w:rPr/>
        <w:t xml:space="preserve">三、贵州省电解铝产能及产量</w:t>
      </w:r>
    </w:p>
    <w:p>
      <w:pPr>
        <w:spacing w:before="75" w:after="0"/>
      </w:pPr>
      <w:r>
        <w:rPr/>
        <w:t xml:space="preserve">四、贵州省电解铝产业发展前景</w:t>
      </w:r>
    </w:p>
    <w:p>
      <w:pPr>
        <w:spacing w:before="75" w:after="0"/>
      </w:pPr>
      <w:r>
        <w:rPr/>
        <w:t xml:space="preserve">五、贵州省电解铝产业链发展趋势</w:t>
      </w:r>
    </w:p>
    <w:p>
      <w:pPr>
        <w:spacing w:before="75" w:after="0"/>
      </w:pPr>
      <w:r>
        <w:rPr/>
        <w:t xml:space="preserve">第八节 其他地区电解铝行业发展分析</w:t>
      </w:r>
    </w:p>
    <w:p>
      <w:pPr>
        <w:spacing w:before="75" w:after="0"/>
      </w:pPr>
      <w:r>
        <w:rPr>
          <w:b w:val="1"/>
          <w:bCs w:val="1"/>
        </w:rPr>
        <w:t xml:space="preserve">第七章 2021-2026年电解铝行业竞争形势及策略</w:t>
      </w:r>
    </w:p>
    <w:p>
      <w:pPr>
        <w:spacing w:before="75" w:after="0"/>
      </w:pPr>
      <w:r>
        <w:rPr/>
        <w:t xml:space="preserve">第一节 行业总体市场竞争状况分析</w:t>
      </w:r>
    </w:p>
    <w:p>
      <w:pPr>
        <w:spacing w:before="75" w:after="0"/>
      </w:pPr>
      <w:r>
        <w:rPr/>
        <w:t xml:space="preserve">一、电解铝行业企业竞争比较分析</w:t>
      </w:r>
    </w:p>
    <w:p>
      <w:pPr>
        <w:spacing w:before="75" w:after="0"/>
      </w:pPr>
      <w:r>
        <w:rPr/>
        <w:t xml:space="preserve">二、电解铝生产企业竞争状况分析</w:t>
      </w:r>
    </w:p>
    <w:p>
      <w:pPr>
        <w:spacing w:before="75" w:after="0"/>
      </w:pPr>
      <w:r>
        <w:rPr/>
        <w:t xml:space="preserve">三、电解铝行业swot分析</w:t>
      </w:r>
    </w:p>
    <w:p>
      <w:pPr>
        <w:spacing w:before="75" w:after="0"/>
      </w:pPr>
      <w:r>
        <w:rPr/>
        <w:t xml:space="preserve">四、电解铝企业集中度较高</w:t>
      </w:r>
    </w:p>
    <w:p>
      <w:pPr>
        <w:spacing w:before="75" w:after="0"/>
      </w:pPr>
      <w:r>
        <w:rPr/>
        <w:t xml:space="preserve">第二节 中国电解铝行业竞争格局综述</w:t>
      </w:r>
    </w:p>
    <w:p>
      <w:pPr>
        <w:spacing w:before="75" w:after="0"/>
      </w:pPr>
      <w:r>
        <w:rPr/>
        <w:t xml:space="preserve">一、电解铝行业竞争概况</w:t>
      </w:r>
    </w:p>
    <w:p>
      <w:pPr>
        <w:spacing w:before="75" w:after="0"/>
      </w:pPr>
      <w:r>
        <w:rPr/>
        <w:t xml:space="preserve">二、中国电解铝行业竞争力分析</w:t>
      </w:r>
    </w:p>
    <w:p>
      <w:pPr>
        <w:spacing w:before="75" w:after="0"/>
      </w:pPr>
      <w:r>
        <w:rPr/>
        <w:t xml:space="preserve">第三节 电解铝行业竞争格局分析</w:t>
      </w:r>
    </w:p>
    <w:p>
      <w:pPr>
        <w:spacing w:before="75" w:after="0"/>
      </w:pPr>
      <w:r>
        <w:rPr/>
        <w:t xml:space="preserve">一、国内外电解铝企业竞争分析</w:t>
      </w:r>
    </w:p>
    <w:p>
      <w:pPr>
        <w:spacing w:before="75" w:after="0"/>
      </w:pPr>
      <w:r>
        <w:rPr/>
        <w:t xml:space="preserve">二、我国电解铝市场竞争分析</w:t>
      </w:r>
    </w:p>
    <w:p>
      <w:pPr>
        <w:spacing w:before="75" w:after="0"/>
      </w:pPr>
      <w:r>
        <w:rPr/>
        <w:t xml:space="preserve">三、国内电解铝重点项目投产情况</w:t>
      </w:r>
    </w:p>
    <w:p>
      <w:pPr>
        <w:spacing w:before="75" w:after="0"/>
      </w:pPr>
      <w:r>
        <w:rPr/>
        <w:t xml:space="preserve">第四节 电解铝市场竞争策略分析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中国电解铝行业重点企业发展分析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第二节 云南铝业股份有限公司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第三节 河南神火煤电股份有限公司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第四节 河南中孚实业股份有限公司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第五节 新疆众和股份有限公司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第七节 中国宏桥集团有限公司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第八节 天山铝业集团股份有限公司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第九节 国家电力投资集团有限公司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第十节 信发集团有限公司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t xml:space="preserve">第十一节 东方希望集团有限公司</w:t>
      </w:r>
    </w:p>
    <w:p>
      <w:pPr>
        <w:spacing w:before="75" w:after="0"/>
      </w:pPr>
      <w:r>
        <w:rPr/>
        <w:t xml:space="preserve">一、企业发展概况</w:t>
      </w:r>
    </w:p>
    <w:p>
      <w:pPr>
        <w:spacing w:before="75" w:after="0"/>
      </w:pPr>
      <w:r>
        <w:rPr/>
        <w:t xml:space="preserve">二、企业产能及产量分析</w:t>
      </w:r>
    </w:p>
    <w:p>
      <w:pPr>
        <w:spacing w:before="75" w:after="0"/>
      </w:pPr>
      <w:r>
        <w:rPr/>
        <w:t xml:space="preserve">三、企业经营情况分析</w:t>
      </w:r>
    </w:p>
    <w:p>
      <w:pPr>
        <w:spacing w:before="75" w:after="0"/>
      </w:pPr>
      <w:r>
        <w:rPr/>
        <w:t xml:space="preserve">四、企业电解铝业务分析</w:t>
      </w:r>
    </w:p>
    <w:p>
      <w:pPr>
        <w:spacing w:before="75" w:after="0"/>
      </w:pPr>
      <w:r>
        <w:rPr/>
        <w:t xml:space="preserve">五、企业发展战略研究</w:t>
      </w:r>
    </w:p>
    <w:p>
      <w:pPr>
        <w:spacing w:before="75" w:after="0"/>
      </w:pPr>
      <w:r>
        <w:rPr/>
        <w:t xml:space="preserve">六、企业产业布局分析</w:t>
      </w:r>
    </w:p>
    <w:p>
      <w:pPr>
        <w:spacing w:before="75" w:after="0"/>
      </w:pPr>
      <w:r>
        <w:rPr>
          <w:b w:val="1"/>
          <w:bCs w:val="1"/>
        </w:rPr>
        <w:t xml:space="preserve">第九章 未来十年电解铝行业前景及趋势预测</w:t>
      </w:r>
    </w:p>
    <w:p>
      <w:pPr>
        <w:spacing w:before="75" w:after="0"/>
      </w:pPr>
      <w:r>
        <w:rPr/>
        <w:t xml:space="preserve">第一节 未来十年电解铝市场发展前景</w:t>
      </w:r>
    </w:p>
    <w:p>
      <w:pPr>
        <w:spacing w:before="75" w:after="0"/>
      </w:pPr>
      <w:r>
        <w:rPr/>
        <w:t xml:space="preserve">一、双碳目标下，电解铝供需格局趋势预测</w:t>
      </w:r>
    </w:p>
    <w:p>
      <w:pPr>
        <w:spacing w:before="75" w:after="0"/>
      </w:pPr>
      <w:r>
        <w:rPr/>
        <w:t xml:space="preserve">二、未来十年电解铝市场发展前景展望</w:t>
      </w:r>
    </w:p>
    <w:p>
      <w:pPr>
        <w:spacing w:before="75" w:after="0"/>
      </w:pPr>
      <w:r>
        <w:rPr/>
        <w:t xml:space="preserve">三、未来十年电解铝细分应用市场前景分析</w:t>
      </w:r>
    </w:p>
    <w:p>
      <w:pPr>
        <w:spacing w:before="75" w:after="0"/>
      </w:pPr>
      <w:r>
        <w:rPr/>
        <w:t xml:space="preserve">四、未来十年电解铝行业经营前景分析</w:t>
      </w:r>
    </w:p>
    <w:p>
      <w:pPr>
        <w:spacing w:before="75" w:after="0"/>
      </w:pPr>
      <w:r>
        <w:rPr/>
        <w:t xml:space="preserve">第二节 未来十年电解铝市场发展趋势预测</w:t>
      </w:r>
    </w:p>
    <w:p>
      <w:pPr>
        <w:spacing w:before="75" w:after="0"/>
      </w:pPr>
      <w:r>
        <w:rPr/>
        <w:t xml:space="preserve">一、未来十年电解铝行业发展趋势</w:t>
      </w:r>
    </w:p>
    <w:p>
      <w:pPr>
        <w:spacing w:before="75" w:after="0"/>
      </w:pPr>
      <w:r>
        <w:rPr/>
        <w:t xml:space="preserve">二、未来十年电解铝行业应用趋势预测</w:t>
      </w:r>
    </w:p>
    <w:p>
      <w:pPr>
        <w:spacing w:before="75" w:after="0"/>
      </w:pPr>
      <w:r>
        <w:rPr/>
        <w:t xml:space="preserve">第三节 未来十年中国电解铝行业供需预测</w:t>
      </w:r>
    </w:p>
    <w:p>
      <w:pPr>
        <w:spacing w:before="75" w:after="0"/>
      </w:pPr>
      <w:r>
        <w:rPr/>
        <w:t xml:space="preserve">一、未来十年中国电解铝行业供给预测</w:t>
      </w:r>
    </w:p>
    <w:p>
      <w:pPr>
        <w:spacing w:before="75" w:after="0"/>
      </w:pPr>
      <w:r>
        <w:rPr/>
        <w:t xml:space="preserve">二、未来十年中国电解铝行业产量预测</w:t>
      </w:r>
    </w:p>
    <w:p>
      <w:pPr>
        <w:spacing w:before="75" w:after="0"/>
      </w:pPr>
      <w:r>
        <w:rPr/>
        <w:t xml:space="preserve">三、未来十年中国电解铝行业需求预测</w:t>
      </w:r>
    </w:p>
    <w:p>
      <w:pPr>
        <w:spacing w:before="75" w:after="0"/>
      </w:pPr>
      <w:r>
        <w:rPr/>
        <w:t xml:space="preserve">四、未来十年中国铝行业供需平衡预测</w:t>
      </w:r>
    </w:p>
    <w:p>
      <w:pPr>
        <w:spacing w:before="75" w:after="0"/>
      </w:pPr>
      <w:r>
        <w:rPr>
          <w:b w:val="1"/>
          <w:bCs w:val="1"/>
        </w:rPr>
        <w:t xml:space="preserve">第十章 电解铝行业投资特性与风险防范</w:t>
      </w:r>
    </w:p>
    <w:p>
      <w:pPr>
        <w:spacing w:before="75" w:after="0"/>
      </w:pPr>
      <w:r>
        <w:rPr/>
        <w:t xml:space="preserve">第一节 电解铝行业投资特性分析</w:t>
      </w:r>
    </w:p>
    <w:p>
      <w:pPr>
        <w:spacing w:before="75" w:after="0"/>
      </w:pPr>
      <w:r>
        <w:rPr/>
        <w:t xml:space="preserve">一、电解铝行业进入壁垒分析</w:t>
      </w:r>
    </w:p>
    <w:p>
      <w:pPr>
        <w:spacing w:before="75" w:after="0"/>
      </w:pPr>
      <w:r>
        <w:rPr/>
        <w:t xml:space="preserve">二、电解铝行业盈利因素分析</w:t>
      </w:r>
    </w:p>
    <w:p>
      <w:pPr>
        <w:spacing w:before="75" w:after="0"/>
      </w:pPr>
      <w:r>
        <w:rPr/>
        <w:t xml:space="preserve">三、电解铝行业盈利模式分析</w:t>
      </w:r>
    </w:p>
    <w:p>
      <w:pPr>
        <w:spacing w:before="75" w:after="0"/>
      </w:pPr>
      <w:r>
        <w:rPr/>
        <w:t xml:space="preserve">第二节 电解铝行业投融资情况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未来十年电解铝行业投资机会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四、电解铝行业投资机遇</w:t>
      </w:r>
    </w:p>
    <w:p>
      <w:pPr>
        <w:spacing w:before="75" w:after="0"/>
      </w:pPr>
      <w:r>
        <w:rPr/>
        <w:t xml:space="preserve">第四节 未来十年电解铝行业投资风险及防范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中国电解铝行业投资建议</w:t>
      </w:r>
    </w:p>
    <w:p>
      <w:pPr>
        <w:spacing w:before="75" w:after="0"/>
      </w:pPr>
      <w:r>
        <w:rPr/>
        <w:t xml:space="preserve">一、电解铝相关结论总结</w:t>
      </w:r>
    </w:p>
    <w:p>
      <w:pPr>
        <w:spacing w:before="75" w:after="0"/>
      </w:pPr>
      <w:r>
        <w:rPr/>
        <w:t xml:space="preserve">二、电解铝行业投资建议</w:t>
      </w:r>
    </w:p>
    <w:p>
      <w:pPr>
        <w:spacing w:before="75" w:after="0"/>
      </w:pPr>
      <w:r>
        <w:rPr/>
        <w:t xml:space="preserve">三、电解铝发展战略研究</w:t>
      </w:r>
    </w:p>
    <w:p>
      <w:pPr>
        <w:spacing w:before="75" w:after="0"/>
      </w:pPr>
      <w:r>
        <w:rPr>
          <w:b w:val="1"/>
          <w:bCs w:val="1"/>
        </w:rPr>
        <w:t xml:space="preserve">图表目录</w:t>
      </w:r>
    </w:p>
    <w:p>
      <w:pPr>
        <w:spacing w:before="75" w:after="0"/>
      </w:pPr>
      <w:r>
        <w:rPr/>
        <w:t xml:space="preserve">图表：电解铝产业链</w:t>
      </w:r>
    </w:p>
    <w:p>
      <w:pPr>
        <w:spacing w:before="75" w:after="0"/>
      </w:pPr>
      <w:r>
        <w:rPr/>
        <w:t xml:space="preserve">图表：电解铝生产流程</w:t>
      </w:r>
    </w:p>
    <w:p>
      <w:pPr>
        <w:spacing w:before="75" w:after="0"/>
      </w:pPr>
      <w:r>
        <w:rPr/>
        <w:t xml:space="preserve">图表：欧洲各国电解铝产能占比分布</w:t>
      </w:r>
    </w:p>
    <w:p>
      <w:pPr>
        <w:spacing w:before="75" w:after="0"/>
      </w:pPr>
      <w:r>
        <w:rPr/>
        <w:t xml:space="preserve">图表：2021-2026年全球电解铝产量分析</w:t>
      </w:r>
    </w:p>
    <w:p>
      <w:pPr>
        <w:spacing w:before="75" w:after="0"/>
      </w:pPr>
      <w:r>
        <w:rPr/>
        <w:t xml:space="preserve">图表：2021-2026年我国电解铝产能状况</w:t>
      </w:r>
    </w:p>
    <w:p>
      <w:pPr>
        <w:spacing w:before="75" w:after="0"/>
      </w:pPr>
      <w:r>
        <w:rPr/>
        <w:t xml:space="preserve">图表：2021-2026年我国电解铝产量统计</w:t>
      </w:r>
    </w:p>
    <w:p>
      <w:pPr>
        <w:spacing w:before="75" w:after="0"/>
      </w:pPr>
      <w:r>
        <w:rPr/>
        <w:t xml:space="preserve">图表：2021-2026年我国电解铝产量区域分布情况</w:t>
      </w:r>
    </w:p>
    <w:p>
      <w:pPr>
        <w:spacing w:before="75" w:after="0"/>
      </w:pPr>
      <w:r>
        <w:rPr/>
        <w:t xml:space="preserve">图表：2021-2026年全国电解铝开工率情况</w:t>
      </w:r>
    </w:p>
    <w:p>
      <w:pPr>
        <w:spacing w:before="75" w:after="0"/>
      </w:pPr>
      <w:r>
        <w:rPr/>
        <w:t xml:space="preserve">图表：2021-2026年全国电解铝价格走势分析</w:t>
      </w:r>
    </w:p>
    <w:p>
      <w:pPr>
        <w:spacing w:before="75" w:after="0"/>
      </w:pPr>
      <w:r>
        <w:rPr/>
        <w:t xml:space="preserve">图表：全国电解铝市场价格预测</w:t>
      </w:r>
    </w:p>
    <w:p>
      <w:pPr>
        <w:spacing w:before="75" w:after="0"/>
      </w:pPr>
      <w:r>
        <w:rPr/>
        <w:t xml:space="preserve">图表：2021-2026年大、中、小铝材企业开工率情况</w:t>
      </w:r>
    </w:p>
    <w:p>
      <w:pPr>
        <w:spacing w:before="75" w:after="0"/>
      </w:pPr>
      <w:r>
        <w:rPr/>
        <w:t xml:space="preserve">图表：2021-2026年大、中、小铝材企业开工率情况</w:t>
      </w:r>
    </w:p>
    <w:p>
      <w:pPr>
        <w:spacing w:before="75" w:after="0"/>
      </w:pPr>
      <w:r>
        <w:rPr/>
        <w:t xml:space="preserve">图表：2021-2026年电解铝出口额</w:t>
      </w:r>
    </w:p>
    <w:p>
      <w:pPr>
        <w:spacing w:before="75" w:after="0"/>
      </w:pPr>
      <w:r>
        <w:rPr/>
        <w:t xml:space="preserve">图表：2021-2026年电解铝出口量</w:t>
      </w:r>
    </w:p>
    <w:p>
      <w:pPr>
        <w:spacing w:before="75" w:after="0"/>
      </w:pPr>
      <w:r>
        <w:rPr/>
        <w:t xml:space="preserve">图表：2021-2026年氧化铝出口额</w:t>
      </w:r>
    </w:p>
    <w:p>
      <w:pPr>
        <w:spacing w:before="75" w:after="0"/>
      </w:pPr>
      <w:r>
        <w:rPr/>
        <w:t xml:space="preserve">图表：2021-2026年氧化铝出口量</w:t>
      </w:r>
    </w:p>
    <w:p>
      <w:pPr>
        <w:spacing w:before="75" w:after="0"/>
      </w:pPr>
      <w:r>
        <w:rPr/>
        <w:t xml:space="preserve">图表：2021-2026年铝材出口额</w:t>
      </w:r>
    </w:p>
    <w:p>
      <w:pPr>
        <w:spacing w:before="75" w:after="0"/>
      </w:pPr>
      <w:r>
        <w:rPr/>
        <w:t xml:space="preserve">图表：2021-2026年铝材出口量</w:t>
      </w:r>
    </w:p>
    <w:p>
      <w:pPr>
        <w:spacing w:before="75" w:after="0"/>
      </w:pPr>
      <w:r>
        <w:rPr/>
        <w:t xml:space="preserve">图表：全球电解铝产能预测</w:t>
      </w:r>
    </w:p>
    <w:p>
      <w:pPr>
        <w:spacing w:before="75" w:after="0"/>
      </w:pPr>
      <w:r>
        <w:rPr/>
        <w:t xml:space="preserve">图表：我国电解铝产能预测</w:t>
      </w:r>
    </w:p>
    <w:p>
      <w:pPr>
        <w:spacing w:before="75" w:after="0"/>
      </w:pPr>
      <w:r>
        <w:rPr/>
        <w:t xml:space="preserve">图表：我国电解铝产量预测</w:t>
      </w:r>
    </w:p>
    <w:p>
      <w:pPr>
        <w:spacing w:before="75" w:after="0"/>
      </w:pPr>
      <w:r>
        <w:rPr/>
        <w:t xml:space="preserve">图表：我国电解铝消费规模预测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中国电解铝行业市场发展现状及前景趋势与投资分析研究报告(2026-2031版)</dc:title>
  <dc:description>中国电解铝行业市场发展现状及前景趋势与投资分析研究报告(2026-2031版)</dc:description>
  <dc:subject>中国电解铝行业市场发展现状及前景趋势与投资分析研究报告(2026-2031版)</dc:subject>
  <cp:keywords>研究报告</cp:keywords>
  <cp:category>研究报告</cp:category>
  <cp:lastModifiedBy>北京中道泰和信息咨询有限公司</cp:lastModifiedBy>
  <dcterms:created xsi:type="dcterms:W3CDTF">2026-03-25T17:54:29+08:00</dcterms:created>
  <dcterms:modified xsi:type="dcterms:W3CDTF">2026-03-25T17:54:29+08:00</dcterms:modified>
</cp:coreProperties>
</file>

<file path=docProps/custom.xml><?xml version="1.0" encoding="utf-8"?>
<Properties xmlns="http://schemas.openxmlformats.org/officeDocument/2006/custom-properties" xmlns:vt="http://schemas.openxmlformats.org/officeDocument/2006/docPropsVTypes"/>
</file>