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中国魔术贴行业市场发展现状及前景趋势与投资分析研究报告(2026-2031版)</w:t>
      </w:r>
    </w:p>
    <w:p>
      <w:pPr>
        <w:spacing w:after="150"/>
      </w:pPr>
      <w:r>
        <w:rPr>
          <w:b w:val="1"/>
          <w:bCs w:val="1"/>
        </w:rPr>
        <w:t xml:space="preserve">报告简介</w:t>
      </w:r>
    </w:p>
    <w:p>
      <w:pPr>
        <w:spacing w:after="150"/>
      </w:pPr>
      <w:r>
        <w:rPr/>
        <w:t xml:space="preserve">魔术贴，也称为粘扣带或吱啦扣，是一种具有双面粘性的固定材料，由两种互相吸附的面组成：一个是带有小勾刺的“钩面”(HOOK)，另一个是带有细密毛绒的“毛面”(LOOP)。它的原理是通过钩面和毛面的微小勾刺和细密毛绒相互搭接，形成了可靠的连接，使物品可以方便地固定、连接或拆卸。魔术贴广泛应用于服装、鞋帽、包包、家具、汽车内饰等领域，因其操作简单方便、可重复使用且不会对物品表面造成损伤而备受青睐。魔术贴的应用市场非常广泛，几乎涵盖了所有需要固定、连接或拆卸的场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魔术贴行业研究单位等公布和提供的大量资料以及对行业内企业调研访察所获得的大量第一手数据，对我国魔术贴市场的发展状况、供需状况、竞争格局、赢利水平、发展趋势等进行了分析。报告重点分析了魔术贴前十大企业的研发、产销、战略、经营状况等。报告还对魔术贴市场风险进行了预测，为魔术贴生产厂家、流通企业以及零售商提供了新的投资机会和可借鉴的操作模式，对欲在魔术贴行业从事资本运作的经济实体等单位准确了解目前中国魔术贴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魔术贴市场特征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魔术贴行业发展的\"波特五力模型\"分析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2021-2026年全球魔术贴市场发展环境现状分析</w:t>
      </w:r>
    </w:p>
    <w:p>
      <w:pPr>
        <w:spacing w:before="75" w:after="0"/>
      </w:pPr>
      <w:r>
        <w:rPr/>
        <w:t xml:space="preserve">第一节 魔术贴发展环境分析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二、魔术贴行业相关政策分析</w:t>
      </w:r>
    </w:p>
    <w:p>
      <w:pPr>
        <w:spacing w:before="75" w:after="0"/>
      </w:pPr>
      <w:r>
        <w:rPr/>
        <w:t xml:space="preserve">第四节 魔术贴行业技术环境分析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2021-2026年全球和国内魔术贴市场供需平衡调查分析</w:t>
      </w:r>
    </w:p>
    <w:p>
      <w:pPr>
        <w:spacing w:before="75" w:after="0"/>
      </w:pPr>
      <w:r>
        <w:rPr/>
        <w:t xml:space="preserve">第一节 2021-2026年国际魔术贴市场现状分析</w:t>
      </w:r>
    </w:p>
    <w:p>
      <w:pPr>
        <w:spacing w:before="75" w:after="0"/>
      </w:pPr>
      <w:r>
        <w:rPr/>
        <w:t xml:space="preserve">一、国际魔术贴市场发展历程</w:t>
      </w:r>
    </w:p>
    <w:p>
      <w:pPr>
        <w:spacing w:before="75" w:after="0"/>
      </w:pPr>
      <w:r>
        <w:rPr/>
        <w:t xml:space="preserve">二、国际主要国家魔术贴发展情况分析</w:t>
      </w:r>
    </w:p>
    <w:p>
      <w:pPr>
        <w:spacing w:before="75" w:after="0"/>
      </w:pPr>
      <w:r>
        <w:rPr/>
        <w:t xml:space="preserve">三、国际魔术贴市场发展趋势</w:t>
      </w:r>
    </w:p>
    <w:p>
      <w:pPr>
        <w:spacing w:before="75" w:after="0"/>
      </w:pPr>
      <w:r>
        <w:rPr/>
        <w:t xml:space="preserve">第二节 2021-2026年中国魔术贴市场供需平衡分析</w:t>
      </w:r>
    </w:p>
    <w:p>
      <w:pPr>
        <w:spacing w:before="75" w:after="0"/>
      </w:pPr>
      <w:r>
        <w:rPr/>
        <w:t xml:space="preserve">一、2021-2026年中国魔术贴市场市场规模分析</w:t>
      </w:r>
    </w:p>
    <w:p>
      <w:pPr>
        <w:spacing w:before="75" w:after="0"/>
      </w:pPr>
      <w:r>
        <w:rPr/>
        <w:t xml:space="preserve">二、2021-2026年中国魔术贴市场供给统计分析</w:t>
      </w:r>
    </w:p>
    <w:p>
      <w:pPr>
        <w:spacing w:before="75" w:after="0"/>
      </w:pPr>
      <w:r>
        <w:rPr/>
        <w:t xml:space="preserve">三、2021-2026年中国魔术贴市场需求统计分析</w:t>
      </w:r>
    </w:p>
    <w:p>
      <w:pPr>
        <w:spacing w:before="75" w:after="0"/>
      </w:pPr>
      <w:r>
        <w:rPr/>
        <w:t xml:space="preserve">第三节 2021-2026年影响魔术贴市场供需平衡的因素分析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魔术贴市场发展特点分析</w:t>
      </w:r>
    </w:p>
    <w:p>
      <w:pPr>
        <w:spacing w:before="75" w:after="0"/>
      </w:pPr>
      <w:r>
        <w:rPr/>
        <w:t xml:space="preserve">第一节 魔术贴市场周期性、季节性等特点</w:t>
      </w:r>
    </w:p>
    <w:p>
      <w:pPr>
        <w:spacing w:before="75" w:after="0"/>
      </w:pPr>
      <w:r>
        <w:rPr/>
        <w:t xml:space="preserve">第二节 魔术贴行业壁垒</w:t>
      </w:r>
    </w:p>
    <w:p>
      <w:pPr>
        <w:spacing w:before="75" w:after="0"/>
      </w:pPr>
      <w:r>
        <w:rPr/>
        <w:t xml:space="preserve">一、魔术贴行业进入壁垒</w:t>
      </w:r>
    </w:p>
    <w:p>
      <w:pPr>
        <w:spacing w:before="75" w:after="0"/>
      </w:pPr>
      <w:r>
        <w:rPr/>
        <w:t xml:space="preserve">二、魔术贴行业技术壁垒</w:t>
      </w:r>
    </w:p>
    <w:p>
      <w:pPr>
        <w:spacing w:before="75" w:after="0"/>
      </w:pPr>
      <w:r>
        <w:rPr/>
        <w:t xml:space="preserve">三、魔术贴行业人才壁垒</w:t>
      </w:r>
    </w:p>
    <w:p>
      <w:pPr>
        <w:spacing w:before="75" w:after="0"/>
      </w:pPr>
      <w:r>
        <w:rPr/>
        <w:t xml:space="preserve">四、魔术贴行业政策壁垒</w:t>
      </w:r>
    </w:p>
    <w:p>
      <w:pPr>
        <w:spacing w:before="75" w:after="0"/>
      </w:pPr>
      <w:r>
        <w:rPr/>
        <w:t xml:space="preserve">第三节 魔术贴市场发展swot分析</w:t>
      </w:r>
    </w:p>
    <w:p>
      <w:pPr>
        <w:spacing w:before="75" w:after="0"/>
      </w:pPr>
      <w:r>
        <w:rPr/>
        <w:t xml:space="preserve">一、魔术贴市场发展优势分析</w:t>
      </w:r>
    </w:p>
    <w:p>
      <w:pPr>
        <w:spacing w:before="75" w:after="0"/>
      </w:pPr>
      <w:r>
        <w:rPr/>
        <w:t xml:space="preserve">二、魔术贴市场发展劣势分析</w:t>
      </w:r>
    </w:p>
    <w:p>
      <w:pPr>
        <w:spacing w:before="75" w:after="0"/>
      </w:pPr>
      <w:r>
        <w:rPr/>
        <w:t xml:space="preserve">三、魔术贴市场机遇分析</w:t>
      </w:r>
    </w:p>
    <w:p>
      <w:pPr>
        <w:spacing w:before="75" w:after="0"/>
      </w:pPr>
      <w:r>
        <w:rPr/>
        <w:t xml:space="preserve">四、魔术贴市场威胁分析</w:t>
      </w:r>
    </w:p>
    <w:p>
      <w:pPr>
        <w:spacing w:before="75" w:after="0"/>
      </w:pPr>
      <w:r>
        <w:rPr/>
        <w:t xml:space="preserve">第四节 魔术贴市场竞争程度分析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2021-2026年中国魔术贴市场重点区域运行分析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深圳市金骅龙科技有限公司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深圳市柏顿科技有限公司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武汉立美可贴胶有限公司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山东轩盛胶带有限公司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ykk集团</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2021-2026年中国魔术贴市场竞争格局与企业竞争力评价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魔术贴行业营销渠道分析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三、各类渠道对魔术贴行业的影响</w:t>
      </w:r>
    </w:p>
    <w:p>
      <w:pPr>
        <w:spacing w:before="75" w:after="0"/>
      </w:pPr>
      <w:r>
        <w:rPr/>
        <w:t xml:space="preserve">四、主要魔术贴企业渠道策略研究</w:t>
      </w:r>
    </w:p>
    <w:p>
      <w:pPr>
        <w:spacing w:before="75" w:after="0"/>
      </w:pPr>
      <w:r>
        <w:rPr/>
        <w:t xml:space="preserve">第二节 魔术贴行业主要客户群分析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2026-2031年魔术贴市场发展分析预测</w:t>
      </w:r>
    </w:p>
    <w:p>
      <w:pPr>
        <w:spacing w:before="75" w:after="0"/>
      </w:pPr>
      <w:r>
        <w:rPr/>
        <w:t xml:space="preserve">第一节 2026-2031年中国魔术贴市场规模预测</w:t>
      </w:r>
    </w:p>
    <w:p>
      <w:pPr>
        <w:spacing w:before="75" w:after="0"/>
      </w:pPr>
      <w:r>
        <w:rPr/>
        <w:t xml:space="preserve">第二节 2026-2031年中国魔术贴行业产值规模预测</w:t>
      </w:r>
    </w:p>
    <w:p>
      <w:pPr>
        <w:spacing w:before="75" w:after="0"/>
      </w:pPr>
      <w:r>
        <w:rPr/>
        <w:t xml:space="preserve">第三节 2026-2031年中国魔术贴市场需求趋势预测</w:t>
      </w:r>
    </w:p>
    <w:p>
      <w:pPr>
        <w:spacing w:before="75" w:after="0"/>
      </w:pPr>
      <w:r>
        <w:rPr>
          <w:b w:val="1"/>
          <w:bCs w:val="1"/>
        </w:rPr>
        <w:t xml:space="preserve">第十章 魔术贴行业投资前景与投资策略分析</w:t>
      </w:r>
    </w:p>
    <w:p>
      <w:pPr>
        <w:spacing w:before="75" w:after="0"/>
      </w:pPr>
      <w:r>
        <w:rPr/>
        <w:t xml:space="preserve">第一节 魔术贴行业投资价值分析</w:t>
      </w:r>
    </w:p>
    <w:p>
      <w:pPr>
        <w:spacing w:before="75" w:after="0"/>
      </w:pPr>
      <w:r>
        <w:rPr/>
        <w:t xml:space="preserve">一、魔术贴行业发展前景分析</w:t>
      </w:r>
    </w:p>
    <w:p>
      <w:pPr>
        <w:spacing w:before="75" w:after="0"/>
      </w:pPr>
      <w:r>
        <w:rPr/>
        <w:t xml:space="preserve">二、魔术贴行业盈利能力预测</w:t>
      </w:r>
    </w:p>
    <w:p>
      <w:pPr>
        <w:spacing w:before="75" w:after="0"/>
      </w:pPr>
      <w:r>
        <w:rPr/>
        <w:t xml:space="preserve">第二节 魔术贴行业投资风险分析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魔术贴行业投资策略分析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中国魔术贴行业投资风险及对策分析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魔术贴行业投资机会与建议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业内专家对中国魔术贴行业总结及企业重点客户管理建议</w:t>
      </w:r>
    </w:p>
    <w:p>
      <w:pPr>
        <w:spacing w:before="75" w:after="0"/>
      </w:pPr>
      <w:r>
        <w:rPr/>
        <w:t xml:space="preserve">第一节 魔术贴行业企业问题总结</w:t>
      </w:r>
    </w:p>
    <w:p>
      <w:pPr>
        <w:spacing w:before="75" w:after="0"/>
      </w:pPr>
      <w:r>
        <w:rPr/>
        <w:t xml:space="preserve">第二节 魔术贴企业应对策略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魔术贴市场的重点客户战略实施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魔术贴项目投资建议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图表：国内外魔术贴市场需求情况</w:t>
      </w:r>
    </w:p>
    <w:p>
      <w:pPr>
        <w:spacing w:before="75" w:after="0"/>
      </w:pPr>
      <w:r>
        <w:rPr/>
        <w:t xml:space="preserve">图表：2021-2026年中国魔术贴行业市场规模及增速</w:t>
      </w:r>
    </w:p>
    <w:p>
      <w:pPr>
        <w:spacing w:before="75" w:after="0"/>
      </w:pPr>
      <w:r>
        <w:rPr/>
        <w:t xml:space="preserve">图表：2026-2031年中国魔术贴行业市场规模及增速预测</w:t>
      </w:r>
    </w:p>
    <w:p>
      <w:pPr>
        <w:spacing w:before="75" w:after="0"/>
      </w:pPr>
      <w:r>
        <w:rPr/>
        <w:t xml:space="preserve">图表：2021-2026年魔术贴市场规模及增速</w:t>
      </w:r>
    </w:p>
    <w:p>
      <w:pPr>
        <w:spacing w:before="75" w:after="0"/>
      </w:pPr>
      <w:r>
        <w:rPr/>
        <w:t xml:space="preserve">图表：2026-2031年魔术贴市场规模及增速预测</w:t>
      </w:r>
    </w:p>
    <w:p>
      <w:pPr>
        <w:spacing w:before="75" w:after="0"/>
      </w:pPr>
      <w:r>
        <w:rPr/>
        <w:t xml:space="preserve">图表：2021-2026年魔术贴重点企业市场份额</w:t>
      </w:r>
    </w:p>
    <w:p>
      <w:pPr>
        <w:spacing w:before="75" w:after="0"/>
      </w:pPr>
      <w:r>
        <w:rPr/>
        <w:t xml:space="preserve">图表：2026-2031年魔术贴区域结构</w:t>
      </w:r>
    </w:p>
    <w:p>
      <w:pPr>
        <w:spacing w:before="75" w:after="0"/>
      </w:pPr>
      <w:r>
        <w:rPr/>
        <w:t xml:space="preserve">图表：2026-2031年魔术贴渠道结构</w:t>
      </w:r>
    </w:p>
    <w:p>
      <w:pPr>
        <w:spacing w:before="75" w:after="0"/>
      </w:pPr>
      <w:r>
        <w:rPr/>
        <w:t xml:space="preserve">图表：2021-2026年魔术贴需求总量</w:t>
      </w:r>
    </w:p>
    <w:p>
      <w:pPr>
        <w:spacing w:before="75" w:after="0"/>
      </w:pPr>
      <w:r>
        <w:rPr/>
        <w:t xml:space="preserve">图表：2026-2031年魔术贴需求总量预测</w:t>
      </w:r>
    </w:p>
    <w:p>
      <w:pPr>
        <w:spacing w:before="75" w:after="0"/>
      </w:pPr>
      <w:r>
        <w:rPr/>
        <w:t xml:space="preserve">图表：2021-2026年魔术贴需求集中度</w:t>
      </w:r>
    </w:p>
    <w:p>
      <w:pPr>
        <w:spacing w:before="75" w:after="0"/>
      </w:pPr>
      <w:r>
        <w:rPr/>
        <w:t xml:space="preserve">图表：2021-2026年魔术贴需求增长速度</w:t>
      </w:r>
    </w:p>
    <w:p>
      <w:pPr>
        <w:spacing w:before="75" w:after="0"/>
      </w:pPr>
      <w:r>
        <w:rPr/>
        <w:t xml:space="preserve">图表：2021-2026年魔术贴产值分析</w:t>
      </w:r>
    </w:p>
    <w:p>
      <w:pPr>
        <w:spacing w:before="75" w:after="0"/>
      </w:pPr>
      <w:r>
        <w:rPr/>
        <w:t xml:space="preserve">图表：2021-2026年魔术贴供给增长速度</w:t>
      </w:r>
    </w:p>
    <w:p>
      <w:pPr>
        <w:spacing w:before="75" w:after="0"/>
      </w:pPr>
      <w:r>
        <w:rPr/>
        <w:t xml:space="preserve">图表：2026-2031年魔术贴产值规模预测</w:t>
      </w:r>
    </w:p>
    <w:p>
      <w:pPr>
        <w:spacing w:before="75" w:after="0"/>
      </w:pPr>
      <w:r>
        <w:rPr/>
        <w:t xml:space="preserve">图表：2021-2026年魔术贴市场集中度</w:t>
      </w:r>
    </w:p>
    <w:p>
      <w:pPr>
        <w:spacing w:before="75" w:after="0"/>
      </w:pPr>
      <w:r>
        <w:rPr/>
        <w:t xml:space="preserve">图表：2026-2031年魔术贴企业区域分布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本文地址：https://www.51baogao.cn/baogao/20240802/766829.shtml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2/76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中国魔术贴行业市场发展现状及前景趋势与投资分析研究报告(2026-2031版)</dc:title>
  <dc:description>中国魔术贴行业市场发展现状及前景趋势与投资分析研究报告(2026-2031版)</dc:description>
  <dc:subject>中国魔术贴行业市场发展现状及前景趋势与投资分析研究报告(2026-2031版)</dc:subject>
  <cp:keywords>研究报告</cp:keywords>
  <cp:category>研究报告</cp:category>
  <cp:lastModifiedBy>北京中道泰和信息咨询有限公司</cp:lastModifiedBy>
  <dcterms:created xsi:type="dcterms:W3CDTF">2026-03-25T17:56:20+08:00</dcterms:created>
  <dcterms:modified xsi:type="dcterms:W3CDTF">2026-03-25T17:56:20+08:00</dcterms:modified>
</cp:coreProperties>
</file>

<file path=docProps/custom.xml><?xml version="1.0" encoding="utf-8"?>
<Properties xmlns="http://schemas.openxmlformats.org/officeDocument/2006/custom-properties" xmlns:vt="http://schemas.openxmlformats.org/officeDocument/2006/docPropsVTypes"/>
</file>