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中国除垢剂行业市场发展现状及前景趋势与投资分析研究报告(2026-2031版)</w:t>
      </w:r>
    </w:p>
    <w:p>
      <w:pPr>
        <w:spacing w:after="150"/>
      </w:pPr>
      <w:r>
        <w:rPr>
          <w:b w:val="1"/>
          <w:bCs w:val="1"/>
        </w:rPr>
        <w:t xml:space="preserve">报告简介</w:t>
      </w:r>
    </w:p>
    <w:p>
      <w:pPr>
        <w:spacing w:after="150"/>
      </w:pPr>
      <w:r>
        <w:rPr/>
        <w:t xml:space="preserve">除垢剂是一种专门用于去除水垢、污垢等多种垢渍的化学制剂，一般由多种组分复配而成。其主要成分多为弱酸，如乙酸(HAC)，这类化合物具有无毒、无污染、无腐蚀等特性，且水溶性极好，对水中的钙(Ca)、镁(Mg)、铁(Fe)等金属离子有很强的络合和螯合能力。在工业领域，除垢剂主要用于清除换热设备、锅炉等内的污垢;在家用领域，则主要用于去除饮水机内的污垢，同时还可防止热水锅炉的人为失水，并在锅炉、循环冷却水系统中起到防垢、防氧腐蚀的作用。</w:t>
      </w:r>
    </w:p>
    <w:p>
      <w:pPr>
        <w:spacing w:after="150"/>
      </w:pPr>
      <w:r>
        <w:rPr/>
        <w:t xml:space="preserve">除垢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垢剂市场进行了分析研究。报告在总结中国除垢剂行业发展历程的基础上，结合新时期的各方面因素，对中国除垢剂行业的发展趋势给予了细致和审慎的预测论证。报告资料详实，图表丰富，既有深入的分析，又有直观的比较，为除垢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除垢剂市场特征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除垢剂行业发展的\"波特五力模型\"分析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2021-2026年全球除垢剂市场发展环境现状分析</w:t>
      </w:r>
    </w:p>
    <w:p>
      <w:pPr>
        <w:spacing w:before="75" w:after="0"/>
      </w:pPr>
      <w:r>
        <w:rPr/>
        <w:t xml:space="preserve">第一节 除垢剂发展环境分析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二、除垢剂行业相关政策分析</w:t>
      </w:r>
    </w:p>
    <w:p>
      <w:pPr>
        <w:spacing w:before="75" w:after="0"/>
      </w:pPr>
      <w:r>
        <w:rPr/>
        <w:t xml:space="preserve">第四节 除垢剂行业技术环境分析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2021-2026年全球和国内除垢剂市场供需平衡调查分析</w:t>
      </w:r>
    </w:p>
    <w:p>
      <w:pPr>
        <w:spacing w:before="75" w:after="0"/>
      </w:pPr>
      <w:r>
        <w:rPr/>
        <w:t xml:space="preserve">第一节 2021-2026年国际除垢剂市场现状分析</w:t>
      </w:r>
    </w:p>
    <w:p>
      <w:pPr>
        <w:spacing w:before="75" w:after="0"/>
      </w:pPr>
      <w:r>
        <w:rPr/>
        <w:t xml:space="preserve">一、国际除垢剂市场发展历程</w:t>
      </w:r>
    </w:p>
    <w:p>
      <w:pPr>
        <w:spacing w:before="75" w:after="0"/>
      </w:pPr>
      <w:r>
        <w:rPr/>
        <w:t xml:space="preserve">二、国际主要国家除垢剂发展情况分析</w:t>
      </w:r>
    </w:p>
    <w:p>
      <w:pPr>
        <w:spacing w:before="75" w:after="0"/>
      </w:pPr>
      <w:r>
        <w:rPr/>
        <w:t xml:space="preserve">三、国际除垢剂市场发展趋势</w:t>
      </w:r>
    </w:p>
    <w:p>
      <w:pPr>
        <w:spacing w:before="75" w:after="0"/>
      </w:pPr>
      <w:r>
        <w:rPr/>
        <w:t xml:space="preserve">第二节 2021-2026年中国除垢剂市场供需平衡分析</w:t>
      </w:r>
    </w:p>
    <w:p>
      <w:pPr>
        <w:spacing w:before="75" w:after="0"/>
      </w:pPr>
      <w:r>
        <w:rPr/>
        <w:t xml:space="preserve">一、2021-2026年中国除垢剂市场市场规模分析</w:t>
      </w:r>
    </w:p>
    <w:p>
      <w:pPr>
        <w:spacing w:before="75" w:after="0"/>
      </w:pPr>
      <w:r>
        <w:rPr/>
        <w:t xml:space="preserve">二、2021-2026年中国除垢剂市场供给统计分析</w:t>
      </w:r>
    </w:p>
    <w:p>
      <w:pPr>
        <w:spacing w:before="75" w:after="0"/>
      </w:pPr>
      <w:r>
        <w:rPr/>
        <w:t xml:space="preserve">三、2021-2026年中国除垢剂市场需求统计分析</w:t>
      </w:r>
    </w:p>
    <w:p>
      <w:pPr>
        <w:spacing w:before="75" w:after="0"/>
      </w:pPr>
      <w:r>
        <w:rPr/>
        <w:t xml:space="preserve">第三节 2021-2026年影响除垢剂市场供需平衡的因素分析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除垢剂市场发展特点分析</w:t>
      </w:r>
    </w:p>
    <w:p>
      <w:pPr>
        <w:spacing w:before="75" w:after="0"/>
      </w:pPr>
      <w:r>
        <w:rPr/>
        <w:t xml:space="preserve">第一节 除垢剂市场周期性、季节性等特点</w:t>
      </w:r>
    </w:p>
    <w:p>
      <w:pPr>
        <w:spacing w:before="75" w:after="0"/>
      </w:pPr>
      <w:r>
        <w:rPr/>
        <w:t xml:space="preserve">第二节 除垢剂行业壁垒</w:t>
      </w:r>
    </w:p>
    <w:p>
      <w:pPr>
        <w:spacing w:before="75" w:after="0"/>
      </w:pPr>
      <w:r>
        <w:rPr/>
        <w:t xml:space="preserve">一、除垢剂行业进入壁垒</w:t>
      </w:r>
    </w:p>
    <w:p>
      <w:pPr>
        <w:spacing w:before="75" w:after="0"/>
      </w:pPr>
      <w:r>
        <w:rPr/>
        <w:t xml:space="preserve">二、除垢剂行业技术壁垒</w:t>
      </w:r>
    </w:p>
    <w:p>
      <w:pPr>
        <w:spacing w:before="75" w:after="0"/>
      </w:pPr>
      <w:r>
        <w:rPr/>
        <w:t xml:space="preserve">三、除垢剂行业人才壁垒</w:t>
      </w:r>
    </w:p>
    <w:p>
      <w:pPr>
        <w:spacing w:before="75" w:after="0"/>
      </w:pPr>
      <w:r>
        <w:rPr/>
        <w:t xml:space="preserve">四、除垢剂行业政策壁垒</w:t>
      </w:r>
    </w:p>
    <w:p>
      <w:pPr>
        <w:spacing w:before="75" w:after="0"/>
      </w:pPr>
      <w:r>
        <w:rPr/>
        <w:t xml:space="preserve">第三节 除垢剂市场发展swot分析</w:t>
      </w:r>
    </w:p>
    <w:p>
      <w:pPr>
        <w:spacing w:before="75" w:after="0"/>
      </w:pPr>
      <w:r>
        <w:rPr/>
        <w:t xml:space="preserve">一、除垢剂市场发展优势分析</w:t>
      </w:r>
    </w:p>
    <w:p>
      <w:pPr>
        <w:spacing w:before="75" w:after="0"/>
      </w:pPr>
      <w:r>
        <w:rPr/>
        <w:t xml:space="preserve">二、除垢剂市场发展劣势分析</w:t>
      </w:r>
    </w:p>
    <w:p>
      <w:pPr>
        <w:spacing w:before="75" w:after="0"/>
      </w:pPr>
      <w:r>
        <w:rPr/>
        <w:t xml:space="preserve">三、除垢剂市场机遇分析</w:t>
      </w:r>
    </w:p>
    <w:p>
      <w:pPr>
        <w:spacing w:before="75" w:after="0"/>
      </w:pPr>
      <w:r>
        <w:rPr/>
        <w:t xml:space="preserve">四、除垢剂市场威胁分析</w:t>
      </w:r>
    </w:p>
    <w:p>
      <w:pPr>
        <w:spacing w:before="75" w:after="0"/>
      </w:pPr>
      <w:r>
        <w:rPr/>
        <w:t xml:space="preserve">第四节 除垢剂市场竞争程度分析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2021-2026年中国除垢剂市场重点区域运行分析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北京绿伞化学股份有限公司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威猛先生mrmuscle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威莱(广州)日用品有限公司旗下品牌</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上海净安化工科技有限公司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中山百科清洁用品制造有限公司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昆山尚品生活贸易有限公司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2021-2026年中国除垢剂市场竞争格局与企业竞争力评价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除垢剂行业营销渠道分析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三、各类渠道对除垢剂行业的影响</w:t>
      </w:r>
    </w:p>
    <w:p>
      <w:pPr>
        <w:spacing w:before="75" w:after="0"/>
      </w:pPr>
      <w:r>
        <w:rPr/>
        <w:t xml:space="preserve">四、主要除垢剂企业渠道策略研究</w:t>
      </w:r>
    </w:p>
    <w:p>
      <w:pPr>
        <w:spacing w:before="75" w:after="0"/>
      </w:pPr>
      <w:r>
        <w:rPr/>
        <w:t xml:space="preserve">第二节 除垢剂行业主要客户群分析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2026-2031年除垢剂市场发展分析预测</w:t>
      </w:r>
    </w:p>
    <w:p>
      <w:pPr>
        <w:spacing w:before="75" w:after="0"/>
      </w:pPr>
      <w:r>
        <w:rPr/>
        <w:t xml:space="preserve">第一节 2026-2031年中国除垢剂市场规模预测</w:t>
      </w:r>
    </w:p>
    <w:p>
      <w:pPr>
        <w:spacing w:before="75" w:after="0"/>
      </w:pPr>
      <w:r>
        <w:rPr/>
        <w:t xml:space="preserve">第二节 2026-2031年中国除垢剂行业产值规模预测</w:t>
      </w:r>
    </w:p>
    <w:p>
      <w:pPr>
        <w:spacing w:before="75" w:after="0"/>
      </w:pPr>
      <w:r>
        <w:rPr/>
        <w:t xml:space="preserve">第三节 2026-2031年中国除垢剂市场需求趋势预测</w:t>
      </w:r>
    </w:p>
    <w:p>
      <w:pPr>
        <w:spacing w:before="75" w:after="0"/>
      </w:pPr>
      <w:r>
        <w:rPr>
          <w:b w:val="1"/>
          <w:bCs w:val="1"/>
        </w:rPr>
        <w:t xml:space="preserve">第十章 除垢剂行业投资前景与投资策略分析</w:t>
      </w:r>
    </w:p>
    <w:p>
      <w:pPr>
        <w:spacing w:before="75" w:after="0"/>
      </w:pPr>
      <w:r>
        <w:rPr/>
        <w:t xml:space="preserve">第一节 除垢剂行业投资价值分析</w:t>
      </w:r>
    </w:p>
    <w:p>
      <w:pPr>
        <w:spacing w:before="75" w:after="0"/>
      </w:pPr>
      <w:r>
        <w:rPr/>
        <w:t xml:space="preserve">一、除垢剂行业发展前景分析</w:t>
      </w:r>
    </w:p>
    <w:p>
      <w:pPr>
        <w:spacing w:before="75" w:after="0"/>
      </w:pPr>
      <w:r>
        <w:rPr/>
        <w:t xml:space="preserve">二、除垢剂行业盈利能力预测</w:t>
      </w:r>
    </w:p>
    <w:p>
      <w:pPr>
        <w:spacing w:before="75" w:after="0"/>
      </w:pPr>
      <w:r>
        <w:rPr/>
        <w:t xml:space="preserve">第二节 除垢剂行业投资风险分析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除垢剂行业投资策略分析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中国除垢剂行业投资风险及对策分析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除垢剂行业投资机会与建议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业内专家对中国除垢剂行业总结及企业重点客户管理建议</w:t>
      </w:r>
    </w:p>
    <w:p>
      <w:pPr>
        <w:spacing w:before="75" w:after="0"/>
      </w:pPr>
      <w:r>
        <w:rPr/>
        <w:t xml:space="preserve">第一节 除垢剂行业企业问题总结</w:t>
      </w:r>
    </w:p>
    <w:p>
      <w:pPr>
        <w:spacing w:before="75" w:after="0"/>
      </w:pPr>
      <w:r>
        <w:rPr/>
        <w:t xml:space="preserve">第二节 除垢剂企业应对策略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除垢剂市场的重点客户战略实施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除垢剂项目投资建议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图表：国内外除垢剂市场需求情况</w:t>
      </w:r>
    </w:p>
    <w:p>
      <w:pPr>
        <w:spacing w:before="75" w:after="0"/>
      </w:pPr>
      <w:r>
        <w:rPr/>
        <w:t xml:space="preserve">图表：2021-2026年中国除垢剂行业市场规模及增速</w:t>
      </w:r>
    </w:p>
    <w:p>
      <w:pPr>
        <w:spacing w:before="75" w:after="0"/>
      </w:pPr>
      <w:r>
        <w:rPr/>
        <w:t xml:space="preserve">图表：2026-2031年中国除垢剂行业市场规模及增速预测</w:t>
      </w:r>
    </w:p>
    <w:p>
      <w:pPr>
        <w:spacing w:before="75" w:after="0"/>
      </w:pPr>
      <w:r>
        <w:rPr/>
        <w:t xml:space="preserve">图表：2021-2026年除垢剂市场规模及增速</w:t>
      </w:r>
    </w:p>
    <w:p>
      <w:pPr>
        <w:spacing w:before="75" w:after="0"/>
      </w:pPr>
      <w:r>
        <w:rPr/>
        <w:t xml:space="preserve">图表：2026-2031年除垢剂市场规模及增速预测</w:t>
      </w:r>
    </w:p>
    <w:p>
      <w:pPr>
        <w:spacing w:before="75" w:after="0"/>
      </w:pPr>
      <w:r>
        <w:rPr/>
        <w:t xml:space="preserve">图表：2021-2026年除垢剂重点企业市场份额</w:t>
      </w:r>
    </w:p>
    <w:p>
      <w:pPr>
        <w:spacing w:before="75" w:after="0"/>
      </w:pPr>
      <w:r>
        <w:rPr/>
        <w:t xml:space="preserve">图表：2026-2031年除垢剂区域结构</w:t>
      </w:r>
    </w:p>
    <w:p>
      <w:pPr>
        <w:spacing w:before="75" w:after="0"/>
      </w:pPr>
      <w:r>
        <w:rPr/>
        <w:t xml:space="preserve">图表：2026-2031年除垢剂渠道结构</w:t>
      </w:r>
    </w:p>
    <w:p>
      <w:pPr>
        <w:spacing w:before="75" w:after="0"/>
      </w:pPr>
      <w:r>
        <w:rPr/>
        <w:t xml:space="preserve">图表：2021-2026年除垢剂需求总量</w:t>
      </w:r>
    </w:p>
    <w:p>
      <w:pPr>
        <w:spacing w:before="75" w:after="0"/>
      </w:pPr>
      <w:r>
        <w:rPr/>
        <w:t xml:space="preserve">图表：2026-2031年除垢剂需求总量预测</w:t>
      </w:r>
    </w:p>
    <w:p>
      <w:pPr>
        <w:spacing w:before="75" w:after="0"/>
      </w:pPr>
      <w:r>
        <w:rPr/>
        <w:t xml:space="preserve">图表：2021-2026年除垢剂需求集中度</w:t>
      </w:r>
    </w:p>
    <w:p>
      <w:pPr>
        <w:spacing w:before="75" w:after="0"/>
      </w:pPr>
      <w:r>
        <w:rPr/>
        <w:t xml:space="preserve">图表：2021-2026年除垢剂需求增长速度</w:t>
      </w:r>
    </w:p>
    <w:p>
      <w:pPr>
        <w:spacing w:before="75" w:after="0"/>
      </w:pPr>
      <w:r>
        <w:rPr/>
        <w:t xml:space="preserve">图表：2021-2026年除垢剂产值分析</w:t>
      </w:r>
    </w:p>
    <w:p>
      <w:pPr>
        <w:spacing w:before="75" w:after="0"/>
      </w:pPr>
      <w:r>
        <w:rPr/>
        <w:t xml:space="preserve">图表：2021-2026年除垢剂供给增长速度</w:t>
      </w:r>
    </w:p>
    <w:p>
      <w:pPr>
        <w:spacing w:before="75" w:after="0"/>
      </w:pPr>
      <w:r>
        <w:rPr/>
        <w:t xml:space="preserve">图表：2026-2031年除垢剂产值规模预测</w:t>
      </w:r>
    </w:p>
    <w:p>
      <w:pPr>
        <w:spacing w:before="75" w:after="0"/>
      </w:pPr>
      <w:r>
        <w:rPr/>
        <w:t xml:space="preserve">图表：2021-2026年除垢剂市场集中度</w:t>
      </w:r>
    </w:p>
    <w:p>
      <w:pPr>
        <w:spacing w:before="75" w:after="0"/>
      </w:pPr>
      <w:r>
        <w:rPr/>
        <w:t xml:space="preserve">图表：2026-2031年除垢剂企业区域分布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中国除垢剂行业市场发展现状及前景趋势与投资分析研究报告(2026-2031版)</dc:title>
  <dc:description>中国除垢剂行业市场发展现状及前景趋势与投资分析研究报告(2026-2031版)</dc:description>
  <dc:subject>中国除垢剂行业市场发展现状及前景趋势与投资分析研究报告(2026-2031版)</dc:subject>
  <cp:keywords>研究报告</cp:keywords>
  <cp:category>研究报告</cp:category>
  <cp:lastModifiedBy>北京中道泰和信息咨询有限公司</cp:lastModifiedBy>
  <dcterms:created xsi:type="dcterms:W3CDTF">2026-03-25T17:57:50+08:00</dcterms:created>
  <dcterms:modified xsi:type="dcterms:W3CDTF">2026-03-25T17:57:50+08:00</dcterms:modified>
</cp:coreProperties>
</file>

<file path=docProps/custom.xml><?xml version="1.0" encoding="utf-8"?>
<Properties xmlns="http://schemas.openxmlformats.org/officeDocument/2006/custom-properties" xmlns:vt="http://schemas.openxmlformats.org/officeDocument/2006/docPropsVTypes"/>
</file>