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中国铝压铸件行业市场发展现状及发展前景预测研究报告(2026-2031版)</w:t>
      </w:r>
    </w:p>
    <w:p>
      <w:pPr>
        <w:spacing w:after="150"/>
      </w:pPr>
      <w:r>
        <w:rPr>
          <w:b w:val="1"/>
          <w:bCs w:val="1"/>
        </w:rPr>
        <w:t xml:space="preserve">报告简介</w:t>
      </w:r>
    </w:p>
    <w:p>
      <w:pPr>
        <w:spacing w:after="150"/>
      </w:pPr>
      <w:r>
        <w:rPr/>
        <w:t xml:space="preserve">铝压铸件是采用铸造的加工方式而得到的纯铝或铝合金的设备器件。其生产过程主要包括铝/铝合金熔炼、模型制造、铸件凝固、脱模和清洗等步骤。压铸工艺可以生产出形状复杂、尺寸精确、表面光洁的铝铸件。</w:t>
      </w:r>
    </w:p>
    <w:p>
      <w:pPr>
        <w:spacing w:after="150"/>
      </w:pPr>
      <w:r>
        <w:rPr/>
        <w:t xml:space="preserve">铝合金压铸件被广泛应用于船舶、工程机械、医疗器械等多个领域。这些领域对材料的要求各不相同，但铝合金压铸件以其优良的性能和广泛的应用领域得到了广泛的认可和应用。</w:t>
      </w:r>
    </w:p>
    <w:p>
      <w:pPr>
        <w:spacing w:after="150"/>
      </w:pPr>
      <w:r>
        <w:rPr/>
        <w:t xml:space="preserve">铝压铸件行业研究报告主要分析了铝压铸件行业的市场规模、铝压铸件市场供需求状况、铝压铸件市场竞争状况和铝压铸件主要企业经营情况，同时对铝压铸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压铸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压铸件专业研究单位等公布和提供的大量资料。对我国铝压铸件行业作了详尽深入的分析，为铝压铸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铝压铸件行业发展综述</w:t>
      </w:r>
    </w:p>
    <w:p>
      <w:pPr>
        <w:spacing w:before="75" w:after="0"/>
      </w:pPr>
      <w:r>
        <w:rPr/>
        <w:t xml:space="preserve">第一节 铝压铸件行业定义及分类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铝压铸件行业特征分析</w:t>
      </w:r>
    </w:p>
    <w:p>
      <w:pPr>
        <w:spacing w:before="75" w:after="0"/>
      </w:pPr>
      <w:r>
        <w:rPr/>
        <w:t xml:space="preserve">一、产业链分析</w:t>
      </w:r>
    </w:p>
    <w:p>
      <w:pPr>
        <w:spacing w:before="75" w:after="0"/>
      </w:pPr>
      <w:r>
        <w:rPr/>
        <w:t xml:space="preserve">二、铝压铸件行业在国民经济中的地位</w:t>
      </w:r>
    </w:p>
    <w:p>
      <w:pPr>
        <w:spacing w:before="75" w:after="0"/>
      </w:pPr>
      <w:r>
        <w:rPr/>
        <w:t xml:space="preserve">三、铝压铸件行业生命周期分析</w:t>
      </w:r>
    </w:p>
    <w:p>
      <w:pPr>
        <w:spacing w:before="75" w:after="0"/>
      </w:pPr>
      <w:r>
        <w:rPr/>
        <w:t xml:space="preserve">第三节 最近3-5年中国铝压铸件行业经济指标分析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铝压铸件行业运行环境分析</w:t>
      </w:r>
    </w:p>
    <w:p>
      <w:pPr>
        <w:spacing w:before="75" w:after="0"/>
      </w:pPr>
      <w:r>
        <w:rPr/>
        <w:t xml:space="preserve">第一节 铝压铸件行业政治法律环境分析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铝压铸件行业经济环境分析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铝压铸件行业社会环境分析</w:t>
      </w:r>
    </w:p>
    <w:p>
      <w:pPr>
        <w:spacing w:before="75" w:after="0"/>
      </w:pPr>
      <w:r>
        <w:rPr/>
        <w:t xml:space="preserve">一、铝压铸件产业社会环境</w:t>
      </w:r>
    </w:p>
    <w:p>
      <w:pPr>
        <w:spacing w:before="75" w:after="0"/>
      </w:pPr>
      <w:r>
        <w:rPr/>
        <w:t xml:space="preserve">二、社会环境对行业的影响</w:t>
      </w:r>
    </w:p>
    <w:p>
      <w:pPr>
        <w:spacing w:before="75" w:after="0"/>
      </w:pPr>
      <w:r>
        <w:rPr/>
        <w:t xml:space="preserve">三、铝压铸件产业发展对社会发展的影响</w:t>
      </w:r>
    </w:p>
    <w:p>
      <w:pPr>
        <w:spacing w:before="75" w:after="0"/>
      </w:pPr>
      <w:r>
        <w:rPr/>
        <w:t xml:space="preserve">第四节 铝压铸件行业技术环境分析</w:t>
      </w:r>
    </w:p>
    <w:p>
      <w:pPr>
        <w:spacing w:before="75" w:after="0"/>
      </w:pPr>
      <w:r>
        <w:rPr/>
        <w:t xml:space="preserve">一、铝压铸件技术分析</w:t>
      </w:r>
    </w:p>
    <w:p>
      <w:pPr>
        <w:spacing w:before="75" w:after="0"/>
      </w:pPr>
      <w:r>
        <w:rPr/>
        <w:t xml:space="preserve">二、铝压铸件技术发展水平</w:t>
      </w:r>
    </w:p>
    <w:p>
      <w:pPr>
        <w:spacing w:before="75" w:after="0"/>
      </w:pPr>
      <w:r>
        <w:rPr/>
        <w:t xml:space="preserve">三、行业主要技术发展趋势</w:t>
      </w:r>
    </w:p>
    <w:p>
      <w:pPr>
        <w:spacing w:before="75" w:after="0"/>
      </w:pPr>
      <w:r>
        <w:rPr>
          <w:b w:val="1"/>
          <w:bCs w:val="1"/>
        </w:rPr>
        <w:t xml:space="preserve">第三章 我国铝压铸件行业运行分析</w:t>
      </w:r>
    </w:p>
    <w:p>
      <w:pPr>
        <w:spacing w:before="75" w:after="0"/>
      </w:pPr>
      <w:r>
        <w:rPr/>
        <w:t xml:space="preserve">第一节 我国铝压铸件行业发展状况分析</w:t>
      </w:r>
    </w:p>
    <w:p>
      <w:pPr>
        <w:spacing w:before="75" w:after="0"/>
      </w:pPr>
      <w:r>
        <w:rPr/>
        <w:t xml:space="preserve">一、我国铝压铸件行业发展阶段</w:t>
      </w:r>
    </w:p>
    <w:p>
      <w:pPr>
        <w:spacing w:before="75" w:after="0"/>
      </w:pPr>
      <w:r>
        <w:rPr/>
        <w:t xml:space="preserve">二、我国铝压铸件行业发展总体概况</w:t>
      </w:r>
    </w:p>
    <w:p>
      <w:pPr>
        <w:spacing w:before="75" w:after="0"/>
      </w:pPr>
      <w:r>
        <w:rPr/>
        <w:t xml:space="preserve">三、我国铝压铸件行业发展特点分析</w:t>
      </w:r>
    </w:p>
    <w:p>
      <w:pPr>
        <w:spacing w:before="75" w:after="0"/>
      </w:pPr>
      <w:r>
        <w:rPr/>
        <w:t xml:space="preserve">第二节 2021-2026年铝压铸件行业发展现状</w:t>
      </w:r>
    </w:p>
    <w:p>
      <w:pPr>
        <w:spacing w:before="75" w:after="0"/>
      </w:pPr>
      <w:r>
        <w:rPr/>
        <w:t xml:space="preserve">一、2021-2026年我国铝压铸件行业市场规模</w:t>
      </w:r>
    </w:p>
    <w:p>
      <w:pPr>
        <w:spacing w:before="75" w:after="0"/>
      </w:pPr>
      <w:r>
        <w:rPr/>
        <w:t xml:space="preserve">二、2021-2026年我国铝压铸件行业发展分析</w:t>
      </w:r>
    </w:p>
    <w:p>
      <w:pPr>
        <w:spacing w:before="75" w:after="0"/>
      </w:pPr>
      <w:r>
        <w:rPr/>
        <w:t xml:space="preserve">三、2021-2026年中国铝压铸件企业发展分析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铝压铸件细分产品/服务市场分析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铝压铸件产品/服务价格分析</w:t>
      </w:r>
    </w:p>
    <w:p>
      <w:pPr>
        <w:spacing w:before="75" w:after="0"/>
      </w:pPr>
      <w:r>
        <w:rPr/>
        <w:t xml:space="preserve">一、2021-2026年铝压铸件价格走势</w:t>
      </w:r>
    </w:p>
    <w:p>
      <w:pPr>
        <w:spacing w:before="75" w:after="0"/>
      </w:pPr>
      <w:r>
        <w:rPr/>
        <w:t xml:space="preserve">二、影响铝压铸件价格的关键因素分析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三、2026-2031年铝压铸件产品/服务价格变化趋势</w:t>
      </w:r>
    </w:p>
    <w:p>
      <w:pPr>
        <w:spacing w:before="75" w:after="0"/>
      </w:pPr>
      <w:r>
        <w:rPr/>
        <w:t xml:space="preserve">四、主要铝压铸件企业价位及价格策略</w:t>
      </w:r>
    </w:p>
    <w:p>
      <w:pPr>
        <w:spacing w:before="75" w:after="0"/>
      </w:pPr>
      <w:r>
        <w:rPr>
          <w:b w:val="1"/>
          <w:bCs w:val="1"/>
        </w:rPr>
        <w:t xml:space="preserve">第四章 我国铝压铸件所属行业整体运行指标分析</w:t>
      </w:r>
    </w:p>
    <w:p>
      <w:pPr>
        <w:spacing w:before="75" w:after="0"/>
      </w:pPr>
      <w:r>
        <w:rPr/>
        <w:t xml:space="preserve">第一节 2021-2026年中国铝压铸件所属行业总体规模分析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2021-2026年中国铝压铸件所属行业产销情况分析</w:t>
      </w:r>
    </w:p>
    <w:p>
      <w:pPr>
        <w:spacing w:before="75" w:after="0"/>
      </w:pPr>
      <w:r>
        <w:rPr/>
        <w:t xml:space="preserve">一、我国铝压铸件所属行业工业总产值</w:t>
      </w:r>
    </w:p>
    <w:p>
      <w:pPr>
        <w:spacing w:before="75" w:after="0"/>
      </w:pPr>
      <w:r>
        <w:rPr/>
        <w:t xml:space="preserve">二、我国铝压铸件所属行业工业销售产值</w:t>
      </w:r>
    </w:p>
    <w:p>
      <w:pPr>
        <w:spacing w:before="75" w:after="0"/>
      </w:pPr>
      <w:r>
        <w:rPr/>
        <w:t xml:space="preserve">三、我国铝压铸件所属行业产销率</w:t>
      </w:r>
    </w:p>
    <w:p>
      <w:pPr>
        <w:spacing w:before="75" w:after="0"/>
      </w:pPr>
      <w:r>
        <w:rPr/>
        <w:t xml:space="preserve">第三节 2021-2026年中国铝压铸件所属行业财务指标总体分析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我国铝压铸件行业供需形势分析</w:t>
      </w:r>
    </w:p>
    <w:p>
      <w:pPr>
        <w:spacing w:before="75" w:after="0"/>
      </w:pPr>
      <w:r>
        <w:rPr/>
        <w:t xml:space="preserve">第一节 2021-2026年铝压铸件行业供给分析</w:t>
      </w:r>
    </w:p>
    <w:p>
      <w:pPr>
        <w:spacing w:before="75" w:after="0"/>
      </w:pPr>
      <w:r>
        <w:rPr/>
        <w:t xml:space="preserve">第二节 铝压铸件行业区域供给分析</w:t>
      </w:r>
    </w:p>
    <w:p>
      <w:pPr>
        <w:spacing w:before="75" w:after="0"/>
      </w:pPr>
      <w:r>
        <w:rPr/>
        <w:t xml:space="preserve">第三节 2021-2026年我国铝压铸件行业需求情况</w:t>
      </w:r>
    </w:p>
    <w:p>
      <w:pPr>
        <w:spacing w:before="75" w:after="0"/>
      </w:pPr>
      <w:r>
        <w:rPr/>
        <w:t xml:space="preserve">第四节 铝压铸件行业下游客户分布格局</w:t>
      </w:r>
    </w:p>
    <w:p>
      <w:pPr>
        <w:spacing w:before="75" w:after="0"/>
      </w:pPr>
      <w:r>
        <w:rPr/>
        <w:t xml:space="preserve">第五节 各区域市场需求情况分布</w:t>
      </w:r>
    </w:p>
    <w:p>
      <w:pPr>
        <w:spacing w:before="75" w:after="0"/>
      </w:pPr>
      <w:r>
        <w:rPr>
          <w:b w:val="1"/>
          <w:bCs w:val="1"/>
        </w:rPr>
        <w:t xml:space="preserve">第六章 铝压铸件行业产业结构分析</w:t>
      </w:r>
    </w:p>
    <w:p>
      <w:pPr>
        <w:spacing w:before="75" w:after="0"/>
      </w:pPr>
      <w:r>
        <w:rPr/>
        <w:t xml:space="preserve">第一节 铝压铸件产业结构分析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三、中国铝压铸件行业参与国际竞争的战略市场定位</w:t>
      </w:r>
    </w:p>
    <w:p>
      <w:pPr>
        <w:spacing w:before="75" w:after="0"/>
      </w:pPr>
      <w:r>
        <w:rPr/>
        <w:t xml:space="preserve">四、产业结构调整方向分析</w:t>
      </w:r>
    </w:p>
    <w:p>
      <w:pPr>
        <w:spacing w:before="75" w:after="0"/>
      </w:pPr>
      <w:r>
        <w:rPr>
          <w:b w:val="1"/>
          <w:bCs w:val="1"/>
        </w:rPr>
        <w:t xml:space="preserve">第七章 我国铝压铸件行业产业链分析</w:t>
      </w:r>
    </w:p>
    <w:p>
      <w:pPr>
        <w:spacing w:before="75" w:after="0"/>
      </w:pPr>
      <w:r>
        <w:rPr/>
        <w:t xml:space="preserve">第一节 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铝压铸件上游行业分析</w:t>
      </w:r>
    </w:p>
    <w:p>
      <w:pPr>
        <w:spacing w:before="75" w:after="0"/>
      </w:pPr>
      <w:r>
        <w:rPr/>
        <w:t xml:space="preserve">一、铝压铸件产品成本构成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四、上游供给对铝压铸件行业的影响</w:t>
      </w:r>
    </w:p>
    <w:p>
      <w:pPr>
        <w:spacing w:before="75" w:after="0"/>
      </w:pPr>
      <w:r>
        <w:rPr/>
        <w:t xml:space="preserve">第三节 铝压铸件下游行业分析</w:t>
      </w:r>
    </w:p>
    <w:p>
      <w:pPr>
        <w:spacing w:before="75" w:after="0"/>
      </w:pPr>
      <w:r>
        <w:rPr/>
        <w:t xml:space="preserve">一、铝压铸件下游行业分布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四、下游需求对铝压铸件行业的影响</w:t>
      </w:r>
    </w:p>
    <w:p>
      <w:pPr>
        <w:spacing w:before="75" w:after="0"/>
      </w:pPr>
      <w:r>
        <w:rPr>
          <w:b w:val="1"/>
          <w:bCs w:val="1"/>
        </w:rPr>
        <w:t xml:space="preserve">第八章 我国铝压铸件行业渠道分析及策略</w:t>
      </w:r>
    </w:p>
    <w:p>
      <w:pPr>
        <w:spacing w:before="75" w:after="0"/>
      </w:pPr>
      <w:r>
        <w:rPr/>
        <w:t xml:space="preserve">第一节 铝压铸件行业渠道分析</w:t>
      </w:r>
    </w:p>
    <w:p>
      <w:pPr>
        <w:spacing w:before="75" w:after="0"/>
      </w:pPr>
      <w:r>
        <w:rPr/>
        <w:t xml:space="preserve">一、渠道形式及对比</w:t>
      </w:r>
    </w:p>
    <w:p>
      <w:pPr>
        <w:spacing w:before="75" w:after="0"/>
      </w:pPr>
      <w:r>
        <w:rPr/>
        <w:t xml:space="preserve">二、各类渠道对铝压铸件行业的影响</w:t>
      </w:r>
    </w:p>
    <w:p>
      <w:pPr>
        <w:spacing w:before="75" w:after="0"/>
      </w:pPr>
      <w:r>
        <w:rPr/>
        <w:t xml:space="preserve">三、主要铝压铸件企业渠道策略研究</w:t>
      </w:r>
    </w:p>
    <w:p>
      <w:pPr>
        <w:spacing w:before="75" w:after="0"/>
      </w:pPr>
      <w:r>
        <w:rPr/>
        <w:t xml:space="preserve">第二节 铝压铸件行业用户分析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铝压铸件行业营销策略分析</w:t>
      </w:r>
    </w:p>
    <w:p>
      <w:pPr>
        <w:spacing w:before="75" w:after="0"/>
      </w:pPr>
      <w:r>
        <w:rPr>
          <w:b w:val="1"/>
          <w:bCs w:val="1"/>
        </w:rPr>
        <w:t xml:space="preserve">第九章 我国铝压铸件行业竞争形势及策略</w:t>
      </w:r>
    </w:p>
    <w:p>
      <w:pPr>
        <w:spacing w:before="75" w:after="0"/>
      </w:pPr>
      <w:r>
        <w:rPr/>
        <w:t xml:space="preserve">第一节 行业总体市场竞争状况分析</w:t>
      </w:r>
    </w:p>
    <w:p>
      <w:pPr>
        <w:spacing w:before="75" w:after="0"/>
      </w:pPr>
      <w:r>
        <w:rPr/>
        <w:t xml:space="preserve">一、铝压铸件行业竞争结构分析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二、铝压铸件行业企业间竞争格局分析</w:t>
      </w:r>
    </w:p>
    <w:p>
      <w:pPr>
        <w:spacing w:before="75" w:after="0"/>
      </w:pPr>
      <w:r>
        <w:rPr/>
        <w:t xml:space="preserve">三、铝压铸件行业集中度分析</w:t>
      </w:r>
    </w:p>
    <w:p>
      <w:pPr>
        <w:spacing w:before="75" w:after="0"/>
      </w:pPr>
      <w:r>
        <w:rPr/>
        <w:t xml:space="preserve">四、铝压铸件行业swot分析</w:t>
      </w:r>
    </w:p>
    <w:p>
      <w:pPr>
        <w:spacing w:before="75" w:after="0"/>
      </w:pPr>
      <w:r>
        <w:rPr/>
        <w:t xml:space="preserve">第二节 中国铝压铸件行业竞争格局综述</w:t>
      </w:r>
    </w:p>
    <w:p>
      <w:pPr>
        <w:spacing w:before="75" w:after="0"/>
      </w:pPr>
      <w:r>
        <w:rPr/>
        <w:t xml:space="preserve">一、铝压铸件行业竞争概况</w:t>
      </w:r>
    </w:p>
    <w:p>
      <w:pPr>
        <w:spacing w:before="75" w:after="0"/>
      </w:pPr>
      <w:r>
        <w:rPr/>
        <w:t xml:space="preserve">(1)中国铝压铸件行业竞争格局</w:t>
      </w:r>
    </w:p>
    <w:p>
      <w:pPr>
        <w:spacing w:before="75" w:after="0"/>
      </w:pPr>
      <w:r>
        <w:rPr/>
        <w:t xml:space="preserve">(2)铝压铸件行业未来竞争格局和特点</w:t>
      </w:r>
    </w:p>
    <w:p>
      <w:pPr>
        <w:spacing w:before="75" w:after="0"/>
      </w:pPr>
      <w:r>
        <w:rPr/>
        <w:t xml:space="preserve">(3)铝压铸件市场进入及竞争对手分析</w:t>
      </w:r>
    </w:p>
    <w:p>
      <w:pPr>
        <w:spacing w:before="75" w:after="0"/>
      </w:pPr>
      <w:r>
        <w:rPr/>
        <w:t xml:space="preserve">二、中国铝压铸件行业竞争力分析</w:t>
      </w:r>
    </w:p>
    <w:p>
      <w:pPr>
        <w:spacing w:before="75" w:after="0"/>
      </w:pPr>
      <w:r>
        <w:rPr/>
        <w:t xml:space="preserve">(1)我国铝压铸件行业竞争力剖析</w:t>
      </w:r>
    </w:p>
    <w:p>
      <w:pPr>
        <w:spacing w:before="75" w:after="0"/>
      </w:pPr>
      <w:r>
        <w:rPr/>
        <w:t xml:space="preserve">(2)我国铝压铸件企业市场竞争的优势</w:t>
      </w:r>
    </w:p>
    <w:p>
      <w:pPr>
        <w:spacing w:before="75" w:after="0"/>
      </w:pPr>
      <w:r>
        <w:rPr/>
        <w:t xml:space="preserve">(3)国内铝压铸件企业竞争能力提升途径</w:t>
      </w:r>
    </w:p>
    <w:p>
      <w:pPr>
        <w:spacing w:before="75" w:after="0"/>
      </w:pPr>
      <w:r>
        <w:rPr/>
        <w:t xml:space="preserve">三、铝压铸件市场竞争策略分析</w:t>
      </w:r>
    </w:p>
    <w:p>
      <w:pPr>
        <w:spacing w:before="75" w:after="0"/>
      </w:pPr>
      <w:r>
        <w:rPr>
          <w:b w:val="1"/>
          <w:bCs w:val="1"/>
        </w:rPr>
        <w:t xml:space="preserve">第十章 铝压铸件行业领先企业经营形势分析</w:t>
      </w:r>
    </w:p>
    <w:p>
      <w:pPr>
        <w:spacing w:before="75" w:after="0"/>
      </w:pPr>
      <w:r>
        <w:rPr/>
        <w:t xml:space="preserve">第一节 宁波旭升汽车技术股份有限公司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广东鸿图科技股份有限公司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广东文灿压铸股份有限公司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上海精工科技股份有限公司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昊方机电股份有限公司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江苏航峰金属件有限责任公司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2026-2031年铝压铸件行业投资前景</w:t>
      </w:r>
    </w:p>
    <w:p>
      <w:pPr>
        <w:spacing w:before="75" w:after="0"/>
      </w:pPr>
      <w:r>
        <w:rPr/>
        <w:t xml:space="preserve">第一节 2026-2031年铝压铸件市场发展前景</w:t>
      </w:r>
    </w:p>
    <w:p>
      <w:pPr>
        <w:spacing w:before="75" w:after="0"/>
      </w:pPr>
      <w:r>
        <w:rPr/>
        <w:t xml:space="preserve">一、2026-2031年铝压铸件市场发展潜力</w:t>
      </w:r>
    </w:p>
    <w:p>
      <w:pPr>
        <w:spacing w:before="75" w:after="0"/>
      </w:pPr>
      <w:r>
        <w:rPr/>
        <w:t xml:space="preserve">二、2026-2031年铝压铸件市场发展前景展望</w:t>
      </w:r>
    </w:p>
    <w:p>
      <w:pPr>
        <w:spacing w:before="75" w:after="0"/>
      </w:pPr>
      <w:r>
        <w:rPr/>
        <w:t xml:space="preserve">三、2026-2031年铝压铸件细分行业发展前景分析</w:t>
      </w:r>
    </w:p>
    <w:p>
      <w:pPr>
        <w:spacing w:before="75" w:after="0"/>
      </w:pPr>
      <w:r>
        <w:rPr/>
        <w:t xml:space="preserve">第二节 2026-2031年铝压铸件市场发展趋势预测</w:t>
      </w:r>
    </w:p>
    <w:p>
      <w:pPr>
        <w:spacing w:before="75" w:after="0"/>
      </w:pPr>
      <w:r>
        <w:rPr/>
        <w:t xml:space="preserve">一、2026-2031年铝压铸件行业发展趋势</w:t>
      </w:r>
    </w:p>
    <w:p>
      <w:pPr>
        <w:spacing w:before="75" w:after="0"/>
      </w:pPr>
      <w:r>
        <w:rPr/>
        <w:t xml:space="preserve">二、2026-2031年铝压铸件市场规模预测</w:t>
      </w:r>
    </w:p>
    <w:p>
      <w:pPr>
        <w:spacing w:before="75" w:after="0"/>
      </w:pPr>
      <w:r>
        <w:rPr/>
        <w:t xml:space="preserve">三、2026-2031年铝压铸件行业应用趋势预测</w:t>
      </w:r>
    </w:p>
    <w:p>
      <w:pPr>
        <w:spacing w:before="75" w:after="0"/>
      </w:pPr>
      <w:r>
        <w:rPr/>
        <w:t xml:space="preserve">四、2026-2031年细分市场发展趋势预测</w:t>
      </w:r>
    </w:p>
    <w:p>
      <w:pPr>
        <w:spacing w:before="75" w:after="0"/>
      </w:pPr>
      <w:r>
        <w:rPr/>
        <w:t xml:space="preserve">第三节 2026-2031年中国铝压铸件行业供需预测</w:t>
      </w:r>
    </w:p>
    <w:p>
      <w:pPr>
        <w:spacing w:before="75" w:after="0"/>
      </w:pPr>
      <w:r>
        <w:rPr/>
        <w:t xml:space="preserve">一、2026-2031年中国铝压铸件行业供给预测</w:t>
      </w:r>
    </w:p>
    <w:p>
      <w:pPr>
        <w:spacing w:before="75" w:after="0"/>
      </w:pPr>
      <w:r>
        <w:rPr/>
        <w:t xml:space="preserve">二、2026-2031年中国铝压铸件行业需求预测</w:t>
      </w:r>
    </w:p>
    <w:p>
      <w:pPr>
        <w:spacing w:before="75" w:after="0"/>
      </w:pPr>
      <w:r>
        <w:rPr/>
        <w:t xml:space="preserve">三、2026-2031年中国铝压铸件供需平衡预测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2026-2031年铝压铸件行业投资机会与风险</w:t>
      </w:r>
    </w:p>
    <w:p>
      <w:pPr>
        <w:spacing w:before="75" w:after="0"/>
      </w:pPr>
      <w:r>
        <w:rPr/>
        <w:t xml:space="preserve">第一节 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铝压铸件行业投资战略研究</w:t>
      </w:r>
    </w:p>
    <w:p>
      <w:pPr>
        <w:spacing w:before="75" w:after="0"/>
      </w:pPr>
      <w:r>
        <w:rPr/>
        <w:t xml:space="preserve">第一节 铝压铸件行业发展战略研究</w:t>
      </w:r>
    </w:p>
    <w:p>
      <w:pPr>
        <w:spacing w:before="75" w:after="0"/>
      </w:pPr>
      <w:r>
        <w:rPr/>
        <w:t xml:space="preserve">第二节 对我国铝压铸件品牌的战略思考</w:t>
      </w:r>
    </w:p>
    <w:p>
      <w:pPr>
        <w:spacing w:before="75" w:after="0"/>
      </w:pPr>
      <w:r>
        <w:rPr/>
        <w:t xml:space="preserve">第三节 铝压铸件经营策略分析</w:t>
      </w:r>
    </w:p>
    <w:p>
      <w:pPr>
        <w:spacing w:before="75" w:after="0"/>
      </w:pPr>
      <w:r>
        <w:rPr/>
        <w:t xml:space="preserve">第四节 铝压铸件行业投资战略研究</w:t>
      </w:r>
    </w:p>
    <w:p>
      <w:pPr>
        <w:spacing w:before="75" w:after="0"/>
      </w:pPr>
      <w:r>
        <w:rPr>
          <w:b w:val="1"/>
          <w:bCs w:val="1"/>
        </w:rPr>
        <w:t xml:space="preserve">第十四章 研究结论及投资建议</w:t>
      </w:r>
    </w:p>
    <w:p>
      <w:pPr>
        <w:spacing w:before="75" w:after="0"/>
      </w:pPr>
      <w:r>
        <w:rPr/>
        <w:t xml:space="preserve">第一节 铝压铸件行业研究结论</w:t>
      </w:r>
    </w:p>
    <w:p>
      <w:pPr>
        <w:spacing w:before="75" w:after="0"/>
      </w:pPr>
      <w:r>
        <w:rPr/>
        <w:t xml:space="preserve">第二节 铝压铸件行业投资价值评估</w:t>
      </w:r>
    </w:p>
    <w:p>
      <w:pPr>
        <w:spacing w:before="75" w:after="0"/>
      </w:pPr>
      <w:r>
        <w:rPr/>
        <w:t xml:space="preserve">第三节 铝压铸件行业投资建议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图表：铝压铸件产业链分析</w:t>
      </w:r>
    </w:p>
    <w:p>
      <w:pPr>
        <w:spacing w:before="75" w:after="0"/>
      </w:pPr>
      <w:r>
        <w:rPr/>
        <w:t xml:space="preserve">图表：国际铝压铸件市场规模</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图表：2021-2026年中国铝压铸件市场规模</w:t>
      </w:r>
    </w:p>
    <w:p>
      <w:pPr>
        <w:spacing w:before="75" w:after="0"/>
      </w:pPr>
      <w:r>
        <w:rPr/>
        <w:t xml:space="preserve">图表：2021-2026年中国铝压铸件产能</w:t>
      </w:r>
    </w:p>
    <w:p>
      <w:pPr>
        <w:spacing w:before="75" w:after="0"/>
      </w:pPr>
      <w:r>
        <w:rPr/>
        <w:t xml:space="preserve">图表：2021-2026年中国铝压铸件产量</w:t>
      </w:r>
    </w:p>
    <w:p>
      <w:pPr>
        <w:spacing w:before="75" w:after="0"/>
      </w:pPr>
      <w:r>
        <w:rPr/>
        <w:t xml:space="preserve">图表：2021-2026年中国铝压铸件产值</w:t>
      </w:r>
    </w:p>
    <w:p>
      <w:pPr>
        <w:spacing w:before="75" w:after="0"/>
      </w:pPr>
      <w:r>
        <w:rPr/>
        <w:t xml:space="preserve">图表：2021-2026年中国铝压铸件供应情况</w:t>
      </w:r>
    </w:p>
    <w:p>
      <w:pPr>
        <w:spacing w:before="75" w:after="0"/>
      </w:pPr>
      <w:r>
        <w:rPr/>
        <w:t xml:space="preserve">图表：2021-2026年中国铝压铸件需求情况</w:t>
      </w:r>
    </w:p>
    <w:p>
      <w:pPr>
        <w:spacing w:before="75" w:after="0"/>
      </w:pPr>
      <w:r>
        <w:rPr/>
        <w:t xml:space="preserve">图表：2026-2031年中国铝压铸件市场规模预测</w:t>
      </w:r>
    </w:p>
    <w:p>
      <w:pPr>
        <w:spacing w:before="75" w:after="0"/>
      </w:pPr>
      <w:r>
        <w:rPr/>
        <w:t xml:space="preserve">图表：2026-2031年中国铝压铸件供应情况预测</w:t>
      </w:r>
    </w:p>
    <w:p>
      <w:pPr>
        <w:spacing w:before="75" w:after="0"/>
      </w:pPr>
      <w:r>
        <w:rPr/>
        <w:t xml:space="preserve">图表：2026-2031年中国铝压铸件需求情况预测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中国铝压铸件行业市场发展现状及发展前景预测研究报告(2026-2031版)</dc:title>
  <dc:description>中国铝压铸件行业市场发展现状及发展前景预测研究报告(2026-2031版)</dc:description>
  <dc:subject>中国铝压铸件行业市场发展现状及发展前景预测研究报告(2026-2031版)</dc:subject>
  <cp:keywords>研究报告</cp:keywords>
  <cp:category>研究报告</cp:category>
  <cp:lastModifiedBy>北京中道泰和信息咨询有限公司</cp:lastModifiedBy>
  <dcterms:created xsi:type="dcterms:W3CDTF">2026-03-25T17:58:55+08:00</dcterms:created>
  <dcterms:modified xsi:type="dcterms:W3CDTF">2026-03-25T17:58:55+08:00</dcterms:modified>
</cp:coreProperties>
</file>

<file path=docProps/custom.xml><?xml version="1.0" encoding="utf-8"?>
<Properties xmlns="http://schemas.openxmlformats.org/officeDocument/2006/custom-properties" xmlns:vt="http://schemas.openxmlformats.org/officeDocument/2006/docPropsVTypes"/>
</file>