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中国主动电容笔行业市场发展现状及发展前景预测研究报告(2026-2031版)</w:t>
      </w:r>
    </w:p>
    <w:p>
      <w:pPr>
        <w:spacing w:after="150"/>
      </w:pPr>
      <w:r>
        <w:rPr>
          <w:b w:val="1"/>
          <w:bCs w:val="1"/>
        </w:rPr>
        <w:t xml:space="preserve">报告简介</w:t>
      </w:r>
    </w:p>
    <w:p>
      <w:pPr>
        <w:spacing w:after="150"/>
      </w:pPr>
      <w:r>
        <w:rPr/>
        <w:t xml:space="preserve">主动电容笔是一种用于触摸屏设备的输入技术。它与传统的电阻式触摸笔技术或电容式被动触摸笔技术有所不同，主要在于主动式电容笔内部包含有源电子元件，如电路和电池，使其能够主动地与触摸屏设备进行通信。主动电容笔在绘图板、平板电脑、智能手机和平板电视等设备上得到了广泛的应用，满足了用户在教育、医疗、设计等多个专业领域的需求。</w:t>
      </w:r>
    </w:p>
    <w:p>
      <w:pPr>
        <w:spacing w:after="150"/>
      </w:pPr>
      <w:r>
        <w:rPr/>
        <w:t xml:space="preserve">主动电容笔市场在未来几年内将保持快速增长的态势。这主要得益于技术创新、应用领域的拓宽以及消费者认知度的提升。同时，随着无线化、多功能集成以及环保意识的提升等趋势的发展，主动电容笔技术将迎来更加广阔的创新空间和应用前景。</w:t>
      </w:r>
    </w:p>
    <w:p>
      <w:pPr>
        <w:spacing w:after="150"/>
      </w:pPr>
      <w:r>
        <w:rPr/>
        <w:t xml:space="preserve">本报告利用中道泰和长期对主动电容笔行业市场跟踪搜集的一手市场数据，应用先进的科学分析模型，全面而准确地为您从行业的整体高度来架构分析体系。报告结合主动电容笔行业的背景，深入而客观地剖析了中国主动电容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主动电容笔行业的发展轨迹及多年的实践经验，对行业未来的发展趋势做出审慎分析与预测，是主动电容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主动电容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 本报告也可以用于专精特新“小巨人”申请申报。</w:t>
      </w:r>
    </w:p>
    <w:p>
      <w:pPr>
        <w:spacing w:after="150"/>
      </w:pPr>
      <w:r>
        <w:rPr>
          <w:b w:val="1"/>
          <w:bCs w:val="1"/>
        </w:rPr>
        <w:t xml:space="preserve">报告目录</w:t>
      </w:r>
    </w:p>
    <w:p>
      <w:pPr>
        <w:spacing w:before="75" w:after="0"/>
      </w:pPr>
      <w:r>
        <w:rPr>
          <w:b w:val="1"/>
          <w:bCs w:val="1"/>
        </w:rPr>
        <w:t xml:space="preserve">第一章 主动电容笔行业发展综述</w:t>
      </w:r>
    </w:p>
    <w:p>
      <w:pPr>
        <w:spacing w:before="75" w:after="0"/>
      </w:pPr>
      <w:r>
        <w:rPr/>
        <w:t xml:space="preserve">第一节 主动电容笔行业定义及分类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主动电容笔行业特征分析</w:t>
      </w:r>
    </w:p>
    <w:p>
      <w:pPr>
        <w:spacing w:before="75" w:after="0"/>
      </w:pPr>
      <w:r>
        <w:rPr/>
        <w:t xml:space="preserve">一、产业链分析</w:t>
      </w:r>
    </w:p>
    <w:p>
      <w:pPr>
        <w:spacing w:before="75" w:after="0"/>
      </w:pPr>
      <w:r>
        <w:rPr/>
        <w:t xml:space="preserve">二、主动电容笔行业在国民经济中的地位</w:t>
      </w:r>
    </w:p>
    <w:p>
      <w:pPr>
        <w:spacing w:before="75" w:after="0"/>
      </w:pPr>
      <w:r>
        <w:rPr/>
        <w:t xml:space="preserve">三、主动电容笔行业生命周期分析</w:t>
      </w:r>
    </w:p>
    <w:p>
      <w:pPr>
        <w:spacing w:before="75" w:after="0"/>
      </w:pPr>
      <w:r>
        <w:rPr/>
        <w:t xml:space="preserve">第三节 最近3-5年中国主动电容笔行业经济指标分析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主动电容笔行业运行环境分析</w:t>
      </w:r>
    </w:p>
    <w:p>
      <w:pPr>
        <w:spacing w:before="75" w:after="0"/>
      </w:pPr>
      <w:r>
        <w:rPr/>
        <w:t xml:space="preserve">第一节 主动电容笔行业政治法律环境分析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主动电容笔行业经济环境分析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主动电容笔行业社会环境分析</w:t>
      </w:r>
    </w:p>
    <w:p>
      <w:pPr>
        <w:spacing w:before="75" w:after="0"/>
      </w:pPr>
      <w:r>
        <w:rPr/>
        <w:t xml:space="preserve">一、主动电容笔产业社会环境</w:t>
      </w:r>
    </w:p>
    <w:p>
      <w:pPr>
        <w:spacing w:before="75" w:after="0"/>
      </w:pPr>
      <w:r>
        <w:rPr/>
        <w:t xml:space="preserve">二、社会环境对行业的影响</w:t>
      </w:r>
    </w:p>
    <w:p>
      <w:pPr>
        <w:spacing w:before="75" w:after="0"/>
      </w:pPr>
      <w:r>
        <w:rPr/>
        <w:t xml:space="preserve">三、主动电容笔产业发展对社会发展的影响</w:t>
      </w:r>
    </w:p>
    <w:p>
      <w:pPr>
        <w:spacing w:before="75" w:after="0"/>
      </w:pPr>
      <w:r>
        <w:rPr/>
        <w:t xml:space="preserve">第四节 主动电容笔行业技术环境分析</w:t>
      </w:r>
    </w:p>
    <w:p>
      <w:pPr>
        <w:spacing w:before="75" w:after="0"/>
      </w:pPr>
      <w:r>
        <w:rPr/>
        <w:t xml:space="preserve">一、主动电容笔技术分析</w:t>
      </w:r>
    </w:p>
    <w:p>
      <w:pPr>
        <w:spacing w:before="75" w:after="0"/>
      </w:pPr>
      <w:r>
        <w:rPr/>
        <w:t xml:space="preserve">二、主动电容笔技术发展水平</w:t>
      </w:r>
    </w:p>
    <w:p>
      <w:pPr>
        <w:spacing w:before="75" w:after="0"/>
      </w:pPr>
      <w:r>
        <w:rPr/>
        <w:t xml:space="preserve">三、行业主要技术发展趋势</w:t>
      </w:r>
    </w:p>
    <w:p>
      <w:pPr>
        <w:spacing w:before="75" w:after="0"/>
      </w:pPr>
      <w:r>
        <w:rPr>
          <w:b w:val="1"/>
          <w:bCs w:val="1"/>
        </w:rPr>
        <w:t xml:space="preserve">第三章 我国主动电容笔行业运行分析</w:t>
      </w:r>
    </w:p>
    <w:p>
      <w:pPr>
        <w:spacing w:before="75" w:after="0"/>
      </w:pPr>
      <w:r>
        <w:rPr/>
        <w:t xml:space="preserve">第一节 我国主动电容笔行业发展状况分析</w:t>
      </w:r>
    </w:p>
    <w:p>
      <w:pPr>
        <w:spacing w:before="75" w:after="0"/>
      </w:pPr>
      <w:r>
        <w:rPr/>
        <w:t xml:space="preserve">一、我国主动电容笔行业发展阶段</w:t>
      </w:r>
    </w:p>
    <w:p>
      <w:pPr>
        <w:spacing w:before="75" w:after="0"/>
      </w:pPr>
      <w:r>
        <w:rPr/>
        <w:t xml:space="preserve">二、我国主动电容笔行业发展总体概况</w:t>
      </w:r>
    </w:p>
    <w:p>
      <w:pPr>
        <w:spacing w:before="75" w:after="0"/>
      </w:pPr>
      <w:r>
        <w:rPr/>
        <w:t xml:space="preserve">三、我国主动电容笔行业发展特点分析</w:t>
      </w:r>
    </w:p>
    <w:p>
      <w:pPr>
        <w:spacing w:before="75" w:after="0"/>
      </w:pPr>
      <w:r>
        <w:rPr/>
        <w:t xml:space="preserve">第二节 2021-2026年主动电容笔行业发展现状</w:t>
      </w:r>
    </w:p>
    <w:p>
      <w:pPr>
        <w:spacing w:before="75" w:after="0"/>
      </w:pPr>
      <w:r>
        <w:rPr/>
        <w:t xml:space="preserve">一、2021-2026年我国主动电容笔行业市场规模</w:t>
      </w:r>
    </w:p>
    <w:p>
      <w:pPr>
        <w:spacing w:before="75" w:after="0"/>
      </w:pPr>
      <w:r>
        <w:rPr/>
        <w:t xml:space="preserve">二、2021-2026年我国主动电容笔行业发展分析</w:t>
      </w:r>
    </w:p>
    <w:p>
      <w:pPr>
        <w:spacing w:before="75" w:after="0"/>
      </w:pPr>
      <w:r>
        <w:rPr/>
        <w:t xml:space="preserve">三、2021-2026年中国主动电容笔企业发展分析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主动电容笔细分产品/服务市场分析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主动电容笔产品/服务价格分析</w:t>
      </w:r>
    </w:p>
    <w:p>
      <w:pPr>
        <w:spacing w:before="75" w:after="0"/>
      </w:pPr>
      <w:r>
        <w:rPr/>
        <w:t xml:space="preserve">一、2021-2026年主动电容笔价格走势</w:t>
      </w:r>
    </w:p>
    <w:p>
      <w:pPr>
        <w:spacing w:before="75" w:after="0"/>
      </w:pPr>
      <w:r>
        <w:rPr/>
        <w:t xml:space="preserve">二、影响主动电容笔价格的关键因素分析</w:t>
      </w:r>
    </w:p>
    <w:p>
      <w:pPr>
        <w:spacing w:before="75" w:after="0"/>
      </w:pPr>
      <w:r>
        <w:rPr/>
        <w:t xml:space="preserve">三、2026-2031年主动电容笔产品/服务价格变化趋势</w:t>
      </w:r>
    </w:p>
    <w:p>
      <w:pPr>
        <w:spacing w:before="75" w:after="0"/>
      </w:pPr>
      <w:r>
        <w:rPr/>
        <w:t xml:space="preserve">四、主要主动电容笔企业价位及价格策略</w:t>
      </w:r>
    </w:p>
    <w:p>
      <w:pPr>
        <w:spacing w:before="75" w:after="0"/>
      </w:pPr>
      <w:r>
        <w:rPr>
          <w:b w:val="1"/>
          <w:bCs w:val="1"/>
        </w:rPr>
        <w:t xml:space="preserve">第四章 我国主动电容笔所属行业整体运行指标分析</w:t>
      </w:r>
    </w:p>
    <w:p>
      <w:pPr>
        <w:spacing w:before="75" w:after="0"/>
      </w:pPr>
      <w:r>
        <w:rPr/>
        <w:t xml:space="preserve">第一节 2021-2026年中国主动电容笔所属行业总体规模分析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2021-2026年中国主动电容笔所属行业产销情况分析</w:t>
      </w:r>
    </w:p>
    <w:p>
      <w:pPr>
        <w:spacing w:before="75" w:after="0"/>
      </w:pPr>
      <w:r>
        <w:rPr/>
        <w:t xml:space="preserve">一、我国主动电容笔所属行业工业总产值</w:t>
      </w:r>
    </w:p>
    <w:p>
      <w:pPr>
        <w:spacing w:before="75" w:after="0"/>
      </w:pPr>
      <w:r>
        <w:rPr/>
        <w:t xml:space="preserve">二、我国主动电容笔所属行业工业销售产值</w:t>
      </w:r>
    </w:p>
    <w:p>
      <w:pPr>
        <w:spacing w:before="75" w:after="0"/>
      </w:pPr>
      <w:r>
        <w:rPr/>
        <w:t xml:space="preserve">三、我国主动电容笔所属行业产销率</w:t>
      </w:r>
    </w:p>
    <w:p>
      <w:pPr>
        <w:spacing w:before="75" w:after="0"/>
      </w:pPr>
      <w:r>
        <w:rPr/>
        <w:t xml:space="preserve">第三节 2021-2026年中国主动电容笔所属行业财务指标总体分析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我国主动电容笔行业供需形势分析</w:t>
      </w:r>
    </w:p>
    <w:p>
      <w:pPr>
        <w:spacing w:before="75" w:after="0"/>
      </w:pPr>
      <w:r>
        <w:rPr/>
        <w:t xml:space="preserve">第一节 2021-2026年主动电容笔行业供给分析</w:t>
      </w:r>
    </w:p>
    <w:p>
      <w:pPr>
        <w:spacing w:before="75" w:after="0"/>
      </w:pPr>
      <w:r>
        <w:rPr/>
        <w:t xml:space="preserve">第二节 主动电容笔行业区域供给分析</w:t>
      </w:r>
    </w:p>
    <w:p>
      <w:pPr>
        <w:spacing w:before="75" w:after="0"/>
      </w:pPr>
      <w:r>
        <w:rPr/>
        <w:t xml:space="preserve">第三节 2021-2026年我国主动电容笔行业需求情况</w:t>
      </w:r>
    </w:p>
    <w:p>
      <w:pPr>
        <w:spacing w:before="75" w:after="0"/>
      </w:pPr>
      <w:r>
        <w:rPr/>
        <w:t xml:space="preserve">第四节 主动电容笔行业下游客户分布格局</w:t>
      </w:r>
    </w:p>
    <w:p>
      <w:pPr>
        <w:spacing w:before="75" w:after="0"/>
      </w:pPr>
      <w:r>
        <w:rPr/>
        <w:t xml:space="preserve">第五节 各区域市场需求情况分布</w:t>
      </w:r>
    </w:p>
    <w:p>
      <w:pPr>
        <w:spacing w:before="75" w:after="0"/>
      </w:pPr>
      <w:r>
        <w:rPr>
          <w:b w:val="1"/>
          <w:bCs w:val="1"/>
        </w:rPr>
        <w:t xml:space="preserve">第六章 主动电容笔行业产业结构分析</w:t>
      </w:r>
    </w:p>
    <w:p>
      <w:pPr>
        <w:spacing w:before="75" w:after="0"/>
      </w:pPr>
      <w:r>
        <w:rPr/>
        <w:t xml:space="preserve">第一节 主动电容笔产业结构分析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三、中国主动电容笔行业参与国际竞争的战略市场定位</w:t>
      </w:r>
    </w:p>
    <w:p>
      <w:pPr>
        <w:spacing w:before="75" w:after="0"/>
      </w:pPr>
      <w:r>
        <w:rPr/>
        <w:t xml:space="preserve">四、产业结构调整方向分析</w:t>
      </w:r>
    </w:p>
    <w:p>
      <w:pPr>
        <w:spacing w:before="75" w:after="0"/>
      </w:pPr>
      <w:r>
        <w:rPr>
          <w:b w:val="1"/>
          <w:bCs w:val="1"/>
        </w:rPr>
        <w:t xml:space="preserve">第七章 我国主动电容笔行业产业链分析</w:t>
      </w:r>
    </w:p>
    <w:p>
      <w:pPr>
        <w:spacing w:before="75" w:after="0"/>
      </w:pPr>
      <w:r>
        <w:rPr/>
        <w:t xml:space="preserve">第一节 主动电容笔行业产业链分析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主动电容笔上游行业分析</w:t>
      </w:r>
    </w:p>
    <w:p>
      <w:pPr>
        <w:spacing w:before="75" w:after="0"/>
      </w:pPr>
      <w:r>
        <w:rPr/>
        <w:t xml:space="preserve">一、主动电容笔产品成本构成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四、上游供给对主动电容笔行业的影响</w:t>
      </w:r>
    </w:p>
    <w:p>
      <w:pPr>
        <w:spacing w:before="75" w:after="0"/>
      </w:pPr>
      <w:r>
        <w:rPr/>
        <w:t xml:space="preserve">第三节 主动电容笔下游行业分析</w:t>
      </w:r>
    </w:p>
    <w:p>
      <w:pPr>
        <w:spacing w:before="75" w:after="0"/>
      </w:pPr>
      <w:r>
        <w:rPr/>
        <w:t xml:space="preserve">一、主动电容笔下游行业分布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四、下游需求对主动电容笔行业的影响</w:t>
      </w:r>
    </w:p>
    <w:p>
      <w:pPr>
        <w:spacing w:before="75" w:after="0"/>
      </w:pPr>
      <w:r>
        <w:rPr>
          <w:b w:val="1"/>
          <w:bCs w:val="1"/>
        </w:rPr>
        <w:t xml:space="preserve">第八章 我国主动电容笔行业渠道分析及策略</w:t>
      </w:r>
    </w:p>
    <w:p>
      <w:pPr>
        <w:spacing w:before="75" w:after="0"/>
      </w:pPr>
      <w:r>
        <w:rPr/>
        <w:t xml:space="preserve">第一节 主动电容笔行业渠道分析</w:t>
      </w:r>
    </w:p>
    <w:p>
      <w:pPr>
        <w:spacing w:before="75" w:after="0"/>
      </w:pPr>
      <w:r>
        <w:rPr/>
        <w:t xml:space="preserve">一、渠道形式及对比</w:t>
      </w:r>
    </w:p>
    <w:p>
      <w:pPr>
        <w:spacing w:before="75" w:after="0"/>
      </w:pPr>
      <w:r>
        <w:rPr/>
        <w:t xml:space="preserve">二、各类渠道对主动电容笔行业的影响</w:t>
      </w:r>
    </w:p>
    <w:p>
      <w:pPr>
        <w:spacing w:before="75" w:after="0"/>
      </w:pPr>
      <w:r>
        <w:rPr/>
        <w:t xml:space="preserve">三、主要主动电容笔企业渠道策略研究</w:t>
      </w:r>
    </w:p>
    <w:p>
      <w:pPr>
        <w:spacing w:before="75" w:after="0"/>
      </w:pPr>
      <w:r>
        <w:rPr/>
        <w:t xml:space="preserve">第二节 主动电容笔行业用户分析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主动电容笔行业营销策略分析</w:t>
      </w:r>
    </w:p>
    <w:p>
      <w:pPr>
        <w:spacing w:before="75" w:after="0"/>
      </w:pPr>
      <w:r>
        <w:rPr>
          <w:b w:val="1"/>
          <w:bCs w:val="1"/>
        </w:rPr>
        <w:t xml:space="preserve">第九章 我国主动电容笔行业竞争形势及策略</w:t>
      </w:r>
    </w:p>
    <w:p>
      <w:pPr>
        <w:spacing w:before="75" w:after="0"/>
      </w:pPr>
      <w:r>
        <w:rPr/>
        <w:t xml:space="preserve">第一节 行业总体市场竞争状况分析</w:t>
      </w:r>
    </w:p>
    <w:p>
      <w:pPr>
        <w:spacing w:before="75" w:after="0"/>
      </w:pPr>
      <w:r>
        <w:rPr/>
        <w:t xml:space="preserve">一、主动电容笔行业竞争结构分析</w:t>
      </w:r>
    </w:p>
    <w:p>
      <w:pPr>
        <w:spacing w:before="75" w:after="0"/>
      </w:pPr>
      <w:r>
        <w:rPr/>
        <w:t xml:space="preserve">二、主动电容笔行业企业间竞争格局分析</w:t>
      </w:r>
    </w:p>
    <w:p>
      <w:pPr>
        <w:spacing w:before="75" w:after="0"/>
      </w:pPr>
      <w:r>
        <w:rPr/>
        <w:t xml:space="preserve">三、主动电容笔行业集中度分析</w:t>
      </w:r>
    </w:p>
    <w:p>
      <w:pPr>
        <w:spacing w:before="75" w:after="0"/>
      </w:pPr>
      <w:r>
        <w:rPr/>
        <w:t xml:space="preserve">四、主动电容笔行业swot分析</w:t>
      </w:r>
    </w:p>
    <w:p>
      <w:pPr>
        <w:spacing w:before="75" w:after="0"/>
      </w:pPr>
      <w:r>
        <w:rPr/>
        <w:t xml:space="preserve">第二节 中国主动电容笔行业竞争格局综述</w:t>
      </w:r>
    </w:p>
    <w:p>
      <w:pPr>
        <w:spacing w:before="75" w:after="0"/>
      </w:pPr>
      <w:r>
        <w:rPr/>
        <w:t xml:space="preserve">一、主动电容笔行业竞争概况</w:t>
      </w:r>
    </w:p>
    <w:p>
      <w:pPr>
        <w:spacing w:before="75" w:after="0"/>
      </w:pPr>
      <w:r>
        <w:rPr/>
        <w:t xml:space="preserve">二、中国主动电容笔行业竞争力分析</w:t>
      </w:r>
    </w:p>
    <w:p>
      <w:pPr>
        <w:spacing w:before="75" w:after="0"/>
      </w:pPr>
      <w:r>
        <w:rPr/>
        <w:t xml:space="preserve">三、主动电容笔市场竞争策略分析</w:t>
      </w:r>
    </w:p>
    <w:p>
      <w:pPr>
        <w:spacing w:before="75" w:after="0"/>
      </w:pPr>
      <w:r>
        <w:rPr>
          <w:b w:val="1"/>
          <w:bCs w:val="1"/>
        </w:rPr>
        <w:t xml:space="preserve">第十章 主动电容笔行业领先企业经营形势分析</w:t>
      </w:r>
    </w:p>
    <w:p>
      <w:pPr>
        <w:spacing w:before="75" w:after="0"/>
      </w:pPr>
      <w:r>
        <w:rPr/>
        <w:t xml:space="preserve">第一节 深圳市金富笔业制品厂</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第二节 深圳市优乐易购电子商务有限公司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第三节 东莞市森洲电子科技有限公司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第四节 深圳市雪莱棒科技有限公司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第五节 深圳市千分一智能技术有限公司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b w:val="1"/>
          <w:bCs w:val="1"/>
        </w:rPr>
        <w:t xml:space="preserve">第十一章 2026-2031年主动电容笔行业投资前景</w:t>
      </w:r>
    </w:p>
    <w:p>
      <w:pPr>
        <w:spacing w:before="75" w:after="0"/>
      </w:pPr>
      <w:r>
        <w:rPr/>
        <w:t xml:space="preserve">第一节 2026-2031年主动电容笔市场发展前景</w:t>
      </w:r>
    </w:p>
    <w:p>
      <w:pPr>
        <w:spacing w:before="75" w:after="0"/>
      </w:pPr>
      <w:r>
        <w:rPr/>
        <w:t xml:space="preserve">一、2026-2031年主动电容笔市场发展潜力</w:t>
      </w:r>
    </w:p>
    <w:p>
      <w:pPr>
        <w:spacing w:before="75" w:after="0"/>
      </w:pPr>
      <w:r>
        <w:rPr/>
        <w:t xml:space="preserve">二、2026-2031年主动电容笔市场发展前景展望</w:t>
      </w:r>
    </w:p>
    <w:p>
      <w:pPr>
        <w:spacing w:before="75" w:after="0"/>
      </w:pPr>
      <w:r>
        <w:rPr/>
        <w:t xml:space="preserve">三、2026-2031年主动电容笔细分行业发展前景分析</w:t>
      </w:r>
    </w:p>
    <w:p>
      <w:pPr>
        <w:spacing w:before="75" w:after="0"/>
      </w:pPr>
      <w:r>
        <w:rPr/>
        <w:t xml:space="preserve">第二节 2026-2031年主动电容笔市场发展趋势预测</w:t>
      </w:r>
    </w:p>
    <w:p>
      <w:pPr>
        <w:spacing w:before="75" w:after="0"/>
      </w:pPr>
      <w:r>
        <w:rPr/>
        <w:t xml:space="preserve">一、2026-2031年主动电容笔行业发展趋势</w:t>
      </w:r>
    </w:p>
    <w:p>
      <w:pPr>
        <w:spacing w:before="75" w:after="0"/>
      </w:pPr>
      <w:r>
        <w:rPr/>
        <w:t xml:space="preserve">二、2026-2031年主动电容笔市场规模预测</w:t>
      </w:r>
    </w:p>
    <w:p>
      <w:pPr>
        <w:spacing w:before="75" w:after="0"/>
      </w:pPr>
      <w:r>
        <w:rPr/>
        <w:t xml:space="preserve">三、2026-2031年主动电容笔行业应用趋势预测</w:t>
      </w:r>
    </w:p>
    <w:p>
      <w:pPr>
        <w:spacing w:before="75" w:after="0"/>
      </w:pPr>
      <w:r>
        <w:rPr/>
        <w:t xml:space="preserve">四、2026-2031年细分市场发展趋势预测</w:t>
      </w:r>
    </w:p>
    <w:p>
      <w:pPr>
        <w:spacing w:before="75" w:after="0"/>
      </w:pPr>
      <w:r>
        <w:rPr/>
        <w:t xml:space="preserve">第三节 2026-2031年中国主动电容笔行业供需预测</w:t>
      </w:r>
    </w:p>
    <w:p>
      <w:pPr>
        <w:spacing w:before="75" w:after="0"/>
      </w:pPr>
      <w:r>
        <w:rPr/>
        <w:t xml:space="preserve">一、2026-2031年中国主动电容笔行业供给预测</w:t>
      </w:r>
    </w:p>
    <w:p>
      <w:pPr>
        <w:spacing w:before="75" w:after="0"/>
      </w:pPr>
      <w:r>
        <w:rPr/>
        <w:t xml:space="preserve">二、2026-2031年中国主动电容笔行业需求预测</w:t>
      </w:r>
    </w:p>
    <w:p>
      <w:pPr>
        <w:spacing w:before="75" w:after="0"/>
      </w:pPr>
      <w:r>
        <w:rPr/>
        <w:t xml:space="preserve">三、2026-2031年中国主动电容笔供需平衡预测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2026-2031年主动电容笔行业投资机会与风险</w:t>
      </w:r>
    </w:p>
    <w:p>
      <w:pPr>
        <w:spacing w:before="75" w:after="0"/>
      </w:pPr>
      <w:r>
        <w:rPr/>
        <w:t xml:space="preserve">第一节 主动电容笔行业投融资情况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2026-2031年主动电容笔行业投资机会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2026-2031年主动电容笔行业投资风险及防范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主动电容笔行业投资战略研究</w:t>
      </w:r>
    </w:p>
    <w:p>
      <w:pPr>
        <w:spacing w:before="75" w:after="0"/>
      </w:pPr>
      <w:r>
        <w:rPr/>
        <w:t xml:space="preserve">第一节 主动电容笔行业发展战略研究</w:t>
      </w:r>
    </w:p>
    <w:p>
      <w:pPr>
        <w:spacing w:before="75" w:after="0"/>
      </w:pPr>
      <w:r>
        <w:rPr/>
        <w:t xml:space="preserve">第二节 对我国主动电容笔品牌的战略思考</w:t>
      </w:r>
    </w:p>
    <w:p>
      <w:pPr>
        <w:spacing w:before="75" w:after="0"/>
      </w:pPr>
      <w:r>
        <w:rPr/>
        <w:t xml:space="preserve">第三节 主动电容笔经营策略分析</w:t>
      </w:r>
    </w:p>
    <w:p>
      <w:pPr>
        <w:spacing w:before="75" w:after="0"/>
      </w:pPr>
      <w:r>
        <w:rPr/>
        <w:t xml:space="preserve">第四节 主动电容笔行业投资战略研究</w:t>
      </w:r>
    </w:p>
    <w:p>
      <w:pPr>
        <w:spacing w:before="75" w:after="0"/>
      </w:pPr>
      <w:r>
        <w:rPr>
          <w:b w:val="1"/>
          <w:bCs w:val="1"/>
        </w:rPr>
        <w:t xml:space="preserve">第十四章 研究结论及投资建议</w:t>
      </w:r>
    </w:p>
    <w:p>
      <w:pPr>
        <w:spacing w:before="75" w:after="0"/>
      </w:pPr>
      <w:r>
        <w:rPr/>
        <w:t xml:space="preserve">第一节 主动电容笔行业研究结论</w:t>
      </w:r>
    </w:p>
    <w:p>
      <w:pPr>
        <w:spacing w:before="75" w:after="0"/>
      </w:pPr>
      <w:r>
        <w:rPr/>
        <w:t xml:space="preserve">第二节 主动电容笔行业投资价值评估</w:t>
      </w:r>
    </w:p>
    <w:p>
      <w:pPr>
        <w:spacing w:before="75" w:after="0"/>
      </w:pPr>
      <w:r>
        <w:rPr/>
        <w:t xml:space="preserve">第三节 主动电容笔行业投资建议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图表：主动电容笔产业链分析</w:t>
      </w:r>
    </w:p>
    <w:p>
      <w:pPr>
        <w:spacing w:before="75" w:after="0"/>
      </w:pPr>
      <w:r>
        <w:rPr/>
        <w:t xml:space="preserve">图表：国际主动电容笔市场规模</w:t>
      </w:r>
    </w:p>
    <w:p>
      <w:pPr>
        <w:spacing w:before="75" w:after="0"/>
      </w:pPr>
      <w:r>
        <w:rPr/>
        <w:t xml:space="preserve">图表：国际主动电容笔生命周期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图表：2021-2026年中国主动电容笔市场规模</w:t>
      </w:r>
    </w:p>
    <w:p>
      <w:pPr>
        <w:spacing w:before="75" w:after="0"/>
      </w:pPr>
      <w:r>
        <w:rPr/>
        <w:t xml:space="preserve">图表：2021-2026年中国主动电容笔产能</w:t>
      </w:r>
    </w:p>
    <w:p>
      <w:pPr>
        <w:spacing w:before="75" w:after="0"/>
      </w:pPr>
      <w:r>
        <w:rPr/>
        <w:t xml:space="preserve">图表：2021-2026年中国主动电容笔产量</w:t>
      </w:r>
    </w:p>
    <w:p>
      <w:pPr>
        <w:spacing w:before="75" w:after="0"/>
      </w:pPr>
      <w:r>
        <w:rPr/>
        <w:t xml:space="preserve">图表：2021-2026年中国主动电容笔产值</w:t>
      </w:r>
    </w:p>
    <w:p>
      <w:pPr>
        <w:spacing w:before="75" w:after="0"/>
      </w:pPr>
      <w:r>
        <w:rPr/>
        <w:t xml:space="preserve">图表：2021-2026年中国主动电容笔供应情况</w:t>
      </w:r>
    </w:p>
    <w:p>
      <w:pPr>
        <w:spacing w:before="75" w:after="0"/>
      </w:pPr>
      <w:r>
        <w:rPr/>
        <w:t xml:space="preserve">图表：2021-2026年中国主动电容笔需求情况</w:t>
      </w:r>
    </w:p>
    <w:p>
      <w:pPr>
        <w:spacing w:before="75" w:after="0"/>
      </w:pPr>
      <w:r>
        <w:rPr/>
        <w:t xml:space="preserve">图表：2026-2031年中国主动电容笔市场规模预测</w:t>
      </w:r>
    </w:p>
    <w:p>
      <w:pPr>
        <w:spacing w:before="75" w:after="0"/>
      </w:pPr>
      <w:r>
        <w:rPr/>
        <w:t xml:space="preserve">图表：2026-2031年中国主动电容笔供应情况预测</w:t>
      </w:r>
    </w:p>
    <w:p>
      <w:pPr>
        <w:spacing w:before="75" w:after="0"/>
      </w:pPr>
      <w:r>
        <w:rPr/>
        <w:t xml:space="preserve">图表：2026-2031年中国主动电容笔需求情况预测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本文地址：https://www.51baogao.cn/baogao/20240806/766979.shtml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6/76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中国主动电容笔行业市场发展现状及发展前景预测研究报告(2026-2031版)</dc:title>
  <dc:description>中国主动电容笔行业市场发展现状及发展前景预测研究报告(2026-2031版)</dc:description>
  <dc:subject>中国主动电容笔行业市场发展现状及发展前景预测研究报告(2026-2031版)</dc:subject>
  <cp:keywords>研究报告</cp:keywords>
  <cp:category>研究报告</cp:category>
  <cp:lastModifiedBy>北京中道泰和信息咨询有限公司</cp:lastModifiedBy>
  <dcterms:created xsi:type="dcterms:W3CDTF">2026-03-25T17:58:58+08:00</dcterms:created>
  <dcterms:modified xsi:type="dcterms:W3CDTF">2026-03-25T17:58:58+08:00</dcterms:modified>
</cp:coreProperties>
</file>

<file path=docProps/custom.xml><?xml version="1.0" encoding="utf-8"?>
<Properties xmlns="http://schemas.openxmlformats.org/officeDocument/2006/custom-properties" xmlns:vt="http://schemas.openxmlformats.org/officeDocument/2006/docPropsVTypes"/>
</file>