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中国频谱分析仪行业市场发展现状及竞争格局与投资前景研究报告(2026-2031版)</w:t>
      </w:r>
    </w:p>
    <w:p>
      <w:pPr>
        <w:spacing w:after="150"/>
      </w:pPr>
      <w:r>
        <w:rPr>
          <w:b w:val="1"/>
          <w:bCs w:val="1"/>
        </w:rPr>
        <w:t xml:space="preserve">报告简介</w:t>
      </w:r>
    </w:p>
    <w:p>
      <w:pPr>
        <w:spacing w:after="150"/>
      </w:pPr>
      <w:r>
        <w:rPr/>
        <w:t xml:space="preserve">频谱分析仪是研究电信号频谱结构的仪器，用于信号失真度、调制度、谱纯度、频率稳定度和交调失真等信号参数的测量。它可用于测量放大器和滤波器等电路系统的某些参数，是一种多用途的电子测量仪器。频谱分析仪又可称为频域示波器、跟踪示波器、分析示波器、谐波分析器、频率特性分析仪或傅里叶分析仪等。现代频谱分析仪能以模拟方式或数字方式显示分析结果，能分析从甚低频到亚毫米波段的全部无线电频段的电信号。</w:t>
      </w:r>
    </w:p>
    <w:p>
      <w:pPr>
        <w:spacing w:after="150"/>
      </w:pPr>
      <w:r>
        <w:rPr/>
        <w:t xml:space="preserve">频谱分析仪在工业领域中应用广泛，其应用领域包括但不限于人工智能、半导体、汽车、新能源、教育科研、航空航天、电子医疗等。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谱分析仪专业研究单位等公布和提供的大量资料。对我国频谱分析仪的行业现状、市场各类经营指标的情况、重点企业状况、区域市场发展情况等内容进行详细的阐述和深入的分析，着重对频谱分析仪业务的发展进行详尽深入的分析，并根据频谱分析仪行业的政策经济发展环境对频谱分析仪行业潜在的风险和防范建议进行分析。最后提出研究者对频谱分析仪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频谱分析仪市场特征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频谱分析仪行业发展的\"波特五力模型\"分析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2021-2026年全球频谱分析仪市场发展环境现状分析</w:t>
      </w:r>
    </w:p>
    <w:p>
      <w:pPr>
        <w:spacing w:before="75" w:after="0"/>
      </w:pPr>
      <w:r>
        <w:rPr/>
        <w:t xml:space="preserve">第一节 频谱分析仪发展环境分析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二、频谱分析仪行业相关政策分析</w:t>
      </w:r>
    </w:p>
    <w:p>
      <w:pPr>
        <w:spacing w:before="75" w:after="0"/>
      </w:pPr>
      <w:r>
        <w:rPr/>
        <w:t xml:space="preserve">第四节 频谱分析仪行业技术环境分析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2021-2026年全球和国内频谱分析仪市场供需平衡调查分析</w:t>
      </w:r>
    </w:p>
    <w:p>
      <w:pPr>
        <w:spacing w:before="75" w:after="0"/>
      </w:pPr>
      <w:r>
        <w:rPr/>
        <w:t xml:space="preserve">第一节 2021-2026年国际频谱分析仪市场现状分析</w:t>
      </w:r>
    </w:p>
    <w:p>
      <w:pPr>
        <w:spacing w:before="75" w:after="0"/>
      </w:pPr>
      <w:r>
        <w:rPr/>
        <w:t xml:space="preserve">一、国际频谱分析仪市场发展历程</w:t>
      </w:r>
    </w:p>
    <w:p>
      <w:pPr>
        <w:spacing w:before="75" w:after="0"/>
      </w:pPr>
      <w:r>
        <w:rPr/>
        <w:t xml:space="preserve">二、国际主要国家频谱分析仪发展情况分析</w:t>
      </w:r>
    </w:p>
    <w:p>
      <w:pPr>
        <w:spacing w:before="75" w:after="0"/>
      </w:pPr>
      <w:r>
        <w:rPr/>
        <w:t xml:space="preserve">三、国际频谱分析仪市场发展趋势</w:t>
      </w:r>
    </w:p>
    <w:p>
      <w:pPr>
        <w:spacing w:before="75" w:after="0"/>
      </w:pPr>
      <w:r>
        <w:rPr/>
        <w:t xml:space="preserve">第二节 2021-2026年中国频谱分析仪市场供需平衡分析</w:t>
      </w:r>
    </w:p>
    <w:p>
      <w:pPr>
        <w:spacing w:before="75" w:after="0"/>
      </w:pPr>
      <w:r>
        <w:rPr/>
        <w:t xml:space="preserve">一、2021-2026年中国频谱分析仪市场市场规模分析</w:t>
      </w:r>
    </w:p>
    <w:p>
      <w:pPr>
        <w:spacing w:before="75" w:after="0"/>
      </w:pPr>
      <w:r>
        <w:rPr/>
        <w:t xml:space="preserve">二、2021-2026年中国频谱分析仪市场供给统计分析</w:t>
      </w:r>
    </w:p>
    <w:p>
      <w:pPr>
        <w:spacing w:before="75" w:after="0"/>
      </w:pPr>
      <w:r>
        <w:rPr/>
        <w:t xml:space="preserve">三、2021-2026年中国频谱分析仪市场需求统计分析</w:t>
      </w:r>
    </w:p>
    <w:p>
      <w:pPr>
        <w:spacing w:before="75" w:after="0"/>
      </w:pPr>
      <w:r>
        <w:rPr/>
        <w:t xml:space="preserve">第三节 2021-2026年影响频谱分析仪市场供需平衡的因素分析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频谱分析仪市场发展特点分析</w:t>
      </w:r>
    </w:p>
    <w:p>
      <w:pPr>
        <w:spacing w:before="75" w:after="0"/>
      </w:pPr>
      <w:r>
        <w:rPr/>
        <w:t xml:space="preserve">第一节 频谱分析仪市场周期性、季节性等特点</w:t>
      </w:r>
    </w:p>
    <w:p>
      <w:pPr>
        <w:spacing w:before="75" w:after="0"/>
      </w:pPr>
      <w:r>
        <w:rPr/>
        <w:t xml:space="preserve">第二节 频谱分析仪行业壁垒</w:t>
      </w:r>
    </w:p>
    <w:p>
      <w:pPr>
        <w:spacing w:before="75" w:after="0"/>
      </w:pPr>
      <w:r>
        <w:rPr/>
        <w:t xml:space="preserve">一、频谱分析仪行业进入壁垒</w:t>
      </w:r>
    </w:p>
    <w:p>
      <w:pPr>
        <w:spacing w:before="75" w:after="0"/>
      </w:pPr>
      <w:r>
        <w:rPr/>
        <w:t xml:space="preserve">二、频谱分析仪行业技术壁垒</w:t>
      </w:r>
    </w:p>
    <w:p>
      <w:pPr>
        <w:spacing w:before="75" w:after="0"/>
      </w:pPr>
      <w:r>
        <w:rPr/>
        <w:t xml:space="preserve">三、频谱分析仪行业人才壁垒</w:t>
      </w:r>
    </w:p>
    <w:p>
      <w:pPr>
        <w:spacing w:before="75" w:after="0"/>
      </w:pPr>
      <w:r>
        <w:rPr/>
        <w:t xml:space="preserve">四、频谱分析仪行业政策壁垒</w:t>
      </w:r>
    </w:p>
    <w:p>
      <w:pPr>
        <w:spacing w:before="75" w:after="0"/>
      </w:pPr>
      <w:r>
        <w:rPr/>
        <w:t xml:space="preserve">第三节 频谱分析仪市场发展swot分析</w:t>
      </w:r>
    </w:p>
    <w:p>
      <w:pPr>
        <w:spacing w:before="75" w:after="0"/>
      </w:pPr>
      <w:r>
        <w:rPr/>
        <w:t xml:space="preserve">一、频谱分析仪市场发展优势分析</w:t>
      </w:r>
    </w:p>
    <w:p>
      <w:pPr>
        <w:spacing w:before="75" w:after="0"/>
      </w:pPr>
      <w:r>
        <w:rPr/>
        <w:t xml:space="preserve">二、频谱分析仪市场发展劣势分析</w:t>
      </w:r>
    </w:p>
    <w:p>
      <w:pPr>
        <w:spacing w:before="75" w:after="0"/>
      </w:pPr>
      <w:r>
        <w:rPr/>
        <w:t xml:space="preserve">三、频谱分析仪市场机遇分析</w:t>
      </w:r>
    </w:p>
    <w:p>
      <w:pPr>
        <w:spacing w:before="75" w:after="0"/>
      </w:pPr>
      <w:r>
        <w:rPr/>
        <w:t xml:space="preserve">四、频谱分析仪市场威胁分析</w:t>
      </w:r>
    </w:p>
    <w:p>
      <w:pPr>
        <w:spacing w:before="75" w:after="0"/>
      </w:pPr>
      <w:r>
        <w:rPr/>
        <w:t xml:space="preserve">第四节 频谱分析仪市场竞争程度分析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2021-2026年中国频谱分析仪市场重点区域运行分析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罗德与施瓦茨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横河电机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普源精电</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中国电子科技集团公司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鼎阳科技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上海仪电科学仪器股份有限公司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2021-2026年中国频谱分析仪市场竞争格局与企业竞争力评价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频谱分析仪行业营销渠道分析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三、各类渠道对频谱分析仪行业的影响</w:t>
      </w:r>
    </w:p>
    <w:p>
      <w:pPr>
        <w:spacing w:before="75" w:after="0"/>
      </w:pPr>
      <w:r>
        <w:rPr/>
        <w:t xml:space="preserve">四、主要频谱分析仪企业渠道策略研究</w:t>
      </w:r>
    </w:p>
    <w:p>
      <w:pPr>
        <w:spacing w:before="75" w:after="0"/>
      </w:pPr>
      <w:r>
        <w:rPr/>
        <w:t xml:space="preserve">第二节 频谱分析仪行业主要客户群分析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2026-2031年频谱分析仪市场发展分析预测</w:t>
      </w:r>
    </w:p>
    <w:p>
      <w:pPr>
        <w:spacing w:before="75" w:after="0"/>
      </w:pPr>
      <w:r>
        <w:rPr/>
        <w:t xml:space="preserve">第一节 2026-2031年中国频谱分析仪市场规模预测</w:t>
      </w:r>
    </w:p>
    <w:p>
      <w:pPr>
        <w:spacing w:before="75" w:after="0"/>
      </w:pPr>
      <w:r>
        <w:rPr/>
        <w:t xml:space="preserve">第二节 2026-2031年中国频谱分析仪行业产值规模预测</w:t>
      </w:r>
    </w:p>
    <w:p>
      <w:pPr>
        <w:spacing w:before="75" w:after="0"/>
      </w:pPr>
      <w:r>
        <w:rPr/>
        <w:t xml:space="preserve">第三节 2026-2031年中国频谱分析仪市场需求趋势预测</w:t>
      </w:r>
    </w:p>
    <w:p>
      <w:pPr>
        <w:spacing w:before="75" w:after="0"/>
      </w:pPr>
      <w:r>
        <w:rPr>
          <w:b w:val="1"/>
          <w:bCs w:val="1"/>
        </w:rPr>
        <w:t xml:space="preserve">第十章 频谱分析仪行业投资前景与投资策略分析</w:t>
      </w:r>
    </w:p>
    <w:p>
      <w:pPr>
        <w:spacing w:before="75" w:after="0"/>
      </w:pPr>
      <w:r>
        <w:rPr/>
        <w:t xml:space="preserve">第一节 频谱分析仪行业投资价值分析</w:t>
      </w:r>
    </w:p>
    <w:p>
      <w:pPr>
        <w:spacing w:before="75" w:after="0"/>
      </w:pPr>
      <w:r>
        <w:rPr/>
        <w:t xml:space="preserve">一、频谱分析仪行业发展前景分析</w:t>
      </w:r>
    </w:p>
    <w:p>
      <w:pPr>
        <w:spacing w:before="75" w:after="0"/>
      </w:pPr>
      <w:r>
        <w:rPr/>
        <w:t xml:space="preserve">二、频谱分析仪行业盈利能力预测</w:t>
      </w:r>
    </w:p>
    <w:p>
      <w:pPr>
        <w:spacing w:before="75" w:after="0"/>
      </w:pPr>
      <w:r>
        <w:rPr/>
        <w:t xml:space="preserve">第二节 频谱分析仪行业投资风险分析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频谱分析仪行业投资策略分析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中国频谱分析仪行业投资风险及对策分析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频谱分析仪行业投资机会与建议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业内专家对中国频谱分析仪行业总结及企业重点客户管理建议</w:t>
      </w:r>
    </w:p>
    <w:p>
      <w:pPr>
        <w:spacing w:before="75" w:after="0"/>
      </w:pPr>
      <w:r>
        <w:rPr/>
        <w:t xml:space="preserve">第一节 频谱分析仪行业企业问题总结</w:t>
      </w:r>
    </w:p>
    <w:p>
      <w:pPr>
        <w:spacing w:before="75" w:after="0"/>
      </w:pPr>
      <w:r>
        <w:rPr/>
        <w:t xml:space="preserve">第二节 频谱分析仪企业应对策略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频谱分析仪市场的重点客户战略实施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频谱分析仪项目投资建议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图表：国内外频谱分析仪市场需求情况</w:t>
      </w:r>
    </w:p>
    <w:p>
      <w:pPr>
        <w:spacing w:before="75" w:after="0"/>
      </w:pPr>
      <w:r>
        <w:rPr/>
        <w:t xml:space="preserve">图表：2021-2026年中国频谱分析仪行业市场规模及增速</w:t>
      </w:r>
    </w:p>
    <w:p>
      <w:pPr>
        <w:spacing w:before="75" w:after="0"/>
      </w:pPr>
      <w:r>
        <w:rPr/>
        <w:t xml:space="preserve">图表：2026-2031年中国频谱分析仪行业市场规模及增速预测</w:t>
      </w:r>
    </w:p>
    <w:p>
      <w:pPr>
        <w:spacing w:before="75" w:after="0"/>
      </w:pPr>
      <w:r>
        <w:rPr/>
        <w:t xml:space="preserve">图表：2021-2026年频谱分析仪市场规模及增速</w:t>
      </w:r>
    </w:p>
    <w:p>
      <w:pPr>
        <w:spacing w:before="75" w:after="0"/>
      </w:pPr>
      <w:r>
        <w:rPr/>
        <w:t xml:space="preserve">图表：2026-2031年频谱分析仪市场规模及增速预测</w:t>
      </w:r>
    </w:p>
    <w:p>
      <w:pPr>
        <w:spacing w:before="75" w:after="0"/>
      </w:pPr>
      <w:r>
        <w:rPr/>
        <w:t xml:space="preserve">图表：2021-2026年频谱分析仪重点企业市场份额</w:t>
      </w:r>
    </w:p>
    <w:p>
      <w:pPr>
        <w:spacing w:before="75" w:after="0"/>
      </w:pPr>
      <w:r>
        <w:rPr/>
        <w:t xml:space="preserve">图表：2026-2031年频谱分析仪区域结构</w:t>
      </w:r>
    </w:p>
    <w:p>
      <w:pPr>
        <w:spacing w:before="75" w:after="0"/>
      </w:pPr>
      <w:r>
        <w:rPr/>
        <w:t xml:space="preserve">图表：2026-2031年频谱分析仪渠道结构</w:t>
      </w:r>
    </w:p>
    <w:p>
      <w:pPr>
        <w:spacing w:before="75" w:after="0"/>
      </w:pPr>
      <w:r>
        <w:rPr/>
        <w:t xml:space="preserve">图表：2021-2026年频谱分析仪需求总量</w:t>
      </w:r>
    </w:p>
    <w:p>
      <w:pPr>
        <w:spacing w:before="75" w:after="0"/>
      </w:pPr>
      <w:r>
        <w:rPr/>
        <w:t xml:space="preserve">图表：2026-2031年频谱分析仪需求总量预测</w:t>
      </w:r>
    </w:p>
    <w:p>
      <w:pPr>
        <w:spacing w:before="75" w:after="0"/>
      </w:pPr>
      <w:r>
        <w:rPr/>
        <w:t xml:space="preserve">图表：2021-2026年频谱分析仪需求集中度</w:t>
      </w:r>
    </w:p>
    <w:p>
      <w:pPr>
        <w:spacing w:before="75" w:after="0"/>
      </w:pPr>
      <w:r>
        <w:rPr/>
        <w:t xml:space="preserve">图表：2021-2026年频谱分析仪需求增长速度</w:t>
      </w:r>
    </w:p>
    <w:p>
      <w:pPr>
        <w:spacing w:before="75" w:after="0"/>
      </w:pPr>
      <w:r>
        <w:rPr/>
        <w:t xml:space="preserve">图表：2021-2026年频谱分析仪产值分析</w:t>
      </w:r>
    </w:p>
    <w:p>
      <w:pPr>
        <w:spacing w:before="75" w:after="0"/>
      </w:pPr>
      <w:r>
        <w:rPr/>
        <w:t xml:space="preserve">图表：2021-2026年频谱分析仪供给增长速度</w:t>
      </w:r>
    </w:p>
    <w:p>
      <w:pPr>
        <w:spacing w:before="75" w:after="0"/>
      </w:pPr>
      <w:r>
        <w:rPr/>
        <w:t xml:space="preserve">图表：2026-2031年频谱分析仪产值规模预测</w:t>
      </w:r>
    </w:p>
    <w:p>
      <w:pPr>
        <w:spacing w:before="75" w:after="0"/>
      </w:pPr>
      <w:r>
        <w:rPr/>
        <w:t xml:space="preserve">图表：2021-2026年频谱分析仪市场集中度</w:t>
      </w:r>
    </w:p>
    <w:p>
      <w:pPr>
        <w:spacing w:before="75" w:after="0"/>
      </w:pPr>
      <w:r>
        <w:rPr/>
        <w:t xml:space="preserve">图表：2026-2031年频谱分析仪企业区域分布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中国频谱分析仪行业市场发展现状及竞争格局与投资前景研究报告(2026-2031版)</dc:title>
  <dc:description>中国频谱分析仪行业市场发展现状及竞争格局与投资前景研究报告(2026-2031版)</dc:description>
  <dc:subject>中国频谱分析仪行业市场发展现状及竞争格局与投资前景研究报告(2026-2031版)</dc:subject>
  <cp:keywords>研究报告</cp:keywords>
  <cp:category>研究报告</cp:category>
  <cp:lastModifiedBy>北京中道泰和信息咨询有限公司</cp:lastModifiedBy>
  <dcterms:created xsi:type="dcterms:W3CDTF">2026-03-25T17:59:45+08:00</dcterms:created>
  <dcterms:modified xsi:type="dcterms:W3CDTF">2026-03-25T17:59:45+08:00</dcterms:modified>
</cp:coreProperties>
</file>

<file path=docProps/custom.xml><?xml version="1.0" encoding="utf-8"?>
<Properties xmlns="http://schemas.openxmlformats.org/officeDocument/2006/custom-properties" xmlns:vt="http://schemas.openxmlformats.org/officeDocument/2006/docPropsVTypes"/>
</file>