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中国户外帐篷行业市场发展现状及前景趋势与投资分析研究报告(2026-2031版)</w:t>
      </w:r>
    </w:p>
    <w:p>
      <w:pPr>
        <w:spacing w:after="150"/>
      </w:pPr>
      <w:r>
        <w:rPr>
          <w:b w:val="1"/>
          <w:bCs w:val="1"/>
        </w:rPr>
        <w:t xml:space="preserve">报告简介</w:t>
      </w:r>
    </w:p>
    <w:p>
      <w:pPr>
        <w:spacing w:after="150"/>
      </w:pPr>
      <w:r>
        <w:rPr/>
        <w:t xml:space="preserve">户外帐篷是一种专门为户外活动设计的临时住所，通常用于露营、徒步旅行、登山等活动。 它的主要功能是提供一个临时的遮蔽场所，以保护用户免受自然环境的恶劣影响，如风雨、寒冷等。户外帐篷的设计和材料选择越来越注重舒适性、安全性和便携性，以满足不同用户的需求。</w:t>
      </w:r>
    </w:p>
    <w:p>
      <w:pPr>
        <w:spacing w:after="150"/>
      </w:pPr>
      <w:r>
        <w:rPr/>
        <w:t xml:space="preserve">随着露营市场的快速发展，产业链将不断完善，包括帐篷的设计、生产、销售以及相关的户外装备和服务。这将为消费者提供更多选择，同时也为行业内的企业提供更多的商业机会。露营不再仅仅是简单的搭建帐篷和野餐，而是与教育、音乐会、农家乐等多种活动结合，形成“露营+”模式。这种模式的兴起将带动户外帐篷及相关衍生产品的需求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户外帐篷行业进行了长期追踪，结合我们对户外帐篷相关企业的调查研究，对我国户外帐篷行业发展现状与前景、市场竞争格局与形势、赢利水平与企业发展、投资策略与风险预警、发展趋势与规划建议等进行深入研究，并重点分析了户外帐篷行业的前景与风险。报告揭示了户外帐篷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户外帐篷行业发展概述</w:t>
      </w:r>
    </w:p>
    <w:p>
      <w:pPr>
        <w:spacing w:before="75" w:after="0"/>
      </w:pPr>
      <w:r>
        <w:rPr/>
        <w:t xml:space="preserve">第一节 户外帐篷的概念</w:t>
      </w:r>
    </w:p>
    <w:p>
      <w:pPr>
        <w:spacing w:before="75" w:after="0"/>
      </w:pPr>
      <w:r>
        <w:rPr/>
        <w:t xml:space="preserve">一、户外帐篷的定义</w:t>
      </w:r>
    </w:p>
    <w:p>
      <w:pPr>
        <w:spacing w:before="75" w:after="0"/>
      </w:pPr>
      <w:r>
        <w:rPr/>
        <w:t xml:space="preserve">二、户外帐篷的应用</w:t>
      </w:r>
    </w:p>
    <w:p>
      <w:pPr>
        <w:spacing w:before="75" w:after="0"/>
      </w:pPr>
      <w:r>
        <w:rPr/>
        <w:t xml:space="preserve">三、户外帐篷在国民经济中的地位</w:t>
      </w:r>
    </w:p>
    <w:p>
      <w:pPr>
        <w:spacing w:before="75" w:after="0"/>
      </w:pPr>
      <w:r>
        <w:rPr/>
        <w:t xml:space="preserve">第二节 我国户外帐篷市场概况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中国户外帐篷行业整体运行现状分析</w:t>
      </w:r>
    </w:p>
    <w:p>
      <w:pPr>
        <w:spacing w:before="75" w:after="0"/>
      </w:pPr>
      <w:r>
        <w:rPr/>
        <w:t xml:space="preserve">第一节 户外帐篷行业产业链概况</w:t>
      </w:r>
    </w:p>
    <w:p>
      <w:pPr>
        <w:spacing w:before="75" w:after="0"/>
      </w:pPr>
      <w:r>
        <w:rPr/>
        <w:t xml:space="preserve">一、户外帐篷行业上游发展现状</w:t>
      </w:r>
    </w:p>
    <w:p>
      <w:pPr>
        <w:spacing w:before="75" w:after="0"/>
      </w:pPr>
      <w:r>
        <w:rPr/>
        <w:t xml:space="preserve">二、户外帐篷行业上游发展趋势</w:t>
      </w:r>
    </w:p>
    <w:p>
      <w:pPr>
        <w:spacing w:before="75" w:after="0"/>
      </w:pPr>
      <w:r>
        <w:rPr/>
        <w:t xml:space="preserve">三、户外帐篷行业下游发展现状</w:t>
      </w:r>
    </w:p>
    <w:p>
      <w:pPr>
        <w:spacing w:before="75" w:after="0"/>
      </w:pPr>
      <w:r>
        <w:rPr/>
        <w:t xml:space="preserve">四、户外帐篷行业下游发展趋势</w:t>
      </w:r>
    </w:p>
    <w:p>
      <w:pPr>
        <w:spacing w:before="75" w:after="0"/>
      </w:pPr>
      <w:r>
        <w:rPr/>
        <w:t xml:space="preserve">第二节 户外帐篷行业市场供需情况分析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2021-2026年国内户外帐篷行业发展现状</w:t>
      </w:r>
    </w:p>
    <w:p>
      <w:pPr>
        <w:spacing w:before="75" w:after="0"/>
      </w:pPr>
      <w:r>
        <w:rPr/>
        <w:t xml:space="preserve">一、户外帐篷行业产销状况分析</w:t>
      </w:r>
    </w:p>
    <w:p>
      <w:pPr>
        <w:spacing w:before="75" w:after="0"/>
      </w:pPr>
      <w:r>
        <w:rPr/>
        <w:t xml:space="preserve">二、户外帐篷行业市场盈利能力分析</w:t>
      </w:r>
    </w:p>
    <w:p>
      <w:pPr>
        <w:spacing w:before="75" w:after="0"/>
      </w:pPr>
      <w:r>
        <w:rPr>
          <w:b w:val="1"/>
          <w:bCs w:val="1"/>
        </w:rPr>
        <w:t xml:space="preserve">第四章 户外帐篷行业区域市场分析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中国户外帐篷行业市场竞争分析</w:t>
      </w:r>
    </w:p>
    <w:p>
      <w:pPr>
        <w:spacing w:before="75" w:after="0"/>
      </w:pPr>
      <w:r>
        <w:rPr/>
        <w:t xml:space="preserve">第一节 户外帐篷行业上下游市场分析</w:t>
      </w:r>
    </w:p>
    <w:p>
      <w:pPr>
        <w:spacing w:before="75" w:after="0"/>
      </w:pPr>
      <w:r>
        <w:rPr/>
        <w:t xml:space="preserve">一、户外帐篷行业产业链简介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户外帐篷行业市场供需分析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户外帐篷行业竞争力分析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户外帐篷行业市场集中度分析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2021-2026年中国户外帐篷行业竞争格局分析</w:t>
      </w:r>
    </w:p>
    <w:p>
      <w:pPr>
        <w:spacing w:before="75" w:after="0"/>
      </w:pPr>
      <w:r>
        <w:rPr/>
        <w:t xml:space="preserve">第一节 户外帐篷行业集中度分析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2021-2026年户外帐篷行业竞争格局分析</w:t>
      </w:r>
    </w:p>
    <w:p>
      <w:pPr>
        <w:spacing w:before="75" w:after="0"/>
      </w:pPr>
      <w:r>
        <w:rPr/>
        <w:t xml:space="preserve">一、国内外户外帐篷竞争分析</w:t>
      </w:r>
    </w:p>
    <w:p>
      <w:pPr>
        <w:spacing w:before="75" w:after="0"/>
      </w:pPr>
      <w:r>
        <w:rPr/>
        <w:t xml:space="preserve">二、我国户外帐篷市场竞争分析</w:t>
      </w:r>
    </w:p>
    <w:p>
      <w:pPr>
        <w:spacing w:before="75" w:after="0"/>
      </w:pPr>
      <w:r>
        <w:rPr/>
        <w:t xml:space="preserve">三、国内主要户外帐篷企业动向</w:t>
      </w:r>
    </w:p>
    <w:p>
      <w:pPr>
        <w:spacing w:before="75" w:after="0"/>
      </w:pPr>
      <w:r>
        <w:rPr/>
        <w:t xml:space="preserve">四、国内行业竞争趋势发展分析</w:t>
      </w:r>
    </w:p>
    <w:p>
      <w:pPr>
        <w:spacing w:before="75" w:after="0"/>
      </w:pPr>
      <w:r>
        <w:rPr>
          <w:b w:val="1"/>
          <w:bCs w:val="1"/>
        </w:rPr>
        <w:t xml:space="preserve">第七章 2021-2026年户外帐篷行业企业竞争格局分析</w:t>
      </w:r>
    </w:p>
    <w:p>
      <w:pPr>
        <w:spacing w:before="75" w:after="0"/>
      </w:pPr>
      <w:r>
        <w:rPr/>
        <w:t xml:space="preserve">第一节 探路者控股集团股份有限公司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威富服饰(中国)有限公司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湛江市玛雅旅游用品有限公司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浙江牧高笛户外用品有限公司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江苏省阿珂姆野营用品有限公司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未来户外帐篷行业发展预测分析</w:t>
      </w:r>
    </w:p>
    <w:p>
      <w:pPr>
        <w:spacing w:before="75" w:after="0"/>
      </w:pPr>
      <w:r>
        <w:rPr/>
        <w:t xml:space="preserve">第一节 2026-2031年户外帐篷行业市场预测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2026-2031年中国户外帐篷行业供需预测</w:t>
      </w:r>
    </w:p>
    <w:p>
      <w:pPr>
        <w:spacing w:before="75" w:after="0"/>
      </w:pPr>
      <w:r>
        <w:rPr/>
        <w:t xml:space="preserve">一、中国户外帐篷供给预测</w:t>
      </w:r>
    </w:p>
    <w:p>
      <w:pPr>
        <w:spacing w:before="75" w:after="0"/>
      </w:pPr>
      <w:r>
        <w:rPr/>
        <w:t xml:space="preserve">二、中国户外帐篷需求预测</w:t>
      </w:r>
    </w:p>
    <w:p>
      <w:pPr>
        <w:spacing w:before="75" w:after="0"/>
      </w:pPr>
      <w:r>
        <w:rPr/>
        <w:t xml:space="preserve">三、中国户外帐篷供需平衡预测</w:t>
      </w:r>
    </w:p>
    <w:p>
      <w:pPr>
        <w:spacing w:before="75" w:after="0"/>
      </w:pPr>
      <w:r>
        <w:rPr/>
        <w:t xml:space="preserve">第三节 2026-2031年户外帐篷行业发展前景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消费市场对户外帐篷行业的影响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户外帐篷行业投资分析与预测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对户外帐篷行业投资机会与风险分析</w:t>
      </w:r>
    </w:p>
    <w:p>
      <w:pPr>
        <w:spacing w:before="75" w:after="0"/>
      </w:pPr>
      <w:r>
        <w:rPr/>
        <w:t xml:space="preserve">第一节 户外帐篷行业投资机会分析</w:t>
      </w:r>
    </w:p>
    <w:p>
      <w:pPr>
        <w:spacing w:before="75" w:after="0"/>
      </w:pPr>
      <w:r>
        <w:rPr/>
        <w:t xml:space="preserve">一、户外帐篷投资项目分析</w:t>
      </w:r>
    </w:p>
    <w:p>
      <w:pPr>
        <w:spacing w:before="75" w:after="0"/>
      </w:pPr>
      <w:r>
        <w:rPr/>
        <w:t xml:space="preserve">二、可以投资的户外帐篷模式</w:t>
      </w:r>
    </w:p>
    <w:p>
      <w:pPr>
        <w:spacing w:before="75" w:after="0"/>
      </w:pPr>
      <w:r>
        <w:rPr/>
        <w:t xml:space="preserve">三、2021-2026年户外帐篷投资机会</w:t>
      </w:r>
    </w:p>
    <w:p>
      <w:pPr>
        <w:spacing w:before="75" w:after="0"/>
      </w:pPr>
      <w:r>
        <w:rPr/>
        <w:t xml:space="preserve">四、2021-2026年户外帐篷投资新方向</w:t>
      </w:r>
    </w:p>
    <w:p>
      <w:pPr>
        <w:spacing w:before="75" w:after="0"/>
      </w:pPr>
      <w:r>
        <w:rPr/>
        <w:t xml:space="preserve">五、2026-2031年户外帐篷行业投资的建议</w:t>
      </w:r>
    </w:p>
    <w:p>
      <w:pPr>
        <w:spacing w:before="75" w:after="0"/>
      </w:pPr>
      <w:r>
        <w:rPr/>
        <w:t xml:space="preserve">第二节 影响户外帐篷行业发展的主要因素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户外帐篷行业投资风险及控制策略分析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户外帐篷行业研究结论及建议</w:t>
      </w:r>
    </w:p>
    <w:p>
      <w:pPr>
        <w:spacing w:before="75" w:after="0"/>
      </w:pPr>
      <w:r>
        <w:rPr/>
        <w:t xml:space="preserve">第二节 户外帐篷细分行业研究结论及建议</w:t>
      </w:r>
    </w:p>
    <w:p>
      <w:pPr>
        <w:spacing w:before="75" w:after="0"/>
      </w:pPr>
      <w:r>
        <w:rPr/>
        <w:t xml:space="preserve">第三节 户外帐篷行业竞争策略总结及建议</w:t>
      </w:r>
    </w:p>
    <w:p>
      <w:pPr>
        <w:spacing w:before="75" w:after="0"/>
      </w:pPr>
      <w:r>
        <w:rPr>
          <w:b w:val="1"/>
          <w:bCs w:val="1"/>
        </w:rPr>
        <w:t xml:space="preserve">图表目录</w:t>
      </w:r>
    </w:p>
    <w:p>
      <w:pPr>
        <w:spacing w:before="75" w:after="0"/>
      </w:pPr>
      <w:r>
        <w:rPr/>
        <w:t xml:space="preserve">图表：户外帐篷产业链分析</w:t>
      </w:r>
    </w:p>
    <w:p>
      <w:pPr>
        <w:spacing w:before="75" w:after="0"/>
      </w:pPr>
      <w:r>
        <w:rPr/>
        <w:t xml:space="preserve">图表：户外帐篷行业生命周期</w:t>
      </w:r>
    </w:p>
    <w:p>
      <w:pPr>
        <w:spacing w:before="75" w:after="0"/>
      </w:pPr>
      <w:r>
        <w:rPr/>
        <w:t xml:space="preserve">图表：2021-2026年中国户外帐篷行业市场规模</w:t>
      </w:r>
    </w:p>
    <w:p>
      <w:pPr>
        <w:spacing w:before="75" w:after="0"/>
      </w:pPr>
      <w:r>
        <w:rPr/>
        <w:t xml:space="preserve">图表：2021-2026年全球户外帐篷产业市场规模</w:t>
      </w:r>
    </w:p>
    <w:p>
      <w:pPr>
        <w:spacing w:before="75" w:after="0"/>
      </w:pPr>
      <w:r>
        <w:rPr/>
        <w:t xml:space="preserve">图表：2021-2026年户外帐篷重要数据指标比较</w:t>
      </w:r>
    </w:p>
    <w:p>
      <w:pPr>
        <w:spacing w:before="75" w:after="0"/>
      </w:pPr>
      <w:r>
        <w:rPr/>
        <w:t xml:space="preserve">图表：2021-2026年中国户外帐篷行业利润情况分析</w:t>
      </w:r>
    </w:p>
    <w:p>
      <w:pPr>
        <w:spacing w:before="75" w:after="0"/>
      </w:pPr>
      <w:r>
        <w:rPr/>
        <w:t xml:space="preserve">图表：2021-2026年中国户外帐篷行业资产情况分析</w:t>
      </w:r>
    </w:p>
    <w:p>
      <w:pPr>
        <w:spacing w:before="75" w:after="0"/>
      </w:pPr>
      <w:r>
        <w:rPr/>
        <w:t xml:space="preserve">图表：2021-2026年中国户外帐篷竞争力分析</w:t>
      </w:r>
    </w:p>
    <w:p>
      <w:pPr>
        <w:spacing w:before="75" w:after="0"/>
      </w:pPr>
      <w:r>
        <w:rPr/>
        <w:t xml:space="preserve">图表：2026-2031年中国户外帐篷市场前景预测</w:t>
      </w:r>
    </w:p>
    <w:p>
      <w:pPr>
        <w:spacing w:before="75" w:after="0"/>
      </w:pPr>
      <w:r>
        <w:rPr/>
        <w:t xml:space="preserve">图表：2026-2031年中国户外帐篷发展前景预测</w:t>
      </w:r>
    </w:p>
    <w:p>
      <w:pPr>
        <w:spacing w:before="75" w:after="0"/>
      </w:pPr>
      <w:r>
        <w:rPr/>
        <w:t xml:space="preserve">图表：2021-2026年户外帐篷行业销售成本分析</w:t>
      </w:r>
    </w:p>
    <w:p>
      <w:pPr>
        <w:spacing w:before="75" w:after="0"/>
      </w:pPr>
      <w:r>
        <w:rPr/>
        <w:t xml:space="preserve">图表：2021-2026年户外帐篷行业销售费用分析</w:t>
      </w:r>
    </w:p>
    <w:p>
      <w:pPr>
        <w:spacing w:before="75" w:after="0"/>
      </w:pPr>
      <w:r>
        <w:rPr/>
        <w:t xml:space="preserve">图表：2021-2026年户外帐篷行业管理费用分析</w:t>
      </w:r>
    </w:p>
    <w:p>
      <w:pPr>
        <w:spacing w:before="75" w:after="0"/>
      </w:pPr>
      <w:r>
        <w:rPr/>
        <w:t xml:space="preserve">图表：2021-2026年户外帐篷行业财务费用分析</w:t>
      </w:r>
    </w:p>
    <w:p>
      <w:pPr>
        <w:spacing w:before="75" w:after="0"/>
      </w:pPr>
      <w:r>
        <w:rPr/>
        <w:t xml:space="preserve">图表：2021-2026年户外帐篷行业成本费用利润率分析</w:t>
      </w:r>
    </w:p>
    <w:p>
      <w:pPr>
        <w:spacing w:before="75" w:after="0"/>
      </w:pPr>
      <w:r>
        <w:rPr/>
        <w:t xml:space="preserve">图表：2021-2026年户外帐篷行业总资产利润率分析</w:t>
      </w:r>
    </w:p>
    <w:p>
      <w:pPr>
        <w:spacing w:before="75" w:after="0"/>
      </w:pPr>
      <w:r>
        <w:rPr/>
        <w:t xml:space="preserve">图表：2021-2026年户外帐篷行业资产分析</w:t>
      </w:r>
    </w:p>
    <w:p>
      <w:pPr>
        <w:spacing w:before="75" w:after="0"/>
      </w:pPr>
      <w:r>
        <w:rPr/>
        <w:t xml:space="preserve">图表：2021-2026年户外帐篷行业负债分析</w:t>
      </w:r>
    </w:p>
    <w:p>
      <w:pPr>
        <w:spacing w:before="75" w:after="0"/>
      </w:pPr>
      <w:r>
        <w:rPr/>
        <w:t xml:space="preserve">图表：2021-2026年户外帐篷行业偿债能力分析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图表：2026-2031年户外帐篷行业发展规模预测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中国户外帐篷行业市场发展现状及前景趋势与投资分析研究报告(2026-2031版)</dc:title>
  <dc:description>中国户外帐篷行业市场发展现状及前景趋势与投资分析研究报告(2026-2031版)</dc:description>
  <dc:subject>中国户外帐篷行业市场发展现状及前景趋势与投资分析研究报告(2026-2031版)</dc:subject>
  <cp:keywords>研究报告</cp:keywords>
  <cp:category>研究报告</cp:category>
  <cp:lastModifiedBy>北京中道泰和信息咨询有限公司</cp:lastModifiedBy>
  <dcterms:created xsi:type="dcterms:W3CDTF">2026-03-25T18:01:48+08:00</dcterms:created>
  <dcterms:modified xsi:type="dcterms:W3CDTF">2026-03-25T18:01:48+08:00</dcterms:modified>
</cp:coreProperties>
</file>

<file path=docProps/custom.xml><?xml version="1.0" encoding="utf-8"?>
<Properties xmlns="http://schemas.openxmlformats.org/officeDocument/2006/custom-properties" xmlns:vt="http://schemas.openxmlformats.org/officeDocument/2006/docPropsVTypes"/>
</file>