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中国跆拳道场地行业市场发展现状及前景趋势与投资分析研究报告(2026-2031版)</w:t>
      </w:r>
    </w:p>
    <w:p>
      <w:pPr>
        <w:spacing w:after="150"/>
      </w:pPr>
      <w:r>
        <w:rPr>
          <w:b w:val="1"/>
          <w:bCs w:val="1"/>
        </w:rPr>
        <w:t xml:space="preserve">报告简介</w:t>
      </w:r>
    </w:p>
    <w:p>
      <w:pPr>
        <w:spacing w:after="150"/>
      </w:pPr>
      <w:r>
        <w:rPr/>
        <w:t xml:space="preserve">跆拳道场地是专门为进行跆拳道比赛和训练而设计的区域。根据国际跆拳道联合会(WTF)的规定，标准的跆拳道比赛场地应为正方形，大小为8米×8米，即64平方米。这个区域被称为比赛场地或比赛场，中心线将场地分为两个相等的部分，每个部分为4米×8米。此外，除了比赛场地外，还有一个安全区域，它是指比赛场地周围的一圈区域，用于保护运动员和裁判员的安全，安全区域的宽度通常为1.5米到2米。</w:t>
      </w:r>
    </w:p>
    <w:p>
      <w:pPr>
        <w:spacing w:after="150"/>
      </w:pPr>
      <w:r>
        <w:rPr/>
        <w:t xml:space="preserve">在比赛或训练时，场地会按照不同颜色划分竞赛区域和安全区域，以确保比赛的公正和安全。运动员需要穿戴跆拳道道服、系腰带，并佩戴头盔、护胸、护臂、护腿等保护装备，在规定的区域内进行比赛或训练。</w:t>
      </w:r>
    </w:p>
    <w:p>
      <w:pPr>
        <w:spacing w:after="150"/>
      </w:pPr>
      <w:r>
        <w:rPr/>
        <w:t xml:space="preserve">随着跆拳道行业的不断发展，场地建设也将更加注重标准化和专业化。这包括场地尺寸、设施配置、安全标准等方面的规范化要求。未来，跆拳道场地将更加注重运动员的安全和训练效果，提供更加专业、舒适的训练环境。</w:t>
      </w:r>
    </w:p>
    <w:p>
      <w:pPr>
        <w:spacing w:after="150"/>
      </w:pPr>
      <w:r>
        <w:rPr/>
        <w:t xml:space="preserve">随着全球化的深入发展，跆拳道场地也将面临国际化的挑战和机遇。国际比赛和交流活动的增加将推动跆拳道场地向更高标准、更专业化方向发展。同时，国内跆拳道场地也可以借鉴国际先进经验和技术，提升自身的建设水平和管理水平。</w:t>
      </w:r>
    </w:p>
    <w:p>
      <w:pPr>
        <w:spacing w:after="150"/>
      </w:pPr>
      <w:r>
        <w:rPr/>
        <w:t xml:space="preserve">跆拳道场地行业研究报告中的跆拳道场地行业数据分析以权威的国家统计数据为基础，采用宏观和微观相结合的分析方式，利用科学的统计分析方法，在描述行业概貌的同时，对跆拳道场地行业进行细化分析，重点企业状况等。报告中主要运用图表及表格方式，直观地阐明了行业的经济类型构成、规模构成、经营效益比较、供需状况等，是企业了解跆拳道场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场地行业研究单位等公布和提供的大量资料。报告对我国跆拳道场地行业的供需状况、发展现状、子行业发展变化等进行了分析，重点分析了国内外跆拳道场地行业的发展现状、如何面对行业的发展挑战、行业的发展建议、行业竞争力，以及行业的投资分析和趋势预测等等。报告还综合了跆拳道场地行业的整体发展动态，对行业在产品方面提供了参考建议和具体解决办法。报告对于跆拳道场地产品生产企业、经销商、行业管理部门以及拟进入该行业的投资者具有重要的参考价值，对于研究我国跆拳道场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中国跆拳道场地行业发展概述</w:t>
      </w:r>
    </w:p>
    <w:p>
      <w:pPr>
        <w:spacing w:before="75" w:after="0"/>
      </w:pPr>
      <w:r>
        <w:rPr/>
        <w:t xml:space="preserve">第一节 跆拳道场地行业发展情况</w:t>
      </w:r>
    </w:p>
    <w:p>
      <w:pPr>
        <w:spacing w:before="75" w:after="0"/>
      </w:pPr>
      <w:r>
        <w:rPr/>
        <w:t xml:space="preserve">第二节 最近3-5年中国跆拳道场地行业经济指标分析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中国跆拳道场地行业的国际比较分析</w:t>
      </w:r>
    </w:p>
    <w:p>
      <w:pPr>
        <w:spacing w:before="75" w:after="0"/>
      </w:pPr>
      <w:r>
        <w:rPr/>
        <w:t xml:space="preserve">第一节 中国跆拳道场地行业竞争力指标分析</w:t>
      </w:r>
    </w:p>
    <w:p>
      <w:pPr>
        <w:spacing w:before="75" w:after="0"/>
      </w:pPr>
      <w:r>
        <w:rPr/>
        <w:t xml:space="preserve">第二节 中国跆拳道场地行业经济指标国际比较分析</w:t>
      </w:r>
    </w:p>
    <w:p>
      <w:pPr>
        <w:spacing w:before="75" w:after="0"/>
      </w:pPr>
      <w:r>
        <w:rPr/>
        <w:t xml:space="preserve">第三节 全球跆拳道场地行业市场需求分析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全球跆拳道场地行业市场供给分析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2021-2026年中国跆拳道场地行业整体运行指标分析</w:t>
      </w:r>
    </w:p>
    <w:p>
      <w:pPr>
        <w:spacing w:before="75" w:after="0"/>
      </w:pPr>
      <w:r>
        <w:rPr/>
        <w:t xml:space="preserve">第一节 中国跆拳道场地行业总体规模分析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中国跆拳道场地行业产销分析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中国跆拳道场地行业财务指标总体分析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跆拳道场地产业发展环境分析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二、我国跆拳道场地工业发展分析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跆拳道场地行业上下游及相关产业分析</w:t>
      </w:r>
    </w:p>
    <w:p>
      <w:pPr>
        <w:spacing w:before="75" w:after="0"/>
      </w:pPr>
      <w:r>
        <w:rPr/>
        <w:t xml:space="preserve">第一节 跆拳道场地产业链分析</w:t>
      </w:r>
    </w:p>
    <w:p>
      <w:pPr>
        <w:spacing w:before="75" w:after="0"/>
      </w:pPr>
      <w:r>
        <w:rPr/>
        <w:t xml:space="preserve">一、跆拳道场地产业链模型介绍</w:t>
      </w:r>
    </w:p>
    <w:p>
      <w:pPr>
        <w:spacing w:before="75" w:after="0"/>
      </w:pPr>
      <w:r>
        <w:rPr/>
        <w:t xml:space="preserve">二、跆拳道场地产业链模型分析</w:t>
      </w:r>
    </w:p>
    <w:p>
      <w:pPr>
        <w:spacing w:before="75" w:after="0"/>
      </w:pPr>
      <w:r>
        <w:rPr/>
        <w:t xml:space="preserve">第二节 跆拳道场地上游产业分析</w:t>
      </w:r>
    </w:p>
    <w:p>
      <w:pPr>
        <w:spacing w:before="75" w:after="0"/>
      </w:pPr>
      <w:r>
        <w:rPr/>
        <w:t xml:space="preserve">一、跆拳道场地上游产业发展现状分析</w:t>
      </w:r>
    </w:p>
    <w:p>
      <w:pPr>
        <w:spacing w:before="75" w:after="0"/>
      </w:pPr>
      <w:r>
        <w:rPr/>
        <w:t xml:space="preserve">二、跆拳道场地行业上游产业发展分析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跆拳道场地下游产业分析</w:t>
      </w:r>
    </w:p>
    <w:p>
      <w:pPr>
        <w:spacing w:before="75" w:after="0"/>
      </w:pPr>
      <w:r>
        <w:rPr/>
        <w:t xml:space="preserve">一、跆拳道场地下游产业发展现状分析</w:t>
      </w:r>
    </w:p>
    <w:p>
      <w:pPr>
        <w:spacing w:before="75" w:after="0"/>
      </w:pPr>
      <w:r>
        <w:rPr/>
        <w:t xml:space="preserve">二、跆拳道场地下游应用领域发展分析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中国跆拳道场地行业区域市场分析</w:t>
      </w:r>
    </w:p>
    <w:p>
      <w:pPr>
        <w:spacing w:before="75" w:after="0"/>
      </w:pPr>
      <w:r>
        <w:rPr/>
        <w:t xml:space="preserve">第一节 华北地区跆拳道场地行业分析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西北地区跆拳道场地行业分析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2021-2026年中国跆拳道场地行业供需情况及2026-2031年供需预测</w:t>
      </w:r>
    </w:p>
    <w:p>
      <w:pPr>
        <w:spacing w:before="75" w:after="0"/>
      </w:pPr>
      <w:r>
        <w:rPr/>
        <w:t xml:space="preserve">第一节 2021-2026年跆拳道场地行业需求情况分析</w:t>
      </w:r>
    </w:p>
    <w:p>
      <w:pPr>
        <w:spacing w:before="75" w:after="0"/>
      </w:pPr>
      <w:r>
        <w:rPr/>
        <w:t xml:space="preserve">一、2021-2026年跆拳道场地行业需求总量</w:t>
      </w:r>
    </w:p>
    <w:p>
      <w:pPr>
        <w:spacing w:before="75" w:after="0"/>
      </w:pPr>
      <w:r>
        <w:rPr/>
        <w:t xml:space="preserve">二、2021-2026年跆拳道场地行业需求结构变化</w:t>
      </w:r>
    </w:p>
    <w:p>
      <w:pPr>
        <w:spacing w:before="75" w:after="0"/>
      </w:pPr>
      <w:r>
        <w:rPr/>
        <w:t xml:space="preserve">第二节 2026-2031年跆拳道场地行业供需预测</w:t>
      </w:r>
    </w:p>
    <w:p>
      <w:pPr>
        <w:spacing w:before="75" w:after="0"/>
      </w:pPr>
      <w:r>
        <w:rPr/>
        <w:t xml:space="preserve">一、跆拳道场地行业供给总量预测</w:t>
      </w:r>
    </w:p>
    <w:p>
      <w:pPr>
        <w:spacing w:before="75" w:after="0"/>
      </w:pPr>
      <w:r>
        <w:rPr/>
        <w:t xml:space="preserve">二、跆拳道场地行业需求总量预测</w:t>
      </w:r>
    </w:p>
    <w:p>
      <w:pPr>
        <w:spacing w:before="75" w:after="0"/>
      </w:pPr>
      <w:r>
        <w:rPr/>
        <w:t xml:space="preserve">第三节 2026-2031年国内跆拳道场地行业影响因素分析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跆拳道场地市场竞争格局分析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跆拳道场地行业主要企业竞争力分析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跆拳道场地行业竞争格局分析</w:t>
      </w:r>
    </w:p>
    <w:p>
      <w:pPr>
        <w:spacing w:before="75" w:after="0"/>
      </w:pPr>
      <w:r>
        <w:rPr/>
        <w:t xml:space="preserve">一、2021-2026年跆拳道场地行业竞争分析</w:t>
      </w:r>
    </w:p>
    <w:p>
      <w:pPr>
        <w:spacing w:before="75" w:after="0"/>
      </w:pPr>
      <w:r>
        <w:rPr/>
        <w:t xml:space="preserve">二、2021-2026年国内外跆拳道场地竞争分析</w:t>
      </w:r>
    </w:p>
    <w:p>
      <w:pPr>
        <w:spacing w:before="75" w:after="0"/>
      </w:pPr>
      <w:r>
        <w:rPr/>
        <w:t xml:space="preserve">三、2021-2026年中国跆拳道场地市场竞争分析</w:t>
      </w:r>
    </w:p>
    <w:p>
      <w:pPr>
        <w:spacing w:before="75" w:after="0"/>
      </w:pPr>
      <w:r>
        <w:rPr/>
        <w:t xml:space="preserve">四、2021-2026年中国跆拳道场地市场集中度分析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三、中国跆拳道场地行业参与国际竞争的战略市场定位</w:t>
      </w:r>
    </w:p>
    <w:p>
      <w:pPr>
        <w:spacing w:before="75" w:after="0"/>
      </w:pPr>
      <w:r>
        <w:rPr>
          <w:b w:val="1"/>
          <w:bCs w:val="1"/>
        </w:rPr>
        <w:t xml:space="preserve">第十章 领先企业分析</w:t>
      </w:r>
    </w:p>
    <w:p>
      <w:pPr>
        <w:spacing w:before="75" w:after="0"/>
      </w:pPr>
      <w:r>
        <w:rPr/>
        <w:t xml:space="preserve">第一节 新悟星跆拳道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领风者跆拳道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精武跆拳道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长龙跆拳道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凌云跆拳道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新武道跆拳道</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一、跆拳道场地行业需求市场</w:t>
      </w:r>
    </w:p>
    <w:p>
      <w:pPr>
        <w:spacing w:before="75" w:after="0"/>
      </w:pPr>
      <w:r>
        <w:rPr/>
        <w:t xml:space="preserve">二、跆拳道场地行业客户结构</w:t>
      </w:r>
    </w:p>
    <w:p>
      <w:pPr>
        <w:spacing w:before="75" w:after="0"/>
      </w:pPr>
      <w:r>
        <w:rPr/>
        <w:t xml:space="preserve">三、跆拳道场地行业需求的地区差异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中国跆拳道场地行业swot分析</w:t>
      </w:r>
    </w:p>
    <w:p>
      <w:pPr>
        <w:spacing w:before="75" w:after="0"/>
      </w:pPr>
      <w:r>
        <w:rPr>
          <w:b w:val="1"/>
          <w:bCs w:val="1"/>
        </w:rPr>
        <w:t xml:space="preserve">第十三章 2026-2031年跆拳道场地行业投资价值评估分析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图表：跆拳道场地产业链分析</w:t>
      </w:r>
    </w:p>
    <w:p>
      <w:pPr>
        <w:spacing w:before="75" w:after="0"/>
      </w:pPr>
      <w:r>
        <w:rPr/>
        <w:t xml:space="preserve">图表：国际跆拳道场地市场规模</w:t>
      </w:r>
    </w:p>
    <w:p>
      <w:pPr>
        <w:spacing w:before="75" w:after="0"/>
      </w:pPr>
      <w:r>
        <w:rPr/>
        <w:t xml:space="preserve">图表：国际跆拳道场地生命周期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图表：2021-2026年中国跆拳道场地供应情况</w:t>
      </w:r>
    </w:p>
    <w:p>
      <w:pPr>
        <w:spacing w:before="75" w:after="0"/>
      </w:pPr>
      <w:r>
        <w:rPr/>
        <w:t xml:space="preserve">图表：2021-2026年中国跆拳道场地需求情况</w:t>
      </w:r>
    </w:p>
    <w:p>
      <w:pPr>
        <w:spacing w:before="75" w:after="0"/>
      </w:pPr>
      <w:r>
        <w:rPr/>
        <w:t xml:space="preserve">图表：2026-2031年中国跆拳道场地市场规模预测</w:t>
      </w:r>
    </w:p>
    <w:p>
      <w:pPr>
        <w:spacing w:before="75" w:after="0"/>
      </w:pPr>
      <w:r>
        <w:rPr/>
        <w:t xml:space="preserve">图表：2026-2031年中国跆拳道场地供应情况预测</w:t>
      </w:r>
    </w:p>
    <w:p>
      <w:pPr>
        <w:spacing w:before="75" w:after="0"/>
      </w:pPr>
      <w:r>
        <w:rPr/>
        <w:t xml:space="preserve">图表：2026-2031年中国跆拳道场地需求情况预测</w:t>
      </w:r>
    </w:p>
    <w:p>
      <w:pPr>
        <w:spacing w:before="75" w:after="0"/>
      </w:pPr>
      <w:r>
        <w:rPr/>
        <w:t xml:space="preserve">图表：2021-2026年中国跆拳道场地市场规模统计表</w:t>
      </w:r>
    </w:p>
    <w:p>
      <w:pPr>
        <w:spacing w:before="75" w:after="0"/>
      </w:pPr>
      <w:r>
        <w:rPr/>
        <w:t xml:space="preserve">图表：2026-2031年中国跆拳道场地行业市场规模预测</w:t>
      </w:r>
    </w:p>
    <w:p>
      <w:pPr>
        <w:spacing w:before="75" w:after="0"/>
      </w:pPr>
      <w:r>
        <w:rPr/>
        <w:t xml:space="preserve">图表：2026-2031年中国跆拳道场地行业资产规模预测</w:t>
      </w:r>
    </w:p>
    <w:p>
      <w:pPr>
        <w:spacing w:before="75" w:after="0"/>
      </w:pPr>
      <w:r>
        <w:rPr/>
        <w:t xml:space="preserve">图表：2026-2031年中国跆拳道场地行业利润合计预测</w:t>
      </w:r>
    </w:p>
    <w:p>
      <w:pPr>
        <w:spacing w:before="75" w:after="0"/>
      </w:pPr>
      <w:r>
        <w:rPr/>
        <w:t xml:space="preserve">图表：2026-2031年中国跆拳道场地行业盈利能力预测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本文地址：https://www.51baogao.cn/baogao/20240809/767086.shtml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9/76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中国跆拳道场地行业市场发展现状及前景趋势与投资分析研究报告(2026-2031版)</dc:title>
  <dc:description>中国跆拳道场地行业市场发展现状及前景趋势与投资分析研究报告(2026-2031版)</dc:description>
  <dc:subject>中国跆拳道场地行业市场发展现状及前景趋势与投资分析研究报告(2026-2031版)</dc:subject>
  <cp:keywords>研究报告</cp:keywords>
  <cp:category>研究报告</cp:category>
  <cp:lastModifiedBy>北京中道泰和信息咨询有限公司</cp:lastModifiedBy>
  <dcterms:created xsi:type="dcterms:W3CDTF">2026-03-25T18:04:05+08:00</dcterms:created>
  <dcterms:modified xsi:type="dcterms:W3CDTF">2026-03-25T18:04:05+08:00</dcterms:modified>
</cp:coreProperties>
</file>

<file path=docProps/custom.xml><?xml version="1.0" encoding="utf-8"?>
<Properties xmlns="http://schemas.openxmlformats.org/officeDocument/2006/custom-properties" xmlns:vt="http://schemas.openxmlformats.org/officeDocument/2006/docPropsVTypes"/>
</file>