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中国宠物用品行业市场发展现状及发展趋势与投资分析研究报告(2026-2031版)</w:t>
      </w:r>
    </w:p>
    <w:p>
      <w:pPr>
        <w:spacing w:after="150"/>
      </w:pPr>
      <w:r>
        <w:rPr>
          <w:b w:val="1"/>
          <w:bCs w:val="1"/>
        </w:rPr>
        <w:t xml:space="preserve">报告简介</w:t>
      </w:r>
    </w:p>
    <w:p>
      <w:pPr>
        <w:spacing w:after="150"/>
      </w:pPr>
      <w:r>
        <w:rPr/>
        <w:t xml:space="preserve">宠物用品是指专门为宠物设计的各种产品，包括玩具、食品、床具、医疗用品等，旨在满足宠物的日常需求和提升它们的生活质量。这些用品不仅包括宠物的基本生活必需品，如食物和饮水器，还包括娱乐用品如玩具，以及健康护理产品如床具和医疗用品。</w:t>
      </w:r>
    </w:p>
    <w:p>
      <w:pPr>
        <w:spacing w:after="150"/>
      </w:pPr>
      <w:r>
        <w:rPr/>
        <w:t xml:space="preserve">随着宠物数量的增加，宠物用品的市场需求也随之增长。中国宠物数量的快速增长，尤其是狗和猫的数量，推动了宠物用品市场的不断扩大。此外，单身人群和老年人口的增加也促进了宠物作为情感寄托的需求，进而带动了宠物用品消费的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用品相关企业和科研单位等的实地调查，对国内外宠物用品行业的供给与需求状况、相关行业的发展状况、市场消费变化等进行了分析。重点研究了主要宠物用品品牌的发展状况，以及未来中国宠物用品行业将面临的机遇以及企业的应对策略。报告还分析了宠物用品市场的竞争格局，行业的发展动向，并对行业相关政策进行了介绍和政策趋向研判，是宠物用品生产企业、科研单位、零售企业等单位准确了解目前宠物用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宠物用品行业发展概述</w:t>
      </w:r>
    </w:p>
    <w:p>
      <w:pPr>
        <w:spacing w:before="75" w:after="0"/>
      </w:pPr>
      <w:r>
        <w:rPr/>
        <w:t xml:space="preserve">第一节 宠物用品的概念</w:t>
      </w:r>
    </w:p>
    <w:p>
      <w:pPr>
        <w:spacing w:before="75" w:after="0"/>
      </w:pPr>
      <w:r>
        <w:rPr/>
        <w:t xml:space="preserve">一、宠物用品的定义</w:t>
      </w:r>
    </w:p>
    <w:p>
      <w:pPr>
        <w:spacing w:before="75" w:after="0"/>
      </w:pPr>
      <w:r>
        <w:rPr/>
        <w:t xml:space="preserve">二、宠物用品的应用</w:t>
      </w:r>
    </w:p>
    <w:p>
      <w:pPr>
        <w:spacing w:before="75" w:after="0"/>
      </w:pPr>
      <w:r>
        <w:rPr/>
        <w:t xml:space="preserve">三、宠物用品在国民经济中的地位</w:t>
      </w:r>
    </w:p>
    <w:p>
      <w:pPr>
        <w:spacing w:before="75" w:after="0"/>
      </w:pPr>
      <w:r>
        <w:rPr/>
        <w:t xml:space="preserve">第二节 我国宠物用品市场概况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中国宠物用品行业整体运行现状分析</w:t>
      </w:r>
    </w:p>
    <w:p>
      <w:pPr>
        <w:spacing w:before="75" w:after="0"/>
      </w:pPr>
      <w:r>
        <w:rPr/>
        <w:t xml:space="preserve">第一节 宠物用品行业产业链概况</w:t>
      </w:r>
    </w:p>
    <w:p>
      <w:pPr>
        <w:spacing w:before="75" w:after="0"/>
      </w:pPr>
      <w:r>
        <w:rPr/>
        <w:t xml:space="preserve">一、宠物用品行业上游发展现状</w:t>
      </w:r>
    </w:p>
    <w:p>
      <w:pPr>
        <w:spacing w:before="75" w:after="0"/>
      </w:pPr>
      <w:r>
        <w:rPr/>
        <w:t xml:space="preserve">二、宠物用品行业上游发展趋势</w:t>
      </w:r>
    </w:p>
    <w:p>
      <w:pPr>
        <w:spacing w:before="75" w:after="0"/>
      </w:pPr>
      <w:r>
        <w:rPr/>
        <w:t xml:space="preserve">三、宠物用品行业下游发展现状</w:t>
      </w:r>
    </w:p>
    <w:p>
      <w:pPr>
        <w:spacing w:before="75" w:after="0"/>
      </w:pPr>
      <w:r>
        <w:rPr/>
        <w:t xml:space="preserve">四、宠物用品行业下游发展趋势</w:t>
      </w:r>
    </w:p>
    <w:p>
      <w:pPr>
        <w:spacing w:before="75" w:after="0"/>
      </w:pPr>
      <w:r>
        <w:rPr/>
        <w:t xml:space="preserve">第二节 宠物用品行业市场供需情况分析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2021-2026年国内宠物用品行业发展现状</w:t>
      </w:r>
    </w:p>
    <w:p>
      <w:pPr>
        <w:spacing w:before="75" w:after="0"/>
      </w:pPr>
      <w:r>
        <w:rPr/>
        <w:t xml:space="preserve">一、宠物用品行业产销状况分析</w:t>
      </w:r>
    </w:p>
    <w:p>
      <w:pPr>
        <w:spacing w:before="75" w:after="0"/>
      </w:pPr>
      <w:r>
        <w:rPr/>
        <w:t xml:space="preserve">二、宠物用品行业市场盈利能力分析</w:t>
      </w:r>
    </w:p>
    <w:p>
      <w:pPr>
        <w:spacing w:before="75" w:after="0"/>
      </w:pPr>
      <w:r>
        <w:rPr>
          <w:b w:val="1"/>
          <w:bCs w:val="1"/>
        </w:rPr>
        <w:t xml:space="preserve">第四章 宠物用品行业区域市场分析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中国宠物用品行业市场竞争分析</w:t>
      </w:r>
    </w:p>
    <w:p>
      <w:pPr>
        <w:spacing w:before="75" w:after="0"/>
      </w:pPr>
      <w:r>
        <w:rPr/>
        <w:t xml:space="preserve">第一节 宠物用品行业上下游市场分析</w:t>
      </w:r>
    </w:p>
    <w:p>
      <w:pPr>
        <w:spacing w:before="75" w:after="0"/>
      </w:pPr>
      <w:r>
        <w:rPr/>
        <w:t xml:space="preserve">一、宠物用品行业产业链简介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宠物用品行业市场供需分析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宠物用品行业竞争力分析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2021-2026年中国宠物用品行业竞争格局分析</w:t>
      </w:r>
    </w:p>
    <w:p>
      <w:pPr>
        <w:spacing w:before="75" w:after="0"/>
      </w:pPr>
      <w:r>
        <w:rPr/>
        <w:t xml:space="preserve">第一节 宠物用品行业集中度分析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2021-2026年宠物用品行业竞争格局分析</w:t>
      </w:r>
    </w:p>
    <w:p>
      <w:pPr>
        <w:spacing w:before="75" w:after="0"/>
      </w:pPr>
      <w:r>
        <w:rPr/>
        <w:t xml:space="preserve">一、国内外宠物用品竞争分析</w:t>
      </w:r>
    </w:p>
    <w:p>
      <w:pPr>
        <w:spacing w:before="75" w:after="0"/>
      </w:pPr>
      <w:r>
        <w:rPr/>
        <w:t xml:space="preserve">二、我国宠物用品市场竞争分析</w:t>
      </w:r>
    </w:p>
    <w:p>
      <w:pPr>
        <w:spacing w:before="75" w:after="0"/>
      </w:pPr>
      <w:r>
        <w:rPr/>
        <w:t xml:space="preserve">三、国内主要宠物用品企业动向</w:t>
      </w:r>
    </w:p>
    <w:p>
      <w:pPr>
        <w:spacing w:before="75" w:after="0"/>
      </w:pPr>
      <w:r>
        <w:rPr/>
        <w:t xml:space="preserve">四、国内行业竞争趋势发展分析</w:t>
      </w:r>
    </w:p>
    <w:p>
      <w:pPr>
        <w:spacing w:before="75" w:after="0"/>
      </w:pPr>
      <w:r>
        <w:rPr>
          <w:b w:val="1"/>
          <w:bCs w:val="1"/>
        </w:rPr>
        <w:t xml:space="preserve">第七章 2021-2026年宠物用品行业企业竞争格局分析</w:t>
      </w:r>
    </w:p>
    <w:p>
      <w:pPr>
        <w:spacing w:before="75" w:after="0"/>
      </w:pPr>
      <w:r>
        <w:rPr/>
        <w:t xml:space="preserve">第一节 玛氏公司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麦富迪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上海比瑞吉宠物用品股份有限公司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伯纳天纯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pedigree宝路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未来宠物用品行业发展预测分析</w:t>
      </w:r>
    </w:p>
    <w:p>
      <w:pPr>
        <w:spacing w:before="75" w:after="0"/>
      </w:pPr>
      <w:r>
        <w:rPr/>
        <w:t xml:space="preserve">第一节 2026-2031年宠物用品行业市场预测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2026-2031年中国宠物用品行业供需预测</w:t>
      </w:r>
    </w:p>
    <w:p>
      <w:pPr>
        <w:spacing w:before="75" w:after="0"/>
      </w:pPr>
      <w:r>
        <w:rPr/>
        <w:t xml:space="preserve">一、中国宠物用品供给预测</w:t>
      </w:r>
    </w:p>
    <w:p>
      <w:pPr>
        <w:spacing w:before="75" w:after="0"/>
      </w:pPr>
      <w:r>
        <w:rPr/>
        <w:t xml:space="preserve">二、中国宠物用品需求预测</w:t>
      </w:r>
    </w:p>
    <w:p>
      <w:pPr>
        <w:spacing w:before="75" w:after="0"/>
      </w:pPr>
      <w:r>
        <w:rPr/>
        <w:t xml:space="preserve">三、中国宠物用品供需平衡预测</w:t>
      </w:r>
    </w:p>
    <w:p>
      <w:pPr>
        <w:spacing w:before="75" w:after="0"/>
      </w:pPr>
      <w:r>
        <w:rPr/>
        <w:t xml:space="preserve">第三节 2026-2031年宠物用品行业发展前景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消费市场对宠物用品行业的影响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宠物用品行业投资分析与预测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对宠物用品行业投资机会与风险分析</w:t>
      </w:r>
    </w:p>
    <w:p>
      <w:pPr>
        <w:spacing w:before="75" w:after="0"/>
      </w:pPr>
      <w:r>
        <w:rPr/>
        <w:t xml:space="preserve">第一节 宠物用品行业投资机会分析</w:t>
      </w:r>
    </w:p>
    <w:p>
      <w:pPr>
        <w:spacing w:before="75" w:after="0"/>
      </w:pPr>
      <w:r>
        <w:rPr/>
        <w:t xml:space="preserve">一、宠物用品投资项目分析</w:t>
      </w:r>
    </w:p>
    <w:p>
      <w:pPr>
        <w:spacing w:before="75" w:after="0"/>
      </w:pPr>
      <w:r>
        <w:rPr/>
        <w:t xml:space="preserve">二、可以投资的宠物用品模式</w:t>
      </w:r>
    </w:p>
    <w:p>
      <w:pPr>
        <w:spacing w:before="75" w:after="0"/>
      </w:pPr>
      <w:r>
        <w:rPr/>
        <w:t xml:space="preserve">三、2021-2026年宠物用品投资机会</w:t>
      </w:r>
    </w:p>
    <w:p>
      <w:pPr>
        <w:spacing w:before="75" w:after="0"/>
      </w:pPr>
      <w:r>
        <w:rPr/>
        <w:t xml:space="preserve">四、2021-2026年宠物用品投资新方向</w:t>
      </w:r>
    </w:p>
    <w:p>
      <w:pPr>
        <w:spacing w:before="75" w:after="0"/>
      </w:pPr>
      <w:r>
        <w:rPr/>
        <w:t xml:space="preserve">五、2026-2031年宠物用品行业投资的建议</w:t>
      </w:r>
    </w:p>
    <w:p>
      <w:pPr>
        <w:spacing w:before="75" w:after="0"/>
      </w:pPr>
      <w:r>
        <w:rPr/>
        <w:t xml:space="preserve">第二节 影响宠物用品行业发展的主要因素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宠物用品行业投资风险及控制策略分析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宠物用品行业研究结论及建议</w:t>
      </w:r>
    </w:p>
    <w:p>
      <w:pPr>
        <w:spacing w:before="75" w:after="0"/>
      </w:pPr>
      <w:r>
        <w:rPr/>
        <w:t xml:space="preserve">第二节 宠物用品细分行业研究结论及建议</w:t>
      </w:r>
    </w:p>
    <w:p>
      <w:pPr>
        <w:spacing w:before="75" w:after="0"/>
      </w:pPr>
      <w:r>
        <w:rPr/>
        <w:t xml:space="preserve">第三节 宠物用品行业竞争策略总结及建议</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图表：宠物用品行业生命周期</w:t>
      </w:r>
    </w:p>
    <w:p>
      <w:pPr>
        <w:spacing w:before="75" w:after="0"/>
      </w:pPr>
      <w:r>
        <w:rPr/>
        <w:t xml:space="preserve">图表：2021-2026年中国宠物用品行业市场规模</w:t>
      </w:r>
    </w:p>
    <w:p>
      <w:pPr>
        <w:spacing w:before="75" w:after="0"/>
      </w:pPr>
      <w:r>
        <w:rPr/>
        <w:t xml:space="preserve">图表：2021-2026年全球宠物用品产业市场规模</w:t>
      </w:r>
    </w:p>
    <w:p>
      <w:pPr>
        <w:spacing w:before="75" w:after="0"/>
      </w:pPr>
      <w:r>
        <w:rPr/>
        <w:t xml:space="preserve">图表：2021-2026年宠物用品重要数据指标比较</w:t>
      </w:r>
    </w:p>
    <w:p>
      <w:pPr>
        <w:spacing w:before="75" w:after="0"/>
      </w:pPr>
      <w:r>
        <w:rPr/>
        <w:t xml:space="preserve">图表：2021-2026年中国宠物用品行业利润情况分析</w:t>
      </w:r>
    </w:p>
    <w:p>
      <w:pPr>
        <w:spacing w:before="75" w:after="0"/>
      </w:pPr>
      <w:r>
        <w:rPr/>
        <w:t xml:space="preserve">图表：2021-2026年中国宠物用品行业资产情况分析</w:t>
      </w:r>
    </w:p>
    <w:p>
      <w:pPr>
        <w:spacing w:before="75" w:after="0"/>
      </w:pPr>
      <w:r>
        <w:rPr/>
        <w:t xml:space="preserve">图表：2021-2026年中国宠物用品竞争力分析</w:t>
      </w:r>
    </w:p>
    <w:p>
      <w:pPr>
        <w:spacing w:before="75" w:after="0"/>
      </w:pPr>
      <w:r>
        <w:rPr/>
        <w:t xml:space="preserve">图表：2026-2031年中国宠物用品市场前景预测</w:t>
      </w:r>
    </w:p>
    <w:p>
      <w:pPr>
        <w:spacing w:before="75" w:after="0"/>
      </w:pPr>
      <w:r>
        <w:rPr/>
        <w:t xml:space="preserve">图表：2026-2031年中国宠物用品发展前景预测</w:t>
      </w:r>
    </w:p>
    <w:p>
      <w:pPr>
        <w:spacing w:before="75" w:after="0"/>
      </w:pPr>
      <w:r>
        <w:rPr/>
        <w:t xml:space="preserve">图表：2021-2026年宠物用品行业销售成本分析</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spacing w:before="75" w:after="0"/>
      </w:pPr>
      <w:r>
        <w:rPr/>
        <w:t xml:space="preserve">图表：2021-2026年宠物用品行业资产分析</w:t>
      </w:r>
    </w:p>
    <w:p>
      <w:pPr>
        <w:spacing w:before="75" w:after="0"/>
      </w:pPr>
      <w:r>
        <w:rPr/>
        <w:t xml:space="preserve">图表：2021-2026年宠物用品行业负债分析</w:t>
      </w:r>
    </w:p>
    <w:p>
      <w:pPr>
        <w:spacing w:before="75" w:after="0"/>
      </w:pPr>
      <w:r>
        <w:rPr/>
        <w:t xml:space="preserve">图表：2021-2026年宠物用品行业偿债能力分析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图表：2026-2031年宠物用品行业发展规模预测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中国宠物用品行业市场发展现状及发展趋势与投资分析研究报告(2026-2031版)</dc:title>
  <dc:description>中国宠物用品行业市场发展现状及发展趋势与投资分析研究报告(2026-2031版)</dc:description>
  <dc:subject>中国宠物用品行业市场发展现状及发展趋势与投资分析研究报告(2026-2031版)</dc:subject>
  <cp:keywords>研究报告</cp:keywords>
  <cp:category>研究报告</cp:category>
  <cp:lastModifiedBy>北京中道泰和信息咨询有限公司</cp:lastModifiedBy>
  <dcterms:created xsi:type="dcterms:W3CDTF">2026-03-25T18:04:48+08:00</dcterms:created>
  <dcterms:modified xsi:type="dcterms:W3CDTF">2026-03-25T18:04:48+08:00</dcterms:modified>
</cp:coreProperties>
</file>

<file path=docProps/custom.xml><?xml version="1.0" encoding="utf-8"?>
<Properties xmlns="http://schemas.openxmlformats.org/officeDocument/2006/custom-properties" xmlns:vt="http://schemas.openxmlformats.org/officeDocument/2006/docPropsVTypes"/>
</file>