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中国核桃行业市场发展现状及发展趋势与投资分析研究报告(2026-2031版)</w:t>
      </w:r>
    </w:p>
    <w:p>
      <w:pPr>
        <w:spacing w:after="150"/>
      </w:pPr>
      <w:r>
        <w:rPr>
          <w:b w:val="1"/>
          <w:bCs w:val="1"/>
        </w:rPr>
        <w:t xml:space="preserve">报告简介</w:t>
      </w:r>
    </w:p>
    <w:p>
      <w:pPr>
        <w:spacing w:after="150"/>
      </w:pPr>
      <w:r>
        <w:rPr/>
        <w:t xml:space="preserve">核桃，又称胡桃、羌桃，是胡桃科胡桃属的一种落叶乔木。其果实可食，亦可榨油、入药，是国内外栽培广泛的一种坚果类食品。核桃与扁桃、腰果、榛子并称为世界著名的“四大干果”。核桃果实呈椭圆形，直径约5厘米，内部坚果球形，黄褐色，表面有不规则槽纹。核桃仁含有丰富的营养素，包括蛋白质、脂肪、碳水化合物以及钙、磷、铁等多种微量元素和矿物质，还有胡萝卜素、核黄素等多种维生素，对人体健康有益。</w:t>
      </w:r>
    </w:p>
    <w:p>
      <w:pPr>
        <w:spacing w:after="150"/>
      </w:pPr>
      <w:r>
        <w:rPr/>
        <w:t xml:space="preserve">本研究咨询报告由北京中道泰和信息咨询有限公司领衔撰写，在市场调研基础上，主要依据了国家统计局、国家海关总署、全国商业信息中心、51行业报告网、国内外相关刊物杂志的基础信息等公布和提供的大量资料，对中国核桃行业发展现状与前景、市场竞争格局与形势、赢利水平与企业发展、投资策略与风险预警、发展趋势与规划建议等进行深入研究，并重点分析了核桃行业的前景与风险。报告揭示了核桃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核桃行业概述</w:t>
      </w:r>
    </w:p>
    <w:p>
      <w:pPr>
        <w:spacing w:before="75" w:after="0"/>
      </w:pPr>
      <w:r>
        <w:rPr/>
        <w:t xml:space="preserve">第一节 核桃行业定义</w:t>
      </w:r>
    </w:p>
    <w:p>
      <w:pPr>
        <w:spacing w:before="75" w:after="0"/>
      </w:pPr>
      <w:r>
        <w:rPr/>
        <w:t xml:space="preserve">一、产品定义</w:t>
      </w:r>
    </w:p>
    <w:p>
      <w:pPr>
        <w:spacing w:before="75" w:after="0"/>
      </w:pPr>
      <w:r>
        <w:rPr/>
        <w:t xml:space="preserve">二、产品分类及疗效</w:t>
      </w:r>
    </w:p>
    <w:p>
      <w:pPr>
        <w:spacing w:before="75" w:after="0"/>
      </w:pPr>
      <w:r>
        <w:rPr/>
        <w:t xml:space="preserve">三、产品生长习性</w:t>
      </w:r>
    </w:p>
    <w:p>
      <w:pPr>
        <w:spacing w:before="75" w:after="0"/>
      </w:pPr>
      <w:r>
        <w:rPr/>
        <w:t xml:space="preserve">第二节 中国核桃行业进入壁垒/退出机制分析</w:t>
      </w:r>
    </w:p>
    <w:p>
      <w:pPr>
        <w:spacing w:before="75" w:after="0"/>
      </w:pPr>
      <w:r>
        <w:rPr/>
        <w:t xml:space="preserve">一、行业进入壁垒分析</w:t>
      </w:r>
    </w:p>
    <w:p>
      <w:pPr>
        <w:spacing w:before="75" w:after="0"/>
      </w:pPr>
      <w:r>
        <w:rPr/>
        <w:t xml:space="preserve">二、行业退出机制分析</w:t>
      </w:r>
    </w:p>
    <w:p>
      <w:pPr>
        <w:spacing w:before="75" w:after="0"/>
      </w:pPr>
      <w:r>
        <w:rPr>
          <w:b w:val="1"/>
          <w:bCs w:val="1"/>
        </w:rPr>
        <w:t xml:space="preserve">第二章 2021-2026年全球核桃发展分析</w:t>
      </w:r>
    </w:p>
    <w:p>
      <w:pPr>
        <w:spacing w:before="75" w:after="0"/>
      </w:pPr>
      <w:r>
        <w:rPr/>
        <w:t xml:space="preserve">第一节 2021-2026年全球核桃行业发展分析</w:t>
      </w:r>
    </w:p>
    <w:p>
      <w:pPr>
        <w:spacing w:before="75" w:after="0"/>
      </w:pPr>
      <w:r>
        <w:rPr/>
        <w:t xml:space="preserve">一、2021-2026年全球核桃行业发展概述</w:t>
      </w:r>
    </w:p>
    <w:p>
      <w:pPr>
        <w:spacing w:before="75" w:after="0"/>
      </w:pPr>
      <w:r>
        <w:rPr/>
        <w:t xml:space="preserve">二、2021-2026年全球核桃行业市场结构</w:t>
      </w:r>
    </w:p>
    <w:p>
      <w:pPr>
        <w:spacing w:before="75" w:after="0"/>
      </w:pPr>
      <w:r>
        <w:rPr/>
        <w:t xml:space="preserve">三、2021-2026年全球核桃行业市场规模分析</w:t>
      </w:r>
    </w:p>
    <w:p>
      <w:pPr>
        <w:spacing w:before="75" w:after="0"/>
      </w:pPr>
      <w:r>
        <w:rPr/>
        <w:t xml:space="preserve">第二节 2021-2026年主要国家或地区核桃行业发展分析</w:t>
      </w:r>
    </w:p>
    <w:p>
      <w:pPr>
        <w:spacing w:before="75" w:after="0"/>
      </w:pPr>
      <w:r>
        <w:rPr/>
        <w:t xml:space="preserve">一、2021-2026年美国核桃行业分析</w:t>
      </w:r>
    </w:p>
    <w:p>
      <w:pPr>
        <w:spacing w:before="75" w:after="0"/>
      </w:pPr>
      <w:r>
        <w:rPr/>
        <w:t xml:space="preserve">二、2021-2026年欧洲核桃行业分析</w:t>
      </w:r>
    </w:p>
    <w:p>
      <w:pPr>
        <w:spacing w:before="75" w:after="0"/>
      </w:pPr>
      <w:r>
        <w:rPr>
          <w:b w:val="1"/>
          <w:bCs w:val="1"/>
        </w:rPr>
        <w:t xml:space="preserve">第三章 2021-2026年中国核桃发展环境分析</w:t>
      </w:r>
    </w:p>
    <w:p>
      <w:pPr>
        <w:spacing w:before="75" w:after="0"/>
      </w:pPr>
      <w:r>
        <w:rPr/>
        <w:t xml:space="preserve">第一节 中国经济发展环境分析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二、国内宏观经济分析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2021-2026年中国核桃行业政策环境分析</w:t>
      </w:r>
    </w:p>
    <w:p>
      <w:pPr>
        <w:spacing w:before="75" w:after="0"/>
      </w:pPr>
      <w:r>
        <w:rPr/>
        <w:t xml:space="preserve">一、《新一轮千亿斤粮食产能提升行动方案》</w:t>
      </w:r>
    </w:p>
    <w:p>
      <w:pPr>
        <w:spacing w:before="75" w:after="0"/>
      </w:pPr>
      <w:r>
        <w:rPr/>
        <w:t xml:space="preserve">二、《关于整合和统筹资金支持木本油料产业发展的意见》</w:t>
      </w:r>
    </w:p>
    <w:p>
      <w:pPr>
        <w:spacing w:before="75" w:after="0"/>
      </w:pPr>
      <w:r>
        <w:rPr/>
        <w:t xml:space="preserve">三、云南省《加快核桃产业发展意见》</w:t>
      </w:r>
    </w:p>
    <w:p>
      <w:pPr>
        <w:spacing w:before="75" w:after="0"/>
      </w:pPr>
      <w:r>
        <w:rPr/>
        <w:t xml:space="preserve">四、陕西省《加快推进核桃等干杂果经济林产业发展的意见》</w:t>
      </w:r>
    </w:p>
    <w:p>
      <w:pPr>
        <w:spacing w:before="75" w:after="0"/>
      </w:pPr>
      <w:r>
        <w:rPr/>
        <w:t xml:space="preserve">五、新疆《加快林果产业发展的意见》</w:t>
      </w:r>
    </w:p>
    <w:p>
      <w:pPr>
        <w:spacing w:before="75" w:after="0"/>
      </w:pPr>
      <w:r>
        <w:rPr/>
        <w:t xml:space="preserve">第三节 2026-2031年中国核桃行业社会环境分析</w:t>
      </w:r>
    </w:p>
    <w:p>
      <w:pPr>
        <w:spacing w:before="75" w:after="0"/>
      </w:pPr>
      <w:r>
        <w:rPr/>
        <w:t xml:space="preserve">一、社会环境</w:t>
      </w:r>
    </w:p>
    <w:p>
      <w:pPr>
        <w:spacing w:before="75" w:after="0"/>
      </w:pPr>
      <w:r>
        <w:rPr/>
        <w:t xml:space="preserve">二、人口环境</w:t>
      </w:r>
    </w:p>
    <w:p>
      <w:pPr>
        <w:spacing w:before="75" w:after="0"/>
      </w:pPr>
      <w:r>
        <w:rPr/>
        <w:t xml:space="preserve">三、生态环境</w:t>
      </w:r>
    </w:p>
    <w:p>
      <w:pPr>
        <w:spacing w:before="75" w:after="0"/>
      </w:pPr>
      <w:r>
        <w:rPr>
          <w:b w:val="1"/>
          <w:bCs w:val="1"/>
        </w:rPr>
        <w:t xml:space="preserve">第四章 2021-2026年中国核桃行业总体发展状况</w:t>
      </w:r>
    </w:p>
    <w:p>
      <w:pPr>
        <w:spacing w:before="75" w:after="0"/>
      </w:pPr>
      <w:r>
        <w:rPr/>
        <w:t xml:space="preserve">第一节 2021-2026年中国核桃行业发展分析</w:t>
      </w:r>
    </w:p>
    <w:p>
      <w:pPr>
        <w:spacing w:before="75" w:after="0"/>
      </w:pPr>
      <w:r>
        <w:rPr/>
        <w:t xml:space="preserve">一、2021-2026年中国核桃行业发展态势分析</w:t>
      </w:r>
    </w:p>
    <w:p>
      <w:pPr>
        <w:spacing w:before="75" w:after="0"/>
      </w:pPr>
      <w:r>
        <w:rPr/>
        <w:t xml:space="preserve">二、2021-2026年中国核桃行业发展特点分析</w:t>
      </w:r>
    </w:p>
    <w:p>
      <w:pPr>
        <w:spacing w:before="75" w:after="0"/>
      </w:pPr>
      <w:r>
        <w:rPr/>
        <w:t xml:space="preserve">三、2021-2026年中国核桃行业市场规模分析</w:t>
      </w:r>
    </w:p>
    <w:p>
      <w:pPr>
        <w:spacing w:before="75" w:after="0"/>
      </w:pPr>
      <w:r>
        <w:rPr/>
        <w:t xml:space="preserve">第二节 2021-2026年中国核桃行业规模情况分析</w:t>
      </w:r>
    </w:p>
    <w:p>
      <w:pPr>
        <w:spacing w:before="75" w:after="0"/>
      </w:pPr>
      <w:r>
        <w:rPr/>
        <w:t xml:space="preserve">一、行业单位规模情况分析</w:t>
      </w:r>
    </w:p>
    <w:p>
      <w:pPr>
        <w:spacing w:before="75" w:after="0"/>
      </w:pPr>
      <w:r>
        <w:rPr/>
        <w:t xml:space="preserve">二、行业资产规模状况分析</w:t>
      </w:r>
    </w:p>
    <w:p>
      <w:pPr>
        <w:spacing w:before="75" w:after="0"/>
      </w:pPr>
      <w:r>
        <w:rPr/>
        <w:t xml:space="preserve">三、行业市场规模状况分析</w:t>
      </w:r>
    </w:p>
    <w:p>
      <w:pPr>
        <w:spacing w:before="75" w:after="0"/>
      </w:pPr>
      <w:r>
        <w:rPr/>
        <w:t xml:space="preserve">第三节 2021-2026年中国核桃行业产销情况分析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第四节 2021-2026年中国核桃行业财务能力分析</w:t>
      </w:r>
    </w:p>
    <w:p>
      <w:pPr>
        <w:spacing w:before="75" w:after="0"/>
      </w:pPr>
      <w:r>
        <w:rPr/>
        <w:t xml:space="preserve">一、行业盈利能力分析与预测</w:t>
      </w:r>
    </w:p>
    <w:p>
      <w:pPr>
        <w:spacing w:before="75" w:after="0"/>
      </w:pPr>
      <w:r>
        <w:rPr/>
        <w:t xml:space="preserve">二、行业营运能力分析与预测</w:t>
      </w:r>
    </w:p>
    <w:p>
      <w:pPr>
        <w:spacing w:before="75" w:after="0"/>
      </w:pPr>
      <w:r>
        <w:rPr/>
        <w:t xml:space="preserve">三、行业发展能力分析与预测</w:t>
      </w:r>
    </w:p>
    <w:p>
      <w:pPr>
        <w:spacing w:before="75" w:after="0"/>
      </w:pPr>
      <w:r>
        <w:rPr/>
        <w:t xml:space="preserve">四、行业偿债能力分析与预测</w:t>
      </w:r>
    </w:p>
    <w:p>
      <w:pPr>
        <w:spacing w:before="75" w:after="0"/>
      </w:pPr>
      <w:r>
        <w:rPr>
          <w:b w:val="1"/>
          <w:bCs w:val="1"/>
        </w:rPr>
        <w:t xml:space="preserve">第五章 2021-2026年中国核桃市场供需分析</w:t>
      </w:r>
    </w:p>
    <w:p>
      <w:pPr>
        <w:spacing w:before="75" w:after="0"/>
      </w:pPr>
      <w:r>
        <w:rPr/>
        <w:t xml:space="preserve">第一节 核桃市场现状分析及预测</w:t>
      </w:r>
    </w:p>
    <w:p>
      <w:pPr>
        <w:spacing w:before="75" w:after="0"/>
      </w:pPr>
      <w:r>
        <w:rPr/>
        <w:t xml:space="preserve">一、2021-2026年中国核桃行业供给分析</w:t>
      </w:r>
    </w:p>
    <w:p>
      <w:pPr>
        <w:spacing w:before="75" w:after="0"/>
      </w:pPr>
      <w:r>
        <w:rPr/>
        <w:t xml:space="preserve">二、2026-2031年中国核桃行业供给预测</w:t>
      </w:r>
    </w:p>
    <w:p>
      <w:pPr>
        <w:spacing w:before="75" w:after="0"/>
      </w:pPr>
      <w:r>
        <w:rPr/>
        <w:t xml:space="preserve">第二节 核桃市场需求分析及预测</w:t>
      </w:r>
    </w:p>
    <w:p>
      <w:pPr>
        <w:spacing w:before="75" w:after="0"/>
      </w:pPr>
      <w:r>
        <w:rPr/>
        <w:t xml:space="preserve">一、2021-2026年中国核桃市场需求分析</w:t>
      </w:r>
    </w:p>
    <w:p>
      <w:pPr>
        <w:spacing w:before="75" w:after="0"/>
      </w:pPr>
      <w:r>
        <w:rPr/>
        <w:t xml:space="preserve">二、2026-2031年中国核桃市场需求预测</w:t>
      </w:r>
    </w:p>
    <w:p>
      <w:pPr>
        <w:spacing w:before="75" w:after="0"/>
      </w:pPr>
      <w:r>
        <w:rPr/>
        <w:t xml:space="preserve">第三节 2021-2026年中国核桃市场供需平衡分析</w:t>
      </w:r>
    </w:p>
    <w:p>
      <w:pPr>
        <w:spacing w:before="75" w:after="0"/>
      </w:pPr>
      <w:r>
        <w:rPr>
          <w:b w:val="1"/>
          <w:bCs w:val="1"/>
        </w:rPr>
        <w:t xml:space="preserve">第六章 2021-2026年中国核桃行业进出口分析</w:t>
      </w:r>
    </w:p>
    <w:p>
      <w:pPr>
        <w:spacing w:before="75" w:after="0"/>
      </w:pPr>
      <w:r>
        <w:rPr/>
        <w:t xml:space="preserve">第一节 核桃行业进出口市场分析</w:t>
      </w:r>
    </w:p>
    <w:p>
      <w:pPr>
        <w:spacing w:before="75" w:after="0"/>
      </w:pPr>
      <w:r>
        <w:rPr/>
        <w:t xml:space="preserve">一、核桃行业进出口综述</w:t>
      </w:r>
    </w:p>
    <w:p>
      <w:pPr>
        <w:spacing w:before="75" w:after="0"/>
      </w:pPr>
      <w:r>
        <w:rPr/>
        <w:t xml:space="preserve">二、核桃行业进出口市场分析</w:t>
      </w:r>
    </w:p>
    <w:p>
      <w:pPr>
        <w:spacing w:before="75" w:after="0"/>
      </w:pPr>
      <w:r>
        <w:rPr/>
        <w:t xml:space="preserve">第二节 核桃行业进出口数据分析</w:t>
      </w:r>
    </w:p>
    <w:p>
      <w:pPr>
        <w:spacing w:before="75" w:after="0"/>
      </w:pPr>
      <w:r>
        <w:rPr/>
        <w:t xml:space="preserve">一、2021-2026年行业进口总额情况</w:t>
      </w:r>
    </w:p>
    <w:p>
      <w:pPr>
        <w:spacing w:before="75" w:after="0"/>
      </w:pPr>
      <w:r>
        <w:rPr/>
        <w:t xml:space="preserve">二、2021-2026年行业出口总额分析</w:t>
      </w:r>
    </w:p>
    <w:p>
      <w:pPr>
        <w:spacing w:before="75" w:after="0"/>
      </w:pPr>
      <w:r>
        <w:rPr/>
        <w:t xml:space="preserve">第三节 中国核桃出口面临的挑战及对策</w:t>
      </w:r>
    </w:p>
    <w:p>
      <w:pPr>
        <w:spacing w:before="75" w:after="0"/>
      </w:pPr>
      <w:r>
        <w:rPr/>
        <w:t xml:space="preserve">一、中国核桃出口面临的挑战</w:t>
      </w:r>
    </w:p>
    <w:p>
      <w:pPr>
        <w:spacing w:before="75" w:after="0"/>
      </w:pPr>
      <w:r>
        <w:rPr/>
        <w:t xml:space="preserve">二、中国核桃行业未来出口展望</w:t>
      </w:r>
    </w:p>
    <w:p>
      <w:pPr>
        <w:spacing w:before="75" w:after="0"/>
      </w:pPr>
      <w:r>
        <w:rPr/>
        <w:t xml:space="preserve">三、核桃行业进出口前景及建议</w:t>
      </w:r>
    </w:p>
    <w:p>
      <w:pPr>
        <w:spacing w:before="75" w:after="0"/>
      </w:pPr>
      <w:r>
        <w:rPr>
          <w:b w:val="1"/>
          <w:bCs w:val="1"/>
        </w:rPr>
        <w:t xml:space="preserve">第七章 2021-2026年中国核桃行业区域分析分析</w:t>
      </w:r>
    </w:p>
    <w:p>
      <w:pPr>
        <w:spacing w:before="75" w:after="0"/>
      </w:pPr>
      <w:r>
        <w:rPr/>
        <w:t xml:space="preserve">第一节 重点省市生产分析</w:t>
      </w:r>
    </w:p>
    <w:p>
      <w:pPr>
        <w:spacing w:before="75" w:after="0"/>
      </w:pPr>
      <w:r>
        <w:rPr/>
        <w:t xml:space="preserve">一、云南</w:t>
      </w:r>
    </w:p>
    <w:p>
      <w:pPr>
        <w:spacing w:before="75" w:after="0"/>
      </w:pPr>
      <w:r>
        <w:rPr/>
        <w:t xml:space="preserve">二、山西</w:t>
      </w:r>
    </w:p>
    <w:p>
      <w:pPr>
        <w:spacing w:before="75" w:after="0"/>
      </w:pPr>
      <w:r>
        <w:rPr/>
        <w:t xml:space="preserve">三、陕西</w:t>
      </w:r>
    </w:p>
    <w:p>
      <w:pPr>
        <w:spacing w:before="75" w:after="0"/>
      </w:pPr>
      <w:r>
        <w:rPr/>
        <w:t xml:space="preserve">四、河北</w:t>
      </w:r>
    </w:p>
    <w:p>
      <w:pPr>
        <w:spacing w:before="75" w:after="0"/>
      </w:pPr>
      <w:r>
        <w:rPr/>
        <w:t xml:space="preserve">五、甘肃</w:t>
      </w:r>
    </w:p>
    <w:p>
      <w:pPr>
        <w:spacing w:before="75" w:after="0"/>
      </w:pPr>
      <w:r>
        <w:rPr/>
        <w:t xml:space="preserve">六、河南</w:t>
      </w:r>
    </w:p>
    <w:p>
      <w:pPr>
        <w:spacing w:before="75" w:after="0"/>
      </w:pPr>
      <w:r>
        <w:rPr/>
        <w:t xml:space="preserve">七、四川</w:t>
      </w:r>
    </w:p>
    <w:p>
      <w:pPr>
        <w:spacing w:before="75" w:after="0"/>
      </w:pPr>
      <w:r>
        <w:rPr/>
        <w:t xml:space="preserve">八、北京</w:t>
      </w:r>
    </w:p>
    <w:p>
      <w:pPr>
        <w:spacing w:before="75" w:after="0"/>
      </w:pPr>
      <w:r>
        <w:rPr/>
        <w:t xml:space="preserve">九、山东</w:t>
      </w:r>
    </w:p>
    <w:p>
      <w:pPr>
        <w:spacing w:before="75" w:after="0"/>
      </w:pPr>
      <w:r>
        <w:rPr/>
        <w:t xml:space="preserve">十、新疆</w:t>
      </w:r>
    </w:p>
    <w:p>
      <w:pPr>
        <w:spacing w:before="75" w:after="0"/>
      </w:pPr>
      <w:r>
        <w:rPr/>
        <w:t xml:space="preserve">第二节 重点市场分析</w:t>
      </w:r>
    </w:p>
    <w:p>
      <w:pPr>
        <w:spacing w:before="75" w:after="0"/>
      </w:pPr>
      <w:r>
        <w:rPr/>
        <w:t xml:space="preserve">一、环渤海区域</w:t>
      </w:r>
    </w:p>
    <w:p>
      <w:pPr>
        <w:spacing w:before="75" w:after="0"/>
      </w:pPr>
      <w:r>
        <w:rPr/>
        <w:t xml:space="preserve">二、长江三角洲</w:t>
      </w:r>
    </w:p>
    <w:p>
      <w:pPr>
        <w:spacing w:before="75" w:after="0"/>
      </w:pPr>
      <w:r>
        <w:rPr/>
        <w:t xml:space="preserve">四、珠江三角州</w:t>
      </w:r>
    </w:p>
    <w:p>
      <w:pPr>
        <w:spacing w:before="75" w:after="0"/>
      </w:pPr>
      <w:r>
        <w:rPr>
          <w:b w:val="1"/>
          <w:bCs w:val="1"/>
        </w:rPr>
        <w:t xml:space="preserve">第八章 2021-2026年核桃国内产品价格走势及影响因素分析</w:t>
      </w:r>
    </w:p>
    <w:p>
      <w:pPr>
        <w:spacing w:before="75" w:after="0"/>
      </w:pPr>
      <w:r>
        <w:rPr/>
        <w:t xml:space="preserve">第一节 国内产品格回顾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第九章 2021-2026年核桃及其主要上下游行业分析</w:t>
      </w:r>
    </w:p>
    <w:p>
      <w:pPr>
        <w:spacing w:before="75" w:after="0"/>
      </w:pPr>
      <w:r>
        <w:rPr/>
        <w:t xml:space="preserve">第一节 2021-2026年核桃上游行业分析</w:t>
      </w:r>
    </w:p>
    <w:p>
      <w:pPr>
        <w:spacing w:before="75" w:after="0"/>
      </w:pPr>
      <w:r>
        <w:rPr/>
        <w:t xml:space="preserve">一、2021-2026年上游行业发展现状</w:t>
      </w:r>
    </w:p>
    <w:p>
      <w:pPr>
        <w:spacing w:before="75" w:after="0"/>
      </w:pPr>
      <w:r>
        <w:rPr/>
        <w:t xml:space="preserve">二、2026-2031年上游行业发展趋势</w:t>
      </w:r>
    </w:p>
    <w:p>
      <w:pPr>
        <w:spacing w:before="75" w:after="0"/>
      </w:pPr>
      <w:r>
        <w:rPr/>
        <w:t xml:space="preserve">三、2026-2031年上游行业发展对行业的影响</w:t>
      </w:r>
    </w:p>
    <w:p>
      <w:pPr>
        <w:spacing w:before="75" w:after="0"/>
      </w:pPr>
      <w:r>
        <w:rPr/>
        <w:t xml:space="preserve">第二节 2021-2026年核桃下游消费市场分析</w:t>
      </w:r>
    </w:p>
    <w:p>
      <w:pPr>
        <w:spacing w:before="75" w:after="0"/>
      </w:pPr>
      <w:r>
        <w:rPr/>
        <w:t xml:space="preserve">一、2021-2026年下游消费市场现状</w:t>
      </w:r>
    </w:p>
    <w:p>
      <w:pPr>
        <w:spacing w:before="75" w:after="0"/>
      </w:pPr>
      <w:r>
        <w:rPr/>
        <w:t xml:space="preserve">二、2026-2031年下游消费市场发展趋势</w:t>
      </w:r>
    </w:p>
    <w:p>
      <w:pPr>
        <w:spacing w:before="75" w:after="0"/>
      </w:pPr>
      <w:r>
        <w:rPr/>
        <w:t xml:space="preserve">三、2026-2031年下游需求对核桃的影响</w:t>
      </w:r>
    </w:p>
    <w:p>
      <w:pPr>
        <w:spacing w:before="75" w:after="0"/>
      </w:pPr>
      <w:r>
        <w:rPr>
          <w:b w:val="1"/>
          <w:bCs w:val="1"/>
        </w:rPr>
        <w:t xml:space="preserve">第十章 2021-2026年中国核桃产品竞争力优势分析</w:t>
      </w:r>
    </w:p>
    <w:p>
      <w:pPr>
        <w:spacing w:before="75" w:after="0"/>
      </w:pPr>
      <w:r>
        <w:rPr/>
        <w:t xml:space="preserve">第一节 中国核桃行业整体产品竞争力评价</w:t>
      </w:r>
    </w:p>
    <w:p>
      <w:pPr>
        <w:spacing w:before="75" w:after="0"/>
      </w:pPr>
      <w:r>
        <w:rPr/>
        <w:t xml:space="preserve">第二节 中国核桃产品竞争力评价结果分析</w:t>
      </w:r>
    </w:p>
    <w:p>
      <w:pPr>
        <w:spacing w:before="75" w:after="0"/>
      </w:pPr>
      <w:r>
        <w:rPr/>
        <w:t xml:space="preserve">第三节 中国核桃行业竞争优势评价及构建建议</w:t>
      </w:r>
    </w:p>
    <w:p>
      <w:pPr>
        <w:spacing w:before="75" w:after="0"/>
      </w:pPr>
      <w:r>
        <w:rPr>
          <w:b w:val="1"/>
          <w:bCs w:val="1"/>
        </w:rPr>
        <w:t xml:space="preserve">第十一章 2021-2026年核桃行业市场竞争策略分析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第三节 核桃企业竞争策略分析</w:t>
      </w:r>
    </w:p>
    <w:p>
      <w:pPr>
        <w:spacing w:before="75" w:after="0"/>
      </w:pPr>
      <w:r>
        <w:rPr/>
        <w:t xml:space="preserve">一、提高核桃企业核心竞争力的对策</w:t>
      </w:r>
    </w:p>
    <w:p>
      <w:pPr>
        <w:spacing w:before="75" w:after="0"/>
      </w:pPr>
      <w:r>
        <w:rPr/>
        <w:t xml:space="preserve">二、影响核桃企业核心竞争力的因素及提升途径</w:t>
      </w:r>
    </w:p>
    <w:p>
      <w:pPr>
        <w:spacing w:before="75" w:after="0"/>
      </w:pPr>
      <w:r>
        <w:rPr/>
        <w:t xml:space="preserve">三、提高核桃企业竞争力的策略</w:t>
      </w:r>
    </w:p>
    <w:p>
      <w:pPr>
        <w:spacing w:before="75" w:after="0"/>
      </w:pPr>
      <w:r>
        <w:rPr>
          <w:b w:val="1"/>
          <w:bCs w:val="1"/>
        </w:rPr>
        <w:t xml:space="preserve">第十二章 核桃行业重点企业竞争分析</w:t>
      </w:r>
    </w:p>
    <w:p>
      <w:pPr>
        <w:spacing w:before="75" w:after="0"/>
      </w:pPr>
      <w:r>
        <w:rPr/>
        <w:t xml:space="preserve">第一节 河北三利有机食品股份有限公司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云南省维西县康邦美味绿色资源开发公司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石家庄市丸京干果有限公司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河北绿岭果业有限公司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云南摩尔农庄生物科技开发有限公司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第十三章 2026-2031年核桃行业投资与发展前景分析</w:t>
      </w:r>
    </w:p>
    <w:p>
      <w:pPr>
        <w:spacing w:before="75" w:after="0"/>
      </w:pPr>
      <w:r>
        <w:rPr/>
        <w:t xml:space="preserve">第一节 核桃行业投资机会分析</w:t>
      </w:r>
    </w:p>
    <w:p>
      <w:pPr>
        <w:spacing w:before="75" w:after="0"/>
      </w:pPr>
      <w:r>
        <w:rPr/>
        <w:t xml:space="preserve">一、核桃投资项目分析</w:t>
      </w:r>
    </w:p>
    <w:p>
      <w:pPr>
        <w:spacing w:before="75" w:after="0"/>
      </w:pPr>
      <w:r>
        <w:rPr/>
        <w:t xml:space="preserve">二、可以投资的核桃模式</w:t>
      </w:r>
    </w:p>
    <w:p>
      <w:pPr>
        <w:spacing w:before="75" w:after="0"/>
      </w:pPr>
      <w:r>
        <w:rPr/>
        <w:t xml:space="preserve">三、2021-2026年核桃投资机会</w:t>
      </w:r>
    </w:p>
    <w:p>
      <w:pPr>
        <w:spacing w:before="75" w:after="0"/>
      </w:pPr>
      <w:r>
        <w:rPr/>
        <w:t xml:space="preserve">第二节 2026-2031年中国核桃行业发展预测分析</w:t>
      </w:r>
    </w:p>
    <w:p>
      <w:pPr>
        <w:spacing w:before="75" w:after="0"/>
      </w:pPr>
      <w:r>
        <w:rPr/>
        <w:t xml:space="preserve">一、2026-2031年中国核桃行业发展潜力分析</w:t>
      </w:r>
    </w:p>
    <w:p>
      <w:pPr>
        <w:spacing w:before="75" w:after="0"/>
      </w:pPr>
      <w:r>
        <w:rPr/>
        <w:t xml:space="preserve">二、2026-2031年中国核桃行业前景展望分析</w:t>
      </w:r>
    </w:p>
    <w:p>
      <w:pPr>
        <w:spacing w:before="75" w:after="0"/>
      </w:pPr>
      <w:r>
        <w:rPr/>
        <w:t xml:space="preserve">三、2026-2031年中国核桃行业发展趋势分析</w:t>
      </w:r>
    </w:p>
    <w:p>
      <w:pPr>
        <w:spacing w:before="75" w:after="0"/>
      </w:pPr>
      <w:r>
        <w:rPr/>
        <w:t xml:space="preserve">四、2026-2031年中国核桃行业发展规模预测</w:t>
      </w:r>
    </w:p>
    <w:p>
      <w:pPr>
        <w:spacing w:before="75" w:after="0"/>
      </w:pPr>
      <w:r>
        <w:rPr>
          <w:b w:val="1"/>
          <w:bCs w:val="1"/>
        </w:rPr>
        <w:t xml:space="preserve">第十四章 2026-2031年核桃行业投资机会及风险分析</w:t>
      </w:r>
    </w:p>
    <w:p>
      <w:pPr>
        <w:spacing w:before="75" w:after="0"/>
      </w:pPr>
      <w:r>
        <w:rPr/>
        <w:t xml:space="preserve">第一节 当前核桃存在的问题</w:t>
      </w:r>
    </w:p>
    <w:p>
      <w:pPr>
        <w:spacing w:before="75" w:after="0"/>
      </w:pPr>
      <w:r>
        <w:rPr/>
        <w:t xml:space="preserve">第二节 2026-2031年中国核桃投资机会分析</w:t>
      </w:r>
    </w:p>
    <w:p>
      <w:pPr>
        <w:spacing w:before="75" w:after="0"/>
      </w:pPr>
      <w:r>
        <w:rPr/>
        <w:t xml:space="preserve">一、2026-2031年中国核桃投资价值评估</w:t>
      </w:r>
    </w:p>
    <w:p>
      <w:pPr>
        <w:spacing w:before="75" w:after="0"/>
      </w:pPr>
      <w:r>
        <w:rPr/>
        <w:t xml:space="preserve">二、2026-2031年中国核桃投资机会分析</w:t>
      </w:r>
    </w:p>
    <w:p>
      <w:pPr>
        <w:spacing w:before="75" w:after="0"/>
      </w:pPr>
      <w:r>
        <w:rPr/>
        <w:t xml:space="preserve">1、产业链投资机会</w:t>
      </w:r>
    </w:p>
    <w:p>
      <w:pPr>
        <w:spacing w:before="75" w:after="0"/>
      </w:pPr>
      <w:r>
        <w:rPr/>
        <w:t xml:space="preserve">2、重点区域投资机会</w:t>
      </w:r>
    </w:p>
    <w:p>
      <w:pPr>
        <w:spacing w:before="75" w:after="0"/>
      </w:pPr>
      <w:r>
        <w:rPr/>
        <w:t xml:space="preserve">3、细分市场投资机会</w:t>
      </w:r>
    </w:p>
    <w:p>
      <w:pPr>
        <w:spacing w:before="75" w:after="0"/>
      </w:pPr>
      <w:r>
        <w:rPr/>
        <w:t xml:space="preserve">第三节 2026-2031年中国核桃行业投资风险分析</w:t>
      </w:r>
    </w:p>
    <w:p>
      <w:pPr>
        <w:spacing w:before="75" w:after="0"/>
      </w:pPr>
      <w:r>
        <w:rPr/>
        <w:t xml:space="preserve">一、出口风险分析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四、产品投资风险</w:t>
      </w:r>
    </w:p>
    <w:p>
      <w:pPr>
        <w:spacing w:before="75" w:after="0"/>
      </w:pPr>
      <w:r>
        <w:rPr>
          <w:b w:val="1"/>
          <w:bCs w:val="1"/>
        </w:rPr>
        <w:t xml:space="preserve">第十五章 中道泰和专家观点与结论</w:t>
      </w:r>
    </w:p>
    <w:p>
      <w:pPr>
        <w:spacing w:before="75" w:after="0"/>
      </w:pPr>
      <w:r>
        <w:rPr/>
        <w:t xml:space="preserve">第一节 核桃行业营销策略分析及建议</w:t>
      </w:r>
    </w:p>
    <w:p>
      <w:pPr>
        <w:spacing w:before="75" w:after="0"/>
      </w:pPr>
      <w:r>
        <w:rPr/>
        <w:t xml:space="preserve">一、核桃行业营销模式</w:t>
      </w:r>
    </w:p>
    <w:p>
      <w:pPr>
        <w:spacing w:before="75" w:after="0"/>
      </w:pPr>
      <w:r>
        <w:rPr/>
        <w:t xml:space="preserve">二、核桃行业营销策略</w:t>
      </w:r>
    </w:p>
    <w:p>
      <w:pPr>
        <w:spacing w:before="75" w:after="0"/>
      </w:pPr>
      <w:r>
        <w:rPr/>
        <w:t xml:space="preserve">第二节 核桃行业企业经营发展分析及建议</w:t>
      </w:r>
    </w:p>
    <w:p>
      <w:pPr>
        <w:spacing w:before="75" w:after="0"/>
      </w:pPr>
      <w:r>
        <w:rPr/>
        <w:t xml:space="preserve">一、核桃行业经营模式</w:t>
      </w:r>
    </w:p>
    <w:p>
      <w:pPr>
        <w:spacing w:before="75" w:after="0"/>
      </w:pPr>
      <w:r>
        <w:rPr/>
        <w:t xml:space="preserve">二、核桃行业生产模式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图表：2021-2026年中国核桃行业企业数量增长趋势图</w:t>
      </w:r>
    </w:p>
    <w:p>
      <w:pPr>
        <w:spacing w:before="75" w:after="0"/>
      </w:pPr>
      <w:r>
        <w:rPr/>
        <w:t xml:space="preserve">图表：2021-2026年中国核桃行业从业人数增长趋势图</w:t>
      </w:r>
    </w:p>
    <w:p>
      <w:pPr>
        <w:spacing w:before="75" w:after="0"/>
      </w:pPr>
      <w:r>
        <w:rPr/>
        <w:t xml:space="preserve">图表：2021-2026年中国核桃行业资产规模增长趋势图</w:t>
      </w:r>
    </w:p>
    <w:p>
      <w:pPr>
        <w:spacing w:before="75" w:after="0"/>
      </w:pPr>
      <w:r>
        <w:rPr/>
        <w:t xml:space="preserve">图表：2021-2026年中国核桃行业销售成本增长趋势图</w:t>
      </w:r>
    </w:p>
    <w:p>
      <w:pPr>
        <w:spacing w:before="75" w:after="0"/>
      </w:pPr>
      <w:r>
        <w:rPr/>
        <w:t xml:space="preserve">图表：2021-2026年中国核桃行业主要盈利指标统计图</w:t>
      </w:r>
    </w:p>
    <w:p>
      <w:pPr>
        <w:spacing w:before="75" w:after="0"/>
      </w:pPr>
      <w:r>
        <w:rPr/>
        <w:t xml:space="preserve">图表：2021-2026年中国核桃行业主要盈利指标增长趋势图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本文地址：https://www.51baogao.cn/baogao/20240812/767108.shtml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2/76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中国核桃行业市场发展现状及发展趋势与投资分析研究报告(2026-2031版)</dc:title>
  <dc:description>中国核桃行业市场发展现状及发展趋势与投资分析研究报告(2026-2031版)</dc:description>
  <dc:subject>中国核桃行业市场发展现状及发展趋势与投资分析研究报告(2026-2031版)</dc:subject>
  <cp:keywords>研究报告</cp:keywords>
  <cp:category>研究报告</cp:category>
  <cp:lastModifiedBy>北京中道泰和信息咨询有限公司</cp:lastModifiedBy>
  <dcterms:created xsi:type="dcterms:W3CDTF">2026-03-25T18:05:15+08:00</dcterms:created>
  <dcterms:modified xsi:type="dcterms:W3CDTF">2026-03-25T18:05:15+08:00</dcterms:modified>
</cp:coreProperties>
</file>

<file path=docProps/custom.xml><?xml version="1.0" encoding="utf-8"?>
<Properties xmlns="http://schemas.openxmlformats.org/officeDocument/2006/custom-properties" xmlns:vt="http://schemas.openxmlformats.org/officeDocument/2006/docPropsVTypes"/>
</file>