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中国农用薄膜行业市场发展现状及前景趋势与投资分析研究报告(2026-2031版)</w:t>
      </w:r>
    </w:p>
    <w:p>
      <w:pPr>
        <w:spacing w:after="150"/>
      </w:pPr>
      <w:r>
        <w:rPr>
          <w:b w:val="1"/>
          <w:bCs w:val="1"/>
        </w:rPr>
        <w:t xml:space="preserve">报告简介</w:t>
      </w:r>
    </w:p>
    <w:p>
      <w:pPr>
        <w:spacing w:after="150"/>
      </w:pPr>
      <w:r>
        <w:rPr/>
        <w:t xml:space="preserve">农用薄膜是应用于农业生产的塑料薄膜的总称，主要包括顶棚覆盖和地膜。它们主要用于覆盖农田，起到提高地温、保持土壤湿度、促进种子发芽和幼苗快速增长的作用，同时也有助于抑制杂草生长，对改善农作物的生长环境具有显著效果。农用薄膜的种类繁多，根据功能用途的不同，可分为除草薄膜、降解薄膜、轻薄型薄膜、多用途薄膜、长寿薄膜、防虫薄膜、防病薄膜等多种类型。</w:t>
      </w:r>
    </w:p>
    <w:p>
      <w:pPr>
        <w:spacing w:after="150"/>
      </w:pPr>
      <w:r>
        <w:rPr/>
        <w:t xml:space="preserve">近年来，国家出台了一系列环保政策，鼓励发展绿色农业和可持续农业。农用薄膜作为农业生产中的重要资料，其环保性能也受到了越来越多的关注。降解薄膜等环保型薄膜的研发和应用将成为未来发展的重要方向。同时，建立健全废旧农膜回收体系也是推动农用薄膜绿色发展的重要举措。</w:t>
      </w:r>
    </w:p>
    <w:p>
      <w:pPr>
        <w:spacing w:after="150"/>
      </w:pPr>
      <w:r>
        <w:rPr/>
        <w:t xml:space="preserve">目前，农用薄膜市场竞争激烈，但仍有较大的发展空间。随着市场需求的增长和技术的不断进步，农用薄膜行业将呈现出更加多元化和差异化的发展态势。企业需要通过技术创新、产品升级和品牌建设等手段提升竞争力，在市场中占据有利地位。</w:t>
      </w:r>
    </w:p>
    <w:p>
      <w:pPr>
        <w:spacing w:after="150"/>
      </w:pPr>
      <w:r>
        <w:rPr/>
        <w:t xml:space="preserve">农用薄膜行业的发展离不开上下游产业链的协同发展。上游原材料供应商需要提供优质、稳定的原材料支持;中游生产企业需要不断提升生产效率和产品质量;下游用户则需要积极推广和应用新型农用薄膜技术。通过产业链的协同发展，可以推动农用薄膜行业实现更加快速和可持续的发展。</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农用薄膜专业研究单位等公布和提供的大量资料。对中国农用薄膜行业作了详尽深入的分析，为农用薄膜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农用薄膜行业概述</w:t>
      </w:r>
    </w:p>
    <w:p>
      <w:pPr>
        <w:spacing w:before="75" w:after="0"/>
      </w:pPr>
      <w:r>
        <w:rPr/>
        <w:t xml:space="preserve">第一节 农用薄膜行业概述</w:t>
      </w:r>
    </w:p>
    <w:p>
      <w:pPr>
        <w:spacing w:before="75" w:after="0"/>
      </w:pPr>
      <w:r>
        <w:rPr/>
        <w:t xml:space="preserve">一、农用薄膜的定义</w:t>
      </w:r>
    </w:p>
    <w:p>
      <w:pPr>
        <w:spacing w:before="75" w:after="0"/>
      </w:pPr>
      <w:r>
        <w:rPr/>
        <w:t xml:space="preserve">二、农用薄膜的分类</w:t>
      </w:r>
    </w:p>
    <w:p>
      <w:pPr>
        <w:spacing w:before="75" w:after="0"/>
      </w:pPr>
      <w:r>
        <w:rPr/>
        <w:t xml:space="preserve">三、农用薄膜的基本特点</w:t>
      </w:r>
    </w:p>
    <w:p>
      <w:pPr>
        <w:spacing w:before="75" w:after="0"/>
      </w:pPr>
      <w:r>
        <w:rPr/>
        <w:t xml:space="preserve">第二节 中国农用薄膜行业进入壁垒/退出机制分析</w:t>
      </w:r>
    </w:p>
    <w:p>
      <w:pPr>
        <w:spacing w:before="75" w:after="0"/>
      </w:pPr>
      <w:r>
        <w:rPr/>
        <w:t xml:space="preserve">一、行业进入壁垒分析</w:t>
      </w:r>
    </w:p>
    <w:p>
      <w:pPr>
        <w:spacing w:before="75" w:after="0"/>
      </w:pPr>
      <w:r>
        <w:rPr/>
        <w:t xml:space="preserve">二、行业退出机制分析</w:t>
      </w:r>
    </w:p>
    <w:p>
      <w:pPr>
        <w:spacing w:before="75" w:after="0"/>
      </w:pPr>
      <w:r>
        <w:rPr/>
        <w:t xml:space="preserve">第三节 农用薄膜产业链分析</w:t>
      </w:r>
    </w:p>
    <w:p>
      <w:pPr>
        <w:spacing w:before="75" w:after="0"/>
      </w:pPr>
      <w:r>
        <w:rPr/>
        <w:t xml:space="preserve">一、产业链模型介绍</w:t>
      </w:r>
    </w:p>
    <w:p>
      <w:pPr>
        <w:spacing w:before="75" w:after="0"/>
      </w:pPr>
      <w:r>
        <w:rPr/>
        <w:t xml:space="preserve">二、农用薄膜产业链模型分析</w:t>
      </w:r>
    </w:p>
    <w:p>
      <w:pPr>
        <w:spacing w:before="75" w:after="0"/>
      </w:pPr>
      <w:r>
        <w:rPr>
          <w:b w:val="1"/>
          <w:bCs w:val="1"/>
        </w:rPr>
        <w:t xml:space="preserve">第二章 2021-2026年全球农用薄膜行业发展分析</w:t>
      </w:r>
    </w:p>
    <w:p>
      <w:pPr>
        <w:spacing w:before="75" w:after="0"/>
      </w:pPr>
      <w:r>
        <w:rPr/>
        <w:t xml:space="preserve">第一节 2021-2026年全球农用薄膜行业发展综述</w:t>
      </w:r>
    </w:p>
    <w:p>
      <w:pPr>
        <w:spacing w:before="75" w:after="0"/>
      </w:pPr>
      <w:r>
        <w:rPr/>
        <w:t xml:space="preserve">一、2021-2026年全球农用薄膜行业发展概述</w:t>
      </w:r>
    </w:p>
    <w:p>
      <w:pPr>
        <w:spacing w:before="75" w:after="0"/>
      </w:pPr>
      <w:r>
        <w:rPr/>
        <w:t xml:space="preserve">二、2021-2026年全球农用薄膜行业市场规模分析</w:t>
      </w:r>
    </w:p>
    <w:p>
      <w:pPr>
        <w:spacing w:before="75" w:after="0"/>
      </w:pPr>
      <w:r>
        <w:rPr/>
        <w:t xml:space="preserve">三、2021-2026年全球农用薄膜行业市场竞争结构分析</w:t>
      </w:r>
    </w:p>
    <w:p>
      <w:pPr>
        <w:spacing w:before="75" w:after="0"/>
      </w:pPr>
      <w:r>
        <w:rPr/>
        <w:t xml:space="preserve">四、2021-2026年全球农用薄膜行业重点企业运行分析</w:t>
      </w:r>
    </w:p>
    <w:p>
      <w:pPr>
        <w:spacing w:before="75" w:after="0"/>
      </w:pPr>
      <w:r>
        <w:rPr/>
        <w:t xml:space="preserve">第二节 2021-2026年主要国家或地区农用薄膜市场分析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b w:val="1"/>
          <w:bCs w:val="1"/>
        </w:rPr>
        <w:t xml:space="preserve">第三章 2021-2026年中国农用薄膜行业发展环境分析</w:t>
      </w:r>
    </w:p>
    <w:p>
      <w:pPr>
        <w:spacing w:before="75" w:after="0"/>
      </w:pPr>
      <w:r>
        <w:rPr/>
        <w:t xml:space="preserve">第一节 2021-2026年中国农用薄膜行业经济环境分析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2021-2026年中国农用薄膜行业发展政策环境分析</w:t>
      </w:r>
    </w:p>
    <w:p>
      <w:pPr>
        <w:spacing w:before="75" w:after="0"/>
      </w:pPr>
      <w:r>
        <w:rPr/>
        <w:t xml:space="preserve">一、行业主要法律法规分析</w:t>
      </w:r>
    </w:p>
    <w:p>
      <w:pPr>
        <w:spacing w:before="75" w:after="0"/>
      </w:pPr>
      <w:r>
        <w:rPr/>
        <w:t xml:space="preserve">二、相关行业标准分析</w:t>
      </w:r>
    </w:p>
    <w:p>
      <w:pPr>
        <w:spacing w:before="75" w:after="0"/>
      </w:pPr>
      <w:r>
        <w:rPr/>
        <w:t xml:space="preserve">三、行业政策动态分析</w:t>
      </w:r>
    </w:p>
    <w:p>
      <w:pPr>
        <w:spacing w:before="75" w:after="0"/>
      </w:pPr>
      <w:r>
        <w:rPr/>
        <w:t xml:space="preserve">第三节 2021-2026年中国农用薄膜行业发展社会环境分析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2021-2026年中国农用薄膜技术环境分析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第四章 2021-2026年中国农用薄膜行业发展概况</w:t>
      </w:r>
    </w:p>
    <w:p>
      <w:pPr>
        <w:spacing w:before="75" w:after="0"/>
      </w:pPr>
      <w:r>
        <w:rPr/>
        <w:t xml:space="preserve">第一节 2021-2026年中国农用薄膜行业发展现状</w:t>
      </w:r>
    </w:p>
    <w:p>
      <w:pPr>
        <w:spacing w:before="75" w:after="0"/>
      </w:pPr>
      <w:r>
        <w:rPr/>
        <w:t xml:space="preserve">一、中国农用薄膜行业发展阶段</w:t>
      </w:r>
    </w:p>
    <w:p>
      <w:pPr>
        <w:spacing w:before="75" w:after="0"/>
      </w:pPr>
      <w:r>
        <w:rPr/>
        <w:t xml:space="preserve">二、中国农用薄膜行业发展总体概况</w:t>
      </w:r>
    </w:p>
    <w:p>
      <w:pPr>
        <w:spacing w:before="75" w:after="0"/>
      </w:pPr>
      <w:r>
        <w:rPr/>
        <w:t xml:space="preserve">三、中国农用薄膜行业发展特点分析</w:t>
      </w:r>
    </w:p>
    <w:p>
      <w:pPr>
        <w:spacing w:before="75" w:after="0"/>
      </w:pPr>
      <w:r>
        <w:rPr/>
        <w:t xml:space="preserve">第二节 2021-2026年农用薄膜行业发展现状</w:t>
      </w:r>
    </w:p>
    <w:p>
      <w:pPr>
        <w:spacing w:before="75" w:after="0"/>
      </w:pPr>
      <w:r>
        <w:rPr/>
        <w:t xml:space="preserve">一、2021-2026年中国农用薄膜行业市场规模</w:t>
      </w:r>
    </w:p>
    <w:p>
      <w:pPr>
        <w:spacing w:before="75" w:after="0"/>
      </w:pPr>
      <w:r>
        <w:rPr/>
        <w:t xml:space="preserve">二、2021-2026年中国农用薄膜行业发展分析</w:t>
      </w:r>
    </w:p>
    <w:p>
      <w:pPr>
        <w:spacing w:before="75" w:after="0"/>
      </w:pPr>
      <w:r>
        <w:rPr/>
        <w:t xml:space="preserve">三、2021-2026年中国农用薄膜企业发展分析</w:t>
      </w:r>
    </w:p>
    <w:p>
      <w:pPr>
        <w:spacing w:before="75" w:after="0"/>
      </w:pPr>
      <w:r>
        <w:rPr/>
        <w:t xml:space="preserve">第三节 2021-2026年农用薄膜市场情况分析</w:t>
      </w:r>
    </w:p>
    <w:p>
      <w:pPr>
        <w:spacing w:before="75" w:after="0"/>
      </w:pPr>
      <w:r>
        <w:rPr/>
        <w:t xml:space="preserve">一、2021-2026年中国农用薄膜市场总体概况</w:t>
      </w:r>
    </w:p>
    <w:p>
      <w:pPr>
        <w:spacing w:before="75" w:after="0"/>
      </w:pPr>
      <w:r>
        <w:rPr/>
        <w:t xml:space="preserve">二、2021-2026年中国农用薄膜市场发展分析</w:t>
      </w:r>
    </w:p>
    <w:p>
      <w:pPr>
        <w:spacing w:before="75" w:after="0"/>
      </w:pPr>
      <w:r>
        <w:rPr>
          <w:b w:val="1"/>
          <w:bCs w:val="1"/>
        </w:rPr>
        <w:t xml:space="preserve">第五章 2021-2026年中国农用薄膜行业总体发展状况</w:t>
      </w:r>
    </w:p>
    <w:p>
      <w:pPr>
        <w:spacing w:before="75" w:after="0"/>
      </w:pPr>
      <w:r>
        <w:rPr/>
        <w:t xml:space="preserve">第一节 中国农用薄膜行业规模情况分析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中国农用薄膜行业产销情况分析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中国农用薄膜行业财务能力分析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2021-2026年中国农用薄膜市场供需分析</w:t>
      </w:r>
    </w:p>
    <w:p>
      <w:pPr>
        <w:spacing w:before="75" w:after="0"/>
      </w:pPr>
      <w:r>
        <w:rPr/>
        <w:t xml:space="preserve">第一节 2021-2026年农用薄膜市场现状分析及预测</w:t>
      </w:r>
    </w:p>
    <w:p>
      <w:pPr>
        <w:spacing w:before="75" w:after="0"/>
      </w:pPr>
      <w:r>
        <w:rPr/>
        <w:t xml:space="preserve">一、2021-2026年中国农用薄膜行业总产值分析</w:t>
      </w:r>
    </w:p>
    <w:p>
      <w:pPr>
        <w:spacing w:before="75" w:after="0"/>
      </w:pPr>
      <w:r>
        <w:rPr/>
        <w:t xml:space="preserve">二、2026-2031年中国农用薄膜行业总产值预测</w:t>
      </w:r>
    </w:p>
    <w:p>
      <w:pPr>
        <w:spacing w:before="75" w:after="0"/>
      </w:pPr>
      <w:r>
        <w:rPr/>
        <w:t xml:space="preserve">第二节 2021-2026年农用薄膜产品产量分析及预测</w:t>
      </w:r>
    </w:p>
    <w:p>
      <w:pPr>
        <w:spacing w:before="75" w:after="0"/>
      </w:pPr>
      <w:r>
        <w:rPr/>
        <w:t xml:space="preserve">一、2021-2026年中国农用薄膜产量分析</w:t>
      </w:r>
    </w:p>
    <w:p>
      <w:pPr>
        <w:spacing w:before="75" w:after="0"/>
      </w:pPr>
      <w:r>
        <w:rPr/>
        <w:t xml:space="preserve">二、2026-2031年中国农用薄膜产量预测</w:t>
      </w:r>
    </w:p>
    <w:p>
      <w:pPr>
        <w:spacing w:before="75" w:after="0"/>
      </w:pPr>
      <w:r>
        <w:rPr/>
        <w:t xml:space="preserve">第三节 2021-2026年农用薄膜市场需求分析及预测</w:t>
      </w:r>
    </w:p>
    <w:p>
      <w:pPr>
        <w:spacing w:before="75" w:after="0"/>
      </w:pPr>
      <w:r>
        <w:rPr/>
        <w:t xml:space="preserve">一、2021-2026年中国农用薄膜市场需求分析</w:t>
      </w:r>
    </w:p>
    <w:p>
      <w:pPr>
        <w:spacing w:before="75" w:after="0"/>
      </w:pPr>
      <w:r>
        <w:rPr/>
        <w:t xml:space="preserve">二、2026-2031年中国农用薄膜市场需求预测</w:t>
      </w:r>
    </w:p>
    <w:p>
      <w:pPr>
        <w:spacing w:before="75" w:after="0"/>
      </w:pPr>
      <w:r>
        <w:rPr/>
        <w:t xml:space="preserve">第四节 2021-2026年农用薄膜产品进出口数据分析</w:t>
      </w:r>
    </w:p>
    <w:p>
      <w:pPr>
        <w:spacing w:before="75" w:after="0"/>
      </w:pPr>
      <w:r>
        <w:rPr/>
        <w:t xml:space="preserve">一、2021-2026年中国农用薄膜产品出口数据分析</w:t>
      </w:r>
    </w:p>
    <w:p>
      <w:pPr>
        <w:spacing w:before="75" w:after="0"/>
      </w:pPr>
      <w:r>
        <w:rPr/>
        <w:t xml:space="preserve">1、2021-2026年中国农用薄膜产品出口金额分析</w:t>
      </w:r>
    </w:p>
    <w:p>
      <w:pPr>
        <w:spacing w:before="75" w:after="0"/>
      </w:pPr>
      <w:r>
        <w:rPr/>
        <w:t xml:space="preserve">2、2021-2026年中国农用薄膜产品出口区域分析</w:t>
      </w:r>
    </w:p>
    <w:p>
      <w:pPr>
        <w:spacing w:before="75" w:after="0"/>
      </w:pPr>
      <w:r>
        <w:rPr/>
        <w:t xml:space="preserve">二、2021-2026年中国农用薄膜产品进口数据分析</w:t>
      </w:r>
    </w:p>
    <w:p>
      <w:pPr>
        <w:spacing w:before="75" w:after="0"/>
      </w:pPr>
      <w:r>
        <w:rPr/>
        <w:t xml:space="preserve">1、2021-2026年中国农用薄膜产品进口金额分析</w:t>
      </w:r>
    </w:p>
    <w:p>
      <w:pPr>
        <w:spacing w:before="75" w:after="0"/>
      </w:pPr>
      <w:r>
        <w:rPr/>
        <w:t xml:space="preserve">2、2021-2026年中国农用薄膜产品进口区域分析</w:t>
      </w:r>
    </w:p>
    <w:p>
      <w:pPr>
        <w:spacing w:before="75" w:after="0"/>
      </w:pPr>
      <w:r>
        <w:rPr/>
        <w:t xml:space="preserve">三、2021-2026年中国农用薄膜产品进出口数据预测</w:t>
      </w:r>
    </w:p>
    <w:p>
      <w:pPr>
        <w:spacing w:before="75" w:after="0"/>
      </w:pPr>
      <w:r>
        <w:rPr>
          <w:b w:val="1"/>
          <w:bCs w:val="1"/>
        </w:rPr>
        <w:t xml:space="preserve">第七章 2021-2026年中国农用薄膜行业细分市场</w:t>
      </w:r>
    </w:p>
    <w:p>
      <w:pPr>
        <w:spacing w:before="75" w:after="0"/>
      </w:pPr>
      <w:r>
        <w:rPr/>
        <w:t xml:space="preserve">第一节 轻薄型薄膜</w:t>
      </w:r>
    </w:p>
    <w:p>
      <w:pPr>
        <w:spacing w:before="75" w:after="0"/>
      </w:pPr>
      <w:r>
        <w:rPr/>
        <w:t xml:space="preserve">一、产品特性分析</w:t>
      </w:r>
    </w:p>
    <w:p>
      <w:pPr>
        <w:spacing w:before="75" w:after="0"/>
      </w:pPr>
      <w:r>
        <w:rPr/>
        <w:t xml:space="preserve">二、轻薄型薄膜市场应用情况</w:t>
      </w:r>
    </w:p>
    <w:p>
      <w:pPr>
        <w:spacing w:before="75" w:after="0"/>
      </w:pPr>
      <w:r>
        <w:rPr/>
        <w:t xml:space="preserve">三、轻薄型薄膜市场供需分析</w:t>
      </w:r>
    </w:p>
    <w:p>
      <w:pPr>
        <w:spacing w:before="75" w:after="0"/>
      </w:pPr>
      <w:r>
        <w:rPr/>
        <w:t xml:space="preserve">四、轻薄型薄膜市场前景预测</w:t>
      </w:r>
    </w:p>
    <w:p>
      <w:pPr>
        <w:spacing w:before="75" w:after="0"/>
      </w:pPr>
      <w:r>
        <w:rPr/>
        <w:t xml:space="preserve">第二节 多用途薄膜</w:t>
      </w:r>
    </w:p>
    <w:p>
      <w:pPr>
        <w:spacing w:before="75" w:after="0"/>
      </w:pPr>
      <w:r>
        <w:rPr/>
        <w:t xml:space="preserve">一、产品特性分析</w:t>
      </w:r>
    </w:p>
    <w:p>
      <w:pPr>
        <w:spacing w:before="75" w:after="0"/>
      </w:pPr>
      <w:r>
        <w:rPr/>
        <w:t xml:space="preserve">二、轻薄型薄膜市场应用情况</w:t>
      </w:r>
    </w:p>
    <w:p>
      <w:pPr>
        <w:spacing w:before="75" w:after="0"/>
      </w:pPr>
      <w:r>
        <w:rPr/>
        <w:t xml:space="preserve">三、轻薄型薄膜市场供需分析</w:t>
      </w:r>
    </w:p>
    <w:p>
      <w:pPr>
        <w:spacing w:before="75" w:after="0"/>
      </w:pPr>
      <w:r>
        <w:rPr/>
        <w:t xml:space="preserve">四、轻薄型薄膜市场前景预测</w:t>
      </w:r>
    </w:p>
    <w:p>
      <w:pPr>
        <w:spacing w:before="75" w:after="0"/>
      </w:pPr>
      <w:r>
        <w:rPr/>
        <w:t xml:space="preserve">第三节 长寿薄膜</w:t>
      </w:r>
    </w:p>
    <w:p>
      <w:pPr>
        <w:spacing w:before="75" w:after="0"/>
      </w:pPr>
      <w:r>
        <w:rPr/>
        <w:t xml:space="preserve">一、产品特性分析</w:t>
      </w:r>
    </w:p>
    <w:p>
      <w:pPr>
        <w:spacing w:before="75" w:after="0"/>
      </w:pPr>
      <w:r>
        <w:rPr/>
        <w:t xml:space="preserve">二、轻薄型薄膜市场应用情况</w:t>
      </w:r>
    </w:p>
    <w:p>
      <w:pPr>
        <w:spacing w:before="75" w:after="0"/>
      </w:pPr>
      <w:r>
        <w:rPr/>
        <w:t xml:space="preserve">三、轻薄型薄膜市场供需分析</w:t>
      </w:r>
    </w:p>
    <w:p>
      <w:pPr>
        <w:spacing w:before="75" w:after="0"/>
      </w:pPr>
      <w:r>
        <w:rPr/>
        <w:t xml:space="preserve">四、轻薄型薄膜市场前景预测</w:t>
      </w:r>
    </w:p>
    <w:p>
      <w:pPr>
        <w:spacing w:before="75" w:after="0"/>
      </w:pPr>
      <w:r>
        <w:rPr/>
        <w:t xml:space="preserve">第四节 防病薄膜</w:t>
      </w:r>
    </w:p>
    <w:p>
      <w:pPr>
        <w:spacing w:before="75" w:after="0"/>
      </w:pPr>
      <w:r>
        <w:rPr/>
        <w:t xml:space="preserve">一、产品特性分析</w:t>
      </w:r>
    </w:p>
    <w:p>
      <w:pPr>
        <w:spacing w:before="75" w:after="0"/>
      </w:pPr>
      <w:r>
        <w:rPr/>
        <w:t xml:space="preserve">二、轻薄型薄膜市场应用情况</w:t>
      </w:r>
    </w:p>
    <w:p>
      <w:pPr>
        <w:spacing w:before="75" w:after="0"/>
      </w:pPr>
      <w:r>
        <w:rPr/>
        <w:t xml:space="preserve">三、轻薄型薄膜市场供需分析</w:t>
      </w:r>
    </w:p>
    <w:p>
      <w:pPr>
        <w:spacing w:before="75" w:after="0"/>
      </w:pPr>
      <w:r>
        <w:rPr/>
        <w:t xml:space="preserve">四、轻薄型薄膜市场前景预测</w:t>
      </w:r>
    </w:p>
    <w:p>
      <w:pPr>
        <w:spacing w:before="75" w:after="0"/>
      </w:pPr>
      <w:r>
        <w:rPr>
          <w:b w:val="1"/>
          <w:bCs w:val="1"/>
        </w:rPr>
        <w:t xml:space="preserve">第八章 中国农用薄膜市场规模分析</w:t>
      </w:r>
    </w:p>
    <w:p>
      <w:pPr>
        <w:spacing w:before="75" w:after="0"/>
      </w:pPr>
      <w:r>
        <w:rPr/>
        <w:t xml:space="preserve">第一节 2021-2026年中国农用薄膜市场规模分析</w:t>
      </w:r>
    </w:p>
    <w:p>
      <w:pPr>
        <w:spacing w:before="75" w:after="0"/>
      </w:pPr>
      <w:r>
        <w:rPr/>
        <w:t xml:space="preserve">第二节 2021-2026年中国农用薄膜区域市场规模分析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第九章 2021-2026年农用薄膜及其主要上下游产品</w:t>
      </w:r>
    </w:p>
    <w:p>
      <w:pPr>
        <w:spacing w:before="75" w:after="0"/>
      </w:pPr>
      <w:r>
        <w:rPr/>
        <w:t xml:space="preserve">第一节 农用薄膜上下游行业分析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农用薄膜行业产业链分析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中国农用薄膜行业市场竞争策略分析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农用薄膜企业竞争策略分析</w:t>
      </w:r>
    </w:p>
    <w:p>
      <w:pPr>
        <w:spacing w:before="75" w:after="0"/>
      </w:pPr>
      <w:r>
        <w:rPr/>
        <w:t xml:space="preserve">一、提高农用薄膜企业核心竞争力的对策</w:t>
      </w:r>
    </w:p>
    <w:p>
      <w:pPr>
        <w:spacing w:before="75" w:after="0"/>
      </w:pPr>
      <w:r>
        <w:rPr/>
        <w:t xml:space="preserve">二、影响农用薄膜企业核心竞争力的因素及提升途径</w:t>
      </w:r>
    </w:p>
    <w:p>
      <w:pPr>
        <w:spacing w:before="75" w:after="0"/>
      </w:pPr>
      <w:r>
        <w:rPr/>
        <w:t xml:space="preserve">三、提高农用薄膜企业竞争力的策略</w:t>
      </w:r>
    </w:p>
    <w:p>
      <w:pPr>
        <w:spacing w:before="75" w:after="0"/>
      </w:pPr>
      <w:r>
        <w:rPr>
          <w:b w:val="1"/>
          <w:bCs w:val="1"/>
        </w:rPr>
        <w:t xml:space="preserve">第十一章 农用薄膜行业重点企业竞争分析</w:t>
      </w:r>
    </w:p>
    <w:p>
      <w:pPr>
        <w:spacing w:before="75" w:after="0"/>
      </w:pPr>
      <w:r>
        <w:rPr/>
        <w:t xml:space="preserve">第一节 抚松县中意塑料有限公司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山东省阳谷县仙农塑化有限公司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四川省开江县祥城塑料有限责任公司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徐州金地塑胶有限公司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新会新利达薄膜有限公司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扬州瑞祥塑料薄膜有限公司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吉林市飞龙塑料有限责任公司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汕头冠华薄膜工业有限公司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第十二章 农用薄膜行业投资机会与风险</w:t>
      </w:r>
    </w:p>
    <w:p>
      <w:pPr>
        <w:spacing w:before="75" w:after="0"/>
      </w:pPr>
      <w:r>
        <w:rPr/>
        <w:t xml:space="preserve">第一节 农用薄膜行业投资效益分析</w:t>
      </w:r>
    </w:p>
    <w:p>
      <w:pPr>
        <w:spacing w:before="75" w:after="0"/>
      </w:pPr>
      <w:r>
        <w:rPr/>
        <w:t xml:space="preserve">一、2021-2026年农用薄膜行业投资状况分析</w:t>
      </w:r>
    </w:p>
    <w:p>
      <w:pPr>
        <w:spacing w:before="75" w:after="0"/>
      </w:pPr>
      <w:r>
        <w:rPr/>
        <w:t xml:space="preserve">二、2026-2031年农用薄膜行业投资效益分析</w:t>
      </w:r>
    </w:p>
    <w:p>
      <w:pPr>
        <w:spacing w:before="75" w:after="0"/>
      </w:pPr>
      <w:r>
        <w:rPr/>
        <w:t xml:space="preserve">三、2026-2031年农用薄膜行业投资趋势预测</w:t>
      </w:r>
    </w:p>
    <w:p>
      <w:pPr>
        <w:spacing w:before="75" w:after="0"/>
      </w:pPr>
      <w:r>
        <w:rPr/>
        <w:t xml:space="preserve">四、2026-2031年农用薄膜行业的投资方向</w:t>
      </w:r>
    </w:p>
    <w:p>
      <w:pPr>
        <w:spacing w:before="75" w:after="0"/>
      </w:pPr>
      <w:r>
        <w:rPr/>
        <w:t xml:space="preserve">五、2026-2031年农用薄膜行业投资的建议</w:t>
      </w:r>
    </w:p>
    <w:p>
      <w:pPr>
        <w:spacing w:before="75" w:after="0"/>
      </w:pPr>
      <w:r>
        <w:rPr/>
        <w:t xml:space="preserve">六、新进入者应注意的障碍因素分析</w:t>
      </w:r>
    </w:p>
    <w:p>
      <w:pPr>
        <w:spacing w:before="75" w:after="0"/>
      </w:pPr>
      <w:r>
        <w:rPr/>
        <w:t xml:space="preserve">第二节 影响农用薄膜行业发展的主要因素</w:t>
      </w:r>
    </w:p>
    <w:p>
      <w:pPr>
        <w:spacing w:before="75" w:after="0"/>
      </w:pPr>
      <w:r>
        <w:rPr/>
        <w:t xml:space="preserve">一、2026-2031年影响农用薄膜行业运行的有利因素分析</w:t>
      </w:r>
    </w:p>
    <w:p>
      <w:pPr>
        <w:spacing w:before="75" w:after="0"/>
      </w:pPr>
      <w:r>
        <w:rPr/>
        <w:t xml:space="preserve">二、2026-2031年影响农用薄膜行业运行的稳定因素分析</w:t>
      </w:r>
    </w:p>
    <w:p>
      <w:pPr>
        <w:spacing w:before="75" w:after="0"/>
      </w:pPr>
      <w:r>
        <w:rPr/>
        <w:t xml:space="preserve">三、2026-2031年影响农用薄膜行业运行的不利因素分析</w:t>
      </w:r>
    </w:p>
    <w:p>
      <w:pPr>
        <w:spacing w:before="75" w:after="0"/>
      </w:pPr>
      <w:r>
        <w:rPr/>
        <w:t xml:space="preserve">四、2026-2031年中国农用薄膜行业发展面临的挑战分析</w:t>
      </w:r>
    </w:p>
    <w:p>
      <w:pPr>
        <w:spacing w:before="75" w:after="0"/>
      </w:pPr>
      <w:r>
        <w:rPr/>
        <w:t xml:space="preserve">五、2026-2031年中国农用薄膜行业发展面临的机遇分析</w:t>
      </w:r>
    </w:p>
    <w:p>
      <w:pPr>
        <w:spacing w:before="75" w:after="0"/>
      </w:pPr>
      <w:r>
        <w:rPr>
          <w:b w:val="1"/>
          <w:bCs w:val="1"/>
        </w:rPr>
        <w:t xml:space="preserve">第十三章 2026-2031年中国农用薄膜行业发展预测分析</w:t>
      </w:r>
    </w:p>
    <w:p>
      <w:pPr>
        <w:spacing w:before="75" w:after="0"/>
      </w:pPr>
      <w:r>
        <w:rPr/>
        <w:t xml:space="preserve">第一节 2026-2031年农用薄膜行业发展预测分析</w:t>
      </w:r>
    </w:p>
    <w:p>
      <w:pPr>
        <w:spacing w:before="75" w:after="0"/>
      </w:pPr>
      <w:r>
        <w:rPr/>
        <w:t xml:space="preserve">一、2026-2031年中国农用薄膜行业发展前景分析</w:t>
      </w:r>
    </w:p>
    <w:p>
      <w:pPr>
        <w:spacing w:before="75" w:after="0"/>
      </w:pPr>
      <w:r>
        <w:rPr/>
        <w:t xml:space="preserve">二、2026-2031年中国农用薄膜行业发展规模分析</w:t>
      </w:r>
    </w:p>
    <w:p>
      <w:pPr>
        <w:spacing w:before="75" w:after="0"/>
      </w:pPr>
      <w:r>
        <w:rPr/>
        <w:t xml:space="preserve">三、总体行业\"十四五\"整体规划及预测</w:t>
      </w:r>
    </w:p>
    <w:p>
      <w:pPr>
        <w:spacing w:before="75" w:after="0"/>
      </w:pPr>
      <w:r>
        <w:rPr/>
        <w:t xml:space="preserve">第二节 2026-2031年中国农用薄膜行业发展预测分析</w:t>
      </w:r>
    </w:p>
    <w:p>
      <w:pPr>
        <w:spacing w:before="75" w:after="0"/>
      </w:pPr>
      <w:r>
        <w:rPr/>
        <w:t xml:space="preserve">一、2026-2031年中国农用薄膜供给预测</w:t>
      </w:r>
    </w:p>
    <w:p>
      <w:pPr>
        <w:spacing w:before="75" w:after="0"/>
      </w:pPr>
      <w:r>
        <w:rPr/>
        <w:t xml:space="preserve">二、2026-2031年中国农用薄膜产量预测</w:t>
      </w:r>
    </w:p>
    <w:p>
      <w:pPr>
        <w:spacing w:before="75" w:after="0"/>
      </w:pPr>
      <w:r>
        <w:rPr/>
        <w:t xml:space="preserve">三、2026-2031年中国农用薄膜需求预测</w:t>
      </w:r>
    </w:p>
    <w:p>
      <w:pPr>
        <w:spacing w:before="75" w:after="0"/>
      </w:pPr>
      <w:r>
        <w:rPr/>
        <w:t xml:space="preserve">四、2026-2031年中国农用薄膜供需平衡预测</w:t>
      </w:r>
    </w:p>
    <w:p>
      <w:pPr>
        <w:spacing w:before="75" w:after="0"/>
      </w:pPr>
      <w:r>
        <w:rPr/>
        <w:t xml:space="preserve">五、2026-2031年主要农用薄膜产品进出口预测</w:t>
      </w:r>
    </w:p>
    <w:p>
      <w:pPr>
        <w:spacing w:before="75" w:after="0"/>
      </w:pPr>
      <w:r>
        <w:rPr/>
        <w:t xml:space="preserve">第三节 2026-2031年中国农用薄膜行业投资风险分析</w:t>
      </w:r>
    </w:p>
    <w:p>
      <w:pPr>
        <w:spacing w:before="75" w:after="0"/>
      </w:pPr>
      <w:r>
        <w:rPr/>
        <w:t xml:space="preserve">一、2026-2031年农用薄膜行业市场风险及控制策略</w:t>
      </w:r>
    </w:p>
    <w:p>
      <w:pPr>
        <w:spacing w:before="75" w:after="0"/>
      </w:pPr>
      <w:r>
        <w:rPr/>
        <w:t xml:space="preserve">二、2026-2031年农用薄膜行业政策风险及控制策略</w:t>
      </w:r>
    </w:p>
    <w:p>
      <w:pPr>
        <w:spacing w:before="75" w:after="0"/>
      </w:pPr>
      <w:r>
        <w:rPr/>
        <w:t xml:space="preserve">三、2026-2031年农用薄膜行业经营风险及控制策略</w:t>
      </w:r>
    </w:p>
    <w:p>
      <w:pPr>
        <w:spacing w:before="75" w:after="0"/>
      </w:pPr>
      <w:r>
        <w:rPr/>
        <w:t xml:space="preserve">四、2026-2031年农用薄膜行业技术风险及控制策略</w:t>
      </w:r>
    </w:p>
    <w:p>
      <w:pPr>
        <w:spacing w:before="75" w:after="0"/>
      </w:pPr>
      <w:r>
        <w:rPr/>
        <w:t xml:space="preserve">五、2026-2031年农用薄膜同业竞争风险及控制策略</w:t>
      </w:r>
    </w:p>
    <w:p>
      <w:pPr>
        <w:spacing w:before="75" w:after="0"/>
      </w:pPr>
      <w:r>
        <w:rPr/>
        <w:t xml:space="preserve">六、2026-2031年农用薄膜行业其他风险及控制策略</w:t>
      </w:r>
    </w:p>
    <w:p>
      <w:pPr>
        <w:spacing w:before="75" w:after="0"/>
      </w:pPr>
      <w:r>
        <w:rPr>
          <w:b w:val="1"/>
          <w:bCs w:val="1"/>
        </w:rPr>
        <w:t xml:space="preserve">第十四章 专家观点与结论</w:t>
      </w:r>
    </w:p>
    <w:p>
      <w:pPr>
        <w:spacing w:before="75" w:after="0"/>
      </w:pPr>
      <w:r>
        <w:rPr/>
        <w:t xml:space="preserve">第一节 2021-2026年农用薄膜行业研究结论</w:t>
      </w:r>
    </w:p>
    <w:p>
      <w:pPr>
        <w:spacing w:before="75" w:after="0"/>
      </w:pPr>
      <w:r>
        <w:rPr/>
        <w:t xml:space="preserve">第二节 2026-2031年农用薄膜行业投资价值评估</w:t>
      </w:r>
    </w:p>
    <w:p>
      <w:pPr>
        <w:spacing w:before="75" w:after="0"/>
      </w:pPr>
      <w:r>
        <w:rPr/>
        <w:t xml:space="preserve">第三节 中道泰和农用薄膜行业投资建议</w:t>
      </w:r>
    </w:p>
    <w:p>
      <w:pPr>
        <w:spacing w:before="75" w:after="0"/>
      </w:pPr>
      <w:r>
        <w:rPr>
          <w:b w:val="1"/>
          <w:bCs w:val="1"/>
        </w:rPr>
        <w:t xml:space="preserve">图表目录</w:t>
      </w:r>
    </w:p>
    <w:p>
      <w:pPr>
        <w:spacing w:before="75" w:after="0"/>
      </w:pPr>
      <w:r>
        <w:rPr/>
        <w:t xml:space="preserve">图表：农用薄膜行业产业链结构</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图表：2021-2026年中国农用薄膜行业产值情况</w:t>
      </w:r>
    </w:p>
    <w:p>
      <w:pPr>
        <w:spacing w:before="75" w:after="0"/>
      </w:pPr>
      <w:r>
        <w:rPr/>
        <w:t xml:space="preserve">图表：2021-2026年中国农用薄膜行业利润情况分析</w:t>
      </w:r>
    </w:p>
    <w:p>
      <w:pPr>
        <w:spacing w:before="75" w:after="0"/>
      </w:pPr>
      <w:r>
        <w:rPr/>
        <w:t xml:space="preserve">图表：2021-2026年中国农用薄膜行业资产规模情况分析</w:t>
      </w:r>
    </w:p>
    <w:p>
      <w:pPr>
        <w:spacing w:before="75" w:after="0"/>
      </w:pPr>
      <w:r>
        <w:rPr/>
        <w:t xml:space="preserve">图表：2021-2026年中国农用薄膜行业盈利能力分析</w:t>
      </w:r>
    </w:p>
    <w:p>
      <w:pPr>
        <w:spacing w:before="75" w:after="0"/>
      </w:pPr>
      <w:r>
        <w:rPr/>
        <w:t xml:space="preserve">图表：2021-2026年中国农用薄膜行业偿债能力分析</w:t>
      </w:r>
    </w:p>
    <w:p>
      <w:pPr>
        <w:spacing w:before="75" w:after="0"/>
      </w:pPr>
      <w:r>
        <w:rPr/>
        <w:t xml:space="preserve">图表：2021-2026年中国农用薄膜行业营运能力分析</w:t>
      </w:r>
    </w:p>
    <w:p>
      <w:pPr>
        <w:spacing w:before="75" w:after="0"/>
      </w:pPr>
      <w:r>
        <w:rPr/>
        <w:t xml:space="preserve">图表：2021-2026年中国农用薄膜行业营运能力分析</w:t>
      </w:r>
    </w:p>
    <w:p>
      <w:pPr>
        <w:spacing w:before="75" w:after="0"/>
      </w:pPr>
      <w:r>
        <w:rPr/>
        <w:t xml:space="preserve">图表：2021-2026年中国农用薄膜产品进口分析</w:t>
      </w:r>
    </w:p>
    <w:p>
      <w:pPr>
        <w:spacing w:before="75" w:after="0"/>
      </w:pPr>
      <w:r>
        <w:rPr/>
        <w:t xml:space="preserve">图表：2021-2026年中国农用薄膜产品出口分析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中国农用薄膜行业市场发展现状及前景趋势与投资分析研究报告(2026-2031版)</dc:title>
  <dc:description>中国农用薄膜行业市场发展现状及前景趋势与投资分析研究报告(2026-2031版)</dc:description>
  <dc:subject>中国农用薄膜行业市场发展现状及前景趋势与投资分析研究报告(2026-2031版)</dc:subject>
  <cp:keywords>研究报告</cp:keywords>
  <cp:category>研究报告</cp:category>
  <cp:lastModifiedBy>北京中道泰和信息咨询有限公司</cp:lastModifiedBy>
  <dcterms:created xsi:type="dcterms:W3CDTF">2026-03-26T01:37:06+08:00</dcterms:created>
  <dcterms:modified xsi:type="dcterms:W3CDTF">2026-03-26T01:37:06+08:00</dcterms:modified>
</cp:coreProperties>
</file>

<file path=docProps/custom.xml><?xml version="1.0" encoding="utf-8"?>
<Properties xmlns="http://schemas.openxmlformats.org/officeDocument/2006/custom-properties" xmlns:vt="http://schemas.openxmlformats.org/officeDocument/2006/docPropsVTypes"/>
</file>