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中国内燃机行业市场发展现状及前景趋势与投资分析研究报告(2026-2031版)</w:t>
      </w:r>
    </w:p>
    <w:p>
      <w:pPr>
        <w:spacing w:after="150"/>
      </w:pPr>
      <w:r>
        <w:rPr>
          <w:b w:val="1"/>
          <w:bCs w:val="1"/>
        </w:rPr>
        <w:t xml:space="preserve">报告简介</w:t>
      </w:r>
    </w:p>
    <w:p>
      <w:pPr>
        <w:spacing w:after="150"/>
      </w:pPr>
      <w:r>
        <w:rPr/>
        <w:t xml:space="preserve">内燃机(Internal Combustion Engine)是一种将液体或气体燃料与空气混合后，直接输入汽缸内部的高压燃烧室进行燃烧，从而爆发出动力，将热能转化为机械能的热力发动机。它广泛应用于汽车、船舶、农业机械、工程机械等多个领域，是现代工业社会不可或缺的动力设备之一。内燃机按使用燃料可分为柴油机和汽油机，按工作循环可分为四冲程内燃机和二冲程内燃机等，具有体积小、质量小、便于移动、热效率高、起动性能好等特点。</w:t>
      </w:r>
    </w:p>
    <w:p>
      <w:pPr>
        <w:spacing w:after="150"/>
      </w:pPr>
      <w:r>
        <w:rPr/>
        <w:t xml:space="preserve">随着技术的不断进步，传统内燃机在性能、经济性、动力性和排放性等方面持续得到提升。例如，通过优化缸内燃烧技术(如当量比均质燃烧和分层稀薄燃烧)和采用先进的燃油喷射系统、气门机构等，内燃机的热效率得到显著提高，油耗和排放也得到有效降低。</w:t>
      </w:r>
    </w:p>
    <w:p>
      <w:pPr>
        <w:spacing w:after="150"/>
      </w:pPr>
      <w:r>
        <w:rPr/>
        <w:t xml:space="preserve">尽管新能源技术(如电动汽车、氢能汽车等)的快速发展给内燃机带来了一定的冲击，但内燃机并未因此而被淘汰。相反，内燃机正在积极应对挑战，通过技术创新和转型升级来适应新的市场需求。</w:t>
      </w:r>
    </w:p>
    <w:p>
      <w:pPr>
        <w:spacing w:after="150"/>
      </w:pPr>
      <w:r>
        <w:rPr/>
        <w:t xml:space="preserve">在全球零碳政策的推动下，内燃机行业也在积极探索绿色、低碳的发展路径。例如，电子合成燃料(如绿色氢气和氨气)内燃机的发展已成为行业热点。这些燃料在整个生命周期内实现零碳排放，具有巨大的发展潜力。</w:t>
      </w:r>
    </w:p>
    <w:p>
      <w:pPr>
        <w:spacing w:after="150"/>
      </w:pPr>
      <w:r>
        <w:rPr/>
        <w:t xml:space="preserve">此外，内燃机行业还在加强节能减排技术的研发和应用，如提高内燃机的热效率、优化燃烧过程、采用先进的尾气处理技术等，以降低内燃机的碳排放和污染物排放。</w:t>
      </w:r>
    </w:p>
    <w:p>
      <w:pPr>
        <w:spacing w:after="150"/>
      </w:pPr>
      <w:r>
        <w:rPr/>
        <w:t xml:space="preserve">随着新能源汽车市场的不断扩大和燃油车市场的逐步萎缩，内燃机行业面临着市场需求变化带来的挑战。然而，内燃机在某些领域(如农业机械、工程机械、船舶等)仍具有不可替代的优势和地位。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内燃机行业及各子行业的发展状况、上下游行业发展状况、市场供需形势、新产品与技术等进行了分析，并重点分析了中国内燃机行业发展状况和特点，以及中国内燃机行业将面临的挑战、企业的发展策略等。报告还对全球内燃机行业发展态势作了详细分析，并对内燃机行业进行了趋向研判，是内燃机生产、经营企业，科研、投资机构等单位准确了解目前内燃机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内燃机行业概念与特征</w:t>
      </w:r>
    </w:p>
    <w:p>
      <w:pPr>
        <w:spacing w:before="75" w:after="0"/>
      </w:pPr>
      <w:r>
        <w:rPr/>
        <w:t xml:space="preserve">第一节 内燃机的概念</w:t>
      </w:r>
    </w:p>
    <w:p>
      <w:pPr>
        <w:spacing w:before="75" w:after="0"/>
      </w:pPr>
      <w:r>
        <w:rPr/>
        <w:t xml:space="preserve">一、内燃机行业定义</w:t>
      </w:r>
    </w:p>
    <w:p>
      <w:pPr>
        <w:spacing w:before="75" w:after="0"/>
      </w:pPr>
      <w:r>
        <w:rPr/>
        <w:t xml:space="preserve">二、内燃机行业管理体制</w:t>
      </w:r>
    </w:p>
    <w:p>
      <w:pPr>
        <w:spacing w:before="75" w:after="0"/>
      </w:pPr>
      <w:r>
        <w:rPr/>
        <w:t xml:space="preserve">三、内燃机行业在国民经济中的地位</w:t>
      </w:r>
    </w:p>
    <w:p>
      <w:pPr>
        <w:spacing w:before="75" w:after="0"/>
      </w:pPr>
      <w:r>
        <w:rPr/>
        <w:t xml:space="preserve">第二节 内燃机的主要应用领域分析</w:t>
      </w:r>
    </w:p>
    <w:p>
      <w:pPr>
        <w:spacing w:before="75" w:after="0"/>
      </w:pPr>
      <w:r>
        <w:rPr/>
        <w:t xml:space="preserve">第三节 内燃机行业产业链分析</w:t>
      </w:r>
    </w:p>
    <w:p>
      <w:pPr>
        <w:spacing w:before="75" w:after="0"/>
      </w:pPr>
      <w:r>
        <w:rPr/>
        <w:t xml:space="preserve">一、内燃机行业产业链结构分析</w:t>
      </w:r>
    </w:p>
    <w:p>
      <w:pPr>
        <w:spacing w:before="75" w:after="0"/>
      </w:pPr>
      <w:r>
        <w:rPr/>
        <w:t xml:space="preserve">二、内燃机上游产业分析</w:t>
      </w:r>
    </w:p>
    <w:p>
      <w:pPr>
        <w:spacing w:before="75" w:after="0"/>
      </w:pPr>
      <w:r>
        <w:rPr/>
        <w:t xml:space="preserve">1、上游产业发展现状分析</w:t>
      </w:r>
    </w:p>
    <w:p>
      <w:pPr>
        <w:spacing w:before="75" w:after="0"/>
      </w:pPr>
      <w:r>
        <w:rPr/>
        <w:t xml:space="preserve">2、上游产业对于内燃机产业的影响分析</w:t>
      </w:r>
    </w:p>
    <w:p>
      <w:pPr>
        <w:spacing w:before="75" w:after="0"/>
      </w:pPr>
      <w:r>
        <w:rPr/>
        <w:t xml:space="preserve">三、内燃机下游产业分析</w:t>
      </w:r>
    </w:p>
    <w:p>
      <w:pPr>
        <w:spacing w:before="75" w:after="0"/>
      </w:pPr>
      <w:r>
        <w:rPr/>
        <w:t xml:space="preserve">1、下游产业发展现状分析</w:t>
      </w:r>
    </w:p>
    <w:p>
      <w:pPr>
        <w:spacing w:before="75" w:after="0"/>
      </w:pPr>
      <w:r>
        <w:rPr/>
        <w:t xml:space="preserve">2、下游产业对于内燃机产业的影响分析</w:t>
      </w:r>
    </w:p>
    <w:p>
      <w:pPr>
        <w:spacing w:before="75" w:after="0"/>
      </w:pPr>
      <w:r>
        <w:rPr>
          <w:b w:val="1"/>
          <w:bCs w:val="1"/>
        </w:rPr>
        <w:t xml:space="preserve">第二章 2021-2026年中国内燃机行业发展背景环境分析</w:t>
      </w:r>
    </w:p>
    <w:p>
      <w:pPr>
        <w:spacing w:before="75" w:after="0"/>
      </w:pPr>
      <w:r>
        <w:rPr/>
        <w:t xml:space="preserve">第一节 宏观经济环境</w:t>
      </w:r>
    </w:p>
    <w:p>
      <w:pPr>
        <w:spacing w:before="75" w:after="0"/>
      </w:pPr>
      <w:r>
        <w:rPr/>
        <w:t xml:space="preserve">一、中国\"十四五\"宏观经济环境分析</w:t>
      </w:r>
    </w:p>
    <w:p>
      <w:pPr>
        <w:spacing w:before="75" w:after="0"/>
      </w:pPr>
      <w:r>
        <w:rPr/>
        <w:t xml:space="preserve">二、宏观经济环境对于中国内燃机行业的影响分析</w:t>
      </w:r>
    </w:p>
    <w:p>
      <w:pPr>
        <w:spacing w:before="75" w:after="0"/>
      </w:pPr>
      <w:r>
        <w:rPr/>
        <w:t xml:space="preserve">第二节 社会环境</w:t>
      </w:r>
    </w:p>
    <w:p>
      <w:pPr>
        <w:spacing w:before="75" w:after="0"/>
      </w:pPr>
      <w:r>
        <w:rPr/>
        <w:t xml:space="preserve">一、中国\"十四五\"社会环境分析</w:t>
      </w:r>
    </w:p>
    <w:p>
      <w:pPr>
        <w:spacing w:before="75" w:after="0"/>
      </w:pPr>
      <w:r>
        <w:rPr/>
        <w:t xml:space="preserve">二、社会环境对于中国内燃机行业的影响分析</w:t>
      </w:r>
    </w:p>
    <w:p>
      <w:pPr>
        <w:spacing w:before="75" w:after="0"/>
      </w:pPr>
      <w:r>
        <w:rPr/>
        <w:t xml:space="preserve">第三节 政策环境</w:t>
      </w:r>
    </w:p>
    <w:p>
      <w:pPr>
        <w:spacing w:before="75" w:after="0"/>
      </w:pPr>
      <w:r>
        <w:rPr/>
        <w:t xml:space="preserve">一、中国\"十四五\"相关标准规范</w:t>
      </w:r>
    </w:p>
    <w:p>
      <w:pPr>
        <w:spacing w:before="75" w:after="0"/>
      </w:pPr>
      <w:r>
        <w:rPr/>
        <w:t xml:space="preserve">二、中国\"十四五\"主要政策分析</w:t>
      </w:r>
    </w:p>
    <w:p>
      <w:pPr>
        <w:spacing w:before="75" w:after="0"/>
      </w:pPr>
      <w:r>
        <w:rPr/>
        <w:t xml:space="preserve">三、社会环境对于中国内燃机行业的影响分析</w:t>
      </w:r>
    </w:p>
    <w:p>
      <w:pPr>
        <w:spacing w:before="75" w:after="0"/>
      </w:pPr>
      <w:r>
        <w:rPr/>
        <w:t xml:space="preserve">第四节 技术环境</w:t>
      </w:r>
    </w:p>
    <w:p>
      <w:pPr>
        <w:spacing w:before="75" w:after="0"/>
      </w:pPr>
      <w:r>
        <w:rPr/>
        <w:t xml:space="preserve">一、中国\"十四五\"技术专利分析</w:t>
      </w:r>
    </w:p>
    <w:p>
      <w:pPr>
        <w:spacing w:before="75" w:after="0"/>
      </w:pPr>
      <w:r>
        <w:rPr/>
        <w:t xml:space="preserve">二、中国\"十四五\"技术专利结构分析</w:t>
      </w:r>
    </w:p>
    <w:p>
      <w:pPr>
        <w:spacing w:before="75" w:after="0"/>
      </w:pPr>
      <w:r>
        <w:rPr/>
        <w:t xml:space="preserve">三、中国近年相关技术热点分析</w:t>
      </w:r>
    </w:p>
    <w:p>
      <w:pPr>
        <w:spacing w:before="75" w:after="0"/>
      </w:pPr>
      <w:r>
        <w:rPr/>
        <w:t xml:space="preserve">四、技术环境对于中国内燃机行业的影响分析</w:t>
      </w:r>
    </w:p>
    <w:p>
      <w:pPr>
        <w:spacing w:before="75" w:after="0"/>
      </w:pPr>
      <w:r>
        <w:rPr/>
        <w:t xml:space="preserve">第五节 中国内燃机产业规划</w:t>
      </w:r>
    </w:p>
    <w:p>
      <w:pPr>
        <w:spacing w:before="75" w:after="0"/>
      </w:pPr>
      <w:r>
        <w:rPr>
          <w:b w:val="1"/>
          <w:bCs w:val="1"/>
        </w:rPr>
        <w:t xml:space="preserve">第三章 2021-2026年中国内燃机行业市场数据分析</w:t>
      </w:r>
    </w:p>
    <w:p>
      <w:pPr>
        <w:spacing w:before="75" w:after="0"/>
      </w:pPr>
      <w:r>
        <w:rPr/>
        <w:t xml:space="preserve">第一节 2021-2026年中国内燃机行业市场规模分析</w:t>
      </w:r>
    </w:p>
    <w:p>
      <w:pPr>
        <w:spacing w:before="75" w:after="0"/>
      </w:pPr>
      <w:r>
        <w:rPr/>
        <w:t xml:space="preserve">一、2021-2026年中国内燃机行业市场规模及变化趋势</w:t>
      </w:r>
    </w:p>
    <w:p>
      <w:pPr>
        <w:spacing w:before="75" w:after="0"/>
      </w:pPr>
      <w:r>
        <w:rPr/>
        <w:t xml:space="preserve">二、2021-2026年中国内燃机行业产销规模</w:t>
      </w:r>
    </w:p>
    <w:p>
      <w:pPr>
        <w:spacing w:before="75" w:after="0"/>
      </w:pPr>
      <w:r>
        <w:rPr/>
        <w:t xml:space="preserve">三、2021-2026年中国内燃机行业资产规模及趋势</w:t>
      </w:r>
    </w:p>
    <w:p>
      <w:pPr>
        <w:spacing w:before="75" w:after="0"/>
      </w:pPr>
      <w:r>
        <w:rPr/>
        <w:t xml:space="preserve">四、2021-2026年中国内燃机企业数量分析</w:t>
      </w:r>
    </w:p>
    <w:p>
      <w:pPr>
        <w:spacing w:before="75" w:after="0"/>
      </w:pPr>
      <w:r>
        <w:rPr/>
        <w:t xml:space="preserve">五、2021-2026年中国内燃机行业从业人数统计</w:t>
      </w:r>
    </w:p>
    <w:p>
      <w:pPr>
        <w:spacing w:before="75" w:after="0"/>
      </w:pPr>
      <w:r>
        <w:rPr/>
        <w:t xml:space="preserve">第二节 2021-2026年中国内燃机行业盈利规模分析</w:t>
      </w:r>
    </w:p>
    <w:p>
      <w:pPr>
        <w:spacing w:before="75" w:after="0"/>
      </w:pPr>
      <w:r>
        <w:rPr/>
        <w:t xml:space="preserve">一、2021-2026年中国内燃机行业毛利率变化分析</w:t>
      </w:r>
    </w:p>
    <w:p>
      <w:pPr>
        <w:spacing w:before="75" w:after="0"/>
      </w:pPr>
      <w:r>
        <w:rPr/>
        <w:t xml:space="preserve">二、2021-2026年中国内燃机行业利润总额分析</w:t>
      </w:r>
    </w:p>
    <w:p>
      <w:pPr>
        <w:spacing w:before="75" w:after="0"/>
      </w:pPr>
      <w:r>
        <w:rPr/>
        <w:t xml:space="preserve">三、2021-2026年中国内燃机行业资产利润率分析</w:t>
      </w:r>
    </w:p>
    <w:p>
      <w:pPr>
        <w:spacing w:before="75" w:after="0"/>
      </w:pPr>
      <w:r>
        <w:rPr/>
        <w:t xml:space="preserve">第三节 2021-2026年中国内燃机行业经济能力分析</w:t>
      </w:r>
    </w:p>
    <w:p>
      <w:pPr>
        <w:spacing w:before="75" w:after="0"/>
      </w:pPr>
      <w:r>
        <w:rPr/>
        <w:t xml:space="preserve">一、中国内燃机行业盈利能力分析</w:t>
      </w:r>
    </w:p>
    <w:p>
      <w:pPr>
        <w:spacing w:before="75" w:after="0"/>
      </w:pPr>
      <w:r>
        <w:rPr/>
        <w:t xml:space="preserve">二、中国内燃机行业偿债能力分析</w:t>
      </w:r>
    </w:p>
    <w:p>
      <w:pPr>
        <w:spacing w:before="75" w:after="0"/>
      </w:pPr>
      <w:r>
        <w:rPr/>
        <w:t xml:space="preserve">三、中国内燃机行业运营能力分析</w:t>
      </w:r>
    </w:p>
    <w:p>
      <w:pPr>
        <w:spacing w:before="75" w:after="0"/>
      </w:pPr>
      <w:r>
        <w:rPr/>
        <w:t xml:space="preserve">四、中国内燃机行业成长能力分析</w:t>
      </w:r>
    </w:p>
    <w:p>
      <w:pPr>
        <w:spacing w:before="75" w:after="0"/>
      </w:pPr>
      <w:r>
        <w:rPr>
          <w:b w:val="1"/>
          <w:bCs w:val="1"/>
        </w:rPr>
        <w:t xml:space="preserve">第四章 2021-2026年中国内燃机市场渠道结构分析</w:t>
      </w:r>
    </w:p>
    <w:p>
      <w:pPr>
        <w:spacing w:before="75" w:after="0"/>
      </w:pPr>
      <w:r>
        <w:rPr/>
        <w:t xml:space="preserve">第一节 2021-2026年中国内燃机行业现状与渠道结构</w:t>
      </w:r>
    </w:p>
    <w:p>
      <w:pPr>
        <w:spacing w:before="75" w:after="0"/>
      </w:pPr>
      <w:r>
        <w:rPr/>
        <w:t xml:space="preserve">一、2021-2026年中国内燃机行业现状</w:t>
      </w:r>
    </w:p>
    <w:p>
      <w:pPr>
        <w:spacing w:before="75" w:after="0"/>
      </w:pPr>
      <w:r>
        <w:rPr/>
        <w:t xml:space="preserve">二、2021-2026年中国内燃机行业渠道结构</w:t>
      </w:r>
    </w:p>
    <w:p>
      <w:pPr>
        <w:spacing w:before="75" w:after="0"/>
      </w:pPr>
      <w:r>
        <w:rPr/>
        <w:t xml:space="preserve">第二节 细分渠道与趋势分析</w:t>
      </w:r>
    </w:p>
    <w:p>
      <w:pPr>
        <w:spacing w:before="75" w:after="0"/>
      </w:pPr>
      <w:r>
        <w:rPr/>
        <w:t xml:space="preserve">一、零售渠道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二、批发渠道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三、电商渠道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b w:val="1"/>
          <w:bCs w:val="1"/>
        </w:rPr>
        <w:t xml:space="preserve">第五章 2021-2026年中国内燃机区域市场格局</w:t>
      </w:r>
    </w:p>
    <w:p>
      <w:pPr>
        <w:spacing w:before="75" w:after="0"/>
      </w:pPr>
      <w:r>
        <w:rPr/>
        <w:t xml:space="preserve">第一节 华东</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第二节 华北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第三节 华南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第四节 华中</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第五节 东北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第六节 西南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第七节 西北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b w:val="1"/>
          <w:bCs w:val="1"/>
        </w:rPr>
        <w:t xml:space="preserve">第六章 2021-2026年中国内燃机行业进出口贸易分析</w:t>
      </w:r>
    </w:p>
    <w:p>
      <w:pPr>
        <w:spacing w:before="75" w:after="0"/>
      </w:pPr>
      <w:r>
        <w:rPr/>
        <w:t xml:space="preserve">第一节 中国内燃机行业进口贸易情况分析</w:t>
      </w:r>
    </w:p>
    <w:p>
      <w:pPr>
        <w:spacing w:before="75" w:after="0"/>
      </w:pPr>
      <w:r>
        <w:rPr/>
        <w:t xml:space="preserve">一、中国内燃机行业进口贸易现状分析</w:t>
      </w:r>
    </w:p>
    <w:p>
      <w:pPr>
        <w:spacing w:before="75" w:after="0"/>
      </w:pPr>
      <w:r>
        <w:rPr/>
        <w:t xml:space="preserve">二、2026-2031年中国内燃机行业进口贸易预测</w:t>
      </w:r>
    </w:p>
    <w:p>
      <w:pPr>
        <w:spacing w:before="75" w:after="0"/>
      </w:pPr>
      <w:r>
        <w:rPr/>
        <w:t xml:space="preserve">第二节 中国内燃机行业出口贸易情况分析</w:t>
      </w:r>
    </w:p>
    <w:p>
      <w:pPr>
        <w:spacing w:before="75" w:after="0"/>
      </w:pPr>
      <w:r>
        <w:rPr/>
        <w:t xml:space="preserve">一、中国内燃机行业出口贸易现状分析</w:t>
      </w:r>
    </w:p>
    <w:p>
      <w:pPr>
        <w:spacing w:before="75" w:after="0"/>
      </w:pPr>
      <w:r>
        <w:rPr/>
        <w:t xml:space="preserve">二、2026-2031年中国内燃机行业出口贸易预测</w:t>
      </w:r>
    </w:p>
    <w:p>
      <w:pPr>
        <w:spacing w:before="75" w:after="0"/>
      </w:pPr>
      <w:r>
        <w:rPr/>
        <w:t xml:space="preserve">第三节 中国内燃机行业国际竞争力分析</w:t>
      </w:r>
    </w:p>
    <w:p>
      <w:pPr>
        <w:spacing w:before="75" w:after="0"/>
      </w:pPr>
      <w:r>
        <w:rPr/>
        <w:t xml:space="preserve">一、中国内燃机企业竞争优势分析</w:t>
      </w:r>
    </w:p>
    <w:p>
      <w:pPr>
        <w:spacing w:before="75" w:after="0"/>
      </w:pPr>
      <w:r>
        <w:rPr/>
        <w:t xml:space="preserve">二、中国内燃机企业与国外品牌的竞争格局</w:t>
      </w:r>
    </w:p>
    <w:p>
      <w:pPr>
        <w:spacing w:before="75" w:after="0"/>
      </w:pPr>
      <w:r>
        <w:rPr/>
        <w:t xml:space="preserve">三、增强中国内燃机企业国际竞争力的建议</w:t>
      </w:r>
    </w:p>
    <w:p>
      <w:pPr>
        <w:spacing w:before="75" w:after="0"/>
      </w:pPr>
      <w:r>
        <w:rPr>
          <w:b w:val="1"/>
          <w:bCs w:val="1"/>
        </w:rPr>
        <w:t xml:space="preserve">第七章 2021-2026年中国内燃机行业发展形势分析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1、国企改革对中国内燃机产业的影响分析</w:t>
      </w:r>
    </w:p>
    <w:p>
      <w:pPr>
        <w:spacing w:before="75" w:after="0"/>
      </w:pPr>
      <w:r>
        <w:rPr/>
        <w:t xml:space="preserve">2、\"节能环保\"对于中国内燃机产业的影响分析</w:t>
      </w:r>
    </w:p>
    <w:p>
      <w:pPr>
        <w:spacing w:before="75" w:after="0"/>
      </w:pPr>
      <w:r>
        <w:rPr/>
        <w:t xml:space="preserve">3、\"一带一路\"战略对于中国内燃机产业的影响分析</w:t>
      </w:r>
    </w:p>
    <w:p>
      <w:pPr>
        <w:spacing w:before="75" w:after="0"/>
      </w:pPr>
      <w:r>
        <w:rPr/>
        <w:t xml:space="preserve">4、\"中国智造\"对于中国内燃机产业的影响分析</w:t>
      </w:r>
    </w:p>
    <w:p>
      <w:pPr>
        <w:spacing w:before="75" w:after="0"/>
      </w:pPr>
      <w:r>
        <w:rPr/>
        <w:t xml:space="preserve">5、\"工业4.0\" 对于中国内燃机产业的影响分析</w:t>
      </w:r>
    </w:p>
    <w:p>
      <w:pPr>
        <w:spacing w:before="75" w:after="0"/>
      </w:pPr>
      <w:r>
        <w:rPr/>
        <w:t xml:space="preserve">6、其他热点对于中国内燃机产业的影响分析</w:t>
      </w:r>
    </w:p>
    <w:p>
      <w:pPr>
        <w:spacing w:before="75" w:after="0"/>
      </w:pPr>
      <w:r>
        <w:rPr/>
        <w:t xml:space="preserve">第二节 2021-2026年中国内燃机行业主要品牌</w:t>
      </w:r>
    </w:p>
    <w:p>
      <w:pPr>
        <w:spacing w:before="75" w:after="0"/>
      </w:pPr>
      <w:r>
        <w:rPr/>
        <w:t xml:space="preserve">一、中国内燃机行业主要厂商与品牌</w:t>
      </w:r>
    </w:p>
    <w:p>
      <w:pPr>
        <w:spacing w:before="75" w:after="0"/>
      </w:pPr>
      <w:r>
        <w:rPr/>
        <w:t xml:space="preserve">二、中国内燃机行业主要厂商与品牌市场占有率格局</w:t>
      </w:r>
    </w:p>
    <w:p>
      <w:pPr>
        <w:spacing w:before="75" w:after="0"/>
      </w:pPr>
      <w:r>
        <w:rPr/>
        <w:t xml:space="preserve">第三节 行业产品市场价格情况</w:t>
      </w:r>
    </w:p>
    <w:p>
      <w:pPr>
        <w:spacing w:before="75" w:after="0"/>
      </w:pPr>
      <w:r>
        <w:rPr/>
        <w:t xml:space="preserve">一、2021-2026年中国内燃机价格走势分析</w:t>
      </w:r>
    </w:p>
    <w:p>
      <w:pPr>
        <w:spacing w:before="75" w:after="0"/>
      </w:pPr>
      <w:r>
        <w:rPr/>
        <w:t xml:space="preserve">二、2026-2031年中国内燃机价格走势预测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第八章 国内主要企业经营情况分析</w:t>
      </w:r>
    </w:p>
    <w:p>
      <w:pPr>
        <w:spacing w:before="75" w:after="0"/>
      </w:pPr>
      <w:r>
        <w:rPr/>
        <w:t xml:space="preserve">第一节 上海柴油机股份有限公司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潍柴动力股份有限公司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常柴股份有限公司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力帆实业(集团)股份有限公司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重庆宗申动力机械股份有限公司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广西玉柴机器股份有限公司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中国重汽集团杭州发动机有限公司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重庆康明斯发动机有限公司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广汽丰田发动机有限公司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东风本田发动机有限公司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中国内燃机行业竞争格局五力分析</w:t>
      </w:r>
    </w:p>
    <w:p>
      <w:pPr>
        <w:spacing w:before="75" w:after="0"/>
      </w:pPr>
      <w:r>
        <w:rPr/>
        <w:t xml:space="preserve">第一节 中国内燃机行业五力分析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三、2026-2031年中国内燃机行业竞争趋势分析</w:t>
      </w:r>
    </w:p>
    <w:p>
      <w:pPr>
        <w:spacing w:before="75" w:after="0"/>
      </w:pPr>
      <w:r>
        <w:rPr/>
        <w:t xml:space="preserve">第三节 提升中国内燃机行业市场竞争力的策略分析</w:t>
      </w:r>
    </w:p>
    <w:p>
      <w:pPr>
        <w:spacing w:before="75" w:after="0"/>
      </w:pPr>
      <w:r>
        <w:rPr>
          <w:b w:val="1"/>
          <w:bCs w:val="1"/>
        </w:rPr>
        <w:t xml:space="preserve">第十章 中国内燃机行业发展前景预测</w:t>
      </w:r>
    </w:p>
    <w:p>
      <w:pPr>
        <w:spacing w:before="75" w:after="0"/>
      </w:pPr>
      <w:r>
        <w:rPr/>
        <w:t xml:space="preserve">第一节 中国内燃机行业发展趋势分析</w:t>
      </w:r>
    </w:p>
    <w:p>
      <w:pPr>
        <w:spacing w:before="75" w:after="0"/>
      </w:pPr>
      <w:r>
        <w:rPr/>
        <w:t xml:space="preserve">第二节 中国内燃机行业发展前景预测</w:t>
      </w:r>
    </w:p>
    <w:p>
      <w:pPr>
        <w:spacing w:before="75" w:after="0"/>
      </w:pPr>
      <w:r>
        <w:rPr/>
        <w:t xml:space="preserve">一、中国内燃机行业前景展望</w:t>
      </w:r>
    </w:p>
    <w:p>
      <w:pPr>
        <w:spacing w:before="75" w:after="0"/>
      </w:pPr>
      <w:r>
        <w:rPr/>
        <w:t xml:space="preserve">二、中国内燃机行业规模预测</w:t>
      </w:r>
    </w:p>
    <w:p>
      <w:pPr>
        <w:spacing w:before="75" w:after="0"/>
      </w:pPr>
      <w:r>
        <w:rPr/>
        <w:t xml:space="preserve">1、2026-2031年中国内燃机行业市场规模预测</w:t>
      </w:r>
    </w:p>
    <w:p>
      <w:pPr>
        <w:spacing w:before="75" w:after="0"/>
      </w:pPr>
      <w:r>
        <w:rPr/>
        <w:t xml:space="preserve">2、2026-2031年中国内燃机行业产销规模预测</w:t>
      </w:r>
    </w:p>
    <w:p>
      <w:pPr>
        <w:spacing w:before="75" w:after="0"/>
      </w:pPr>
      <w:r>
        <w:rPr/>
        <w:t xml:space="preserve">3、2026-2031年中国内燃机行业资产规模预测</w:t>
      </w:r>
    </w:p>
    <w:p>
      <w:pPr>
        <w:spacing w:before="75" w:after="0"/>
      </w:pPr>
      <w:r>
        <w:rPr/>
        <w:t xml:space="preserve">4、2026-2031年中国内燃机企业数量预测</w:t>
      </w:r>
    </w:p>
    <w:p>
      <w:pPr>
        <w:spacing w:before="75" w:after="0"/>
      </w:pPr>
      <w:r>
        <w:rPr/>
        <w:t xml:space="preserve">5、2026-2031年中国内燃机行业毛利率预测</w:t>
      </w:r>
    </w:p>
    <w:p>
      <w:pPr>
        <w:spacing w:before="75" w:after="0"/>
      </w:pPr>
      <w:r>
        <w:rPr/>
        <w:t xml:space="preserve">第三节 中国内燃机行业细分前景预测</w:t>
      </w:r>
    </w:p>
    <w:p>
      <w:pPr>
        <w:spacing w:before="75" w:after="0"/>
      </w:pPr>
      <w:r>
        <w:rPr>
          <w:b w:val="1"/>
          <w:bCs w:val="1"/>
        </w:rPr>
        <w:t xml:space="preserve">第十一章 中国内燃机行业面对问题及解决对策分析</w:t>
      </w:r>
    </w:p>
    <w:p>
      <w:pPr>
        <w:spacing w:before="75" w:after="0"/>
      </w:pPr>
      <w:r>
        <w:rPr/>
        <w:t xml:space="preserve">第一节 中国内燃机行业面对的困境分析</w:t>
      </w:r>
    </w:p>
    <w:p>
      <w:pPr>
        <w:spacing w:before="75" w:after="0"/>
      </w:pPr>
      <w:r>
        <w:rPr/>
        <w:t xml:space="preserve">第二节 中国内燃机企业面对的问题及解决策略分析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中国内燃机行业面对的挑战与机遇</w:t>
      </w:r>
    </w:p>
    <w:p>
      <w:pPr>
        <w:spacing w:before="75" w:after="0"/>
      </w:pPr>
      <w:r>
        <w:rPr/>
        <w:t xml:space="preserve">一、中国内燃机行业面对的机遇</w:t>
      </w:r>
    </w:p>
    <w:p>
      <w:pPr>
        <w:spacing w:before="75" w:after="0"/>
      </w:pPr>
      <w:r>
        <w:rPr/>
        <w:t xml:space="preserve">二、中国内燃机行业面对挑战及策略分析</w:t>
      </w:r>
    </w:p>
    <w:p>
      <w:pPr>
        <w:spacing w:before="75" w:after="0"/>
      </w:pPr>
      <w:r>
        <w:rPr/>
        <w:t xml:space="preserve">1、中国内燃机行业面对的挑战分析</w:t>
      </w:r>
    </w:p>
    <w:p>
      <w:pPr>
        <w:spacing w:before="75" w:after="0"/>
      </w:pPr>
      <w:r>
        <w:rPr/>
        <w:t xml:space="preserve">2、中国内燃机行业未来的发展策略分析</w:t>
      </w:r>
    </w:p>
    <w:p>
      <w:pPr>
        <w:spacing w:before="75" w:after="0"/>
      </w:pPr>
      <w:r>
        <w:rPr>
          <w:b w:val="1"/>
          <w:bCs w:val="1"/>
        </w:rPr>
        <w:t xml:space="preserve">第十二章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 中国内燃机行业的发展及投资建议</w:t>
      </w:r>
    </w:p>
    <w:p>
      <w:pPr>
        <w:spacing w:before="75" w:after="0"/>
      </w:pPr>
      <w:r>
        <w:rPr/>
        <w:t xml:space="preserve">第一节 内燃机企业战略规划策略分析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内燃机企业重点客户战略实施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图表：2021-2026年中国内燃机行业市场规模及变化趋势</w:t>
      </w:r>
    </w:p>
    <w:p>
      <w:pPr>
        <w:spacing w:before="75" w:after="0"/>
      </w:pPr>
      <w:r>
        <w:rPr/>
        <w:t xml:space="preserve">图表：2021-2026年中国内燃机行业产销规模</w:t>
      </w:r>
    </w:p>
    <w:p>
      <w:pPr>
        <w:spacing w:before="75" w:after="0"/>
      </w:pPr>
      <w:r>
        <w:rPr/>
        <w:t xml:space="preserve">图表：2021-2026年中国内燃机行业资产规模及趋势</w:t>
      </w:r>
    </w:p>
    <w:p>
      <w:pPr>
        <w:spacing w:before="75" w:after="0"/>
      </w:pPr>
      <w:r>
        <w:rPr/>
        <w:t xml:space="preserve">图表：2021-2026年中国内燃机企业数量分析</w:t>
      </w:r>
    </w:p>
    <w:p>
      <w:pPr>
        <w:spacing w:before="75" w:after="0"/>
      </w:pPr>
      <w:r>
        <w:rPr/>
        <w:t xml:space="preserve">图表：2021-2026年中国内燃机行业从业人数统计</w:t>
      </w:r>
    </w:p>
    <w:p>
      <w:pPr>
        <w:spacing w:before="75" w:after="0"/>
      </w:pPr>
      <w:r>
        <w:rPr/>
        <w:t xml:space="preserve">图表：2026-2031年中国内燃机行业市场规模预测</w:t>
      </w:r>
    </w:p>
    <w:p>
      <w:pPr>
        <w:spacing w:before="75" w:after="0"/>
      </w:pPr>
      <w:r>
        <w:rPr/>
        <w:t xml:space="preserve">图表：2026-2031年中国内燃机行业产销规模预测</w:t>
      </w:r>
    </w:p>
    <w:p>
      <w:pPr>
        <w:spacing w:before="75" w:after="0"/>
      </w:pPr>
      <w:r>
        <w:rPr/>
        <w:t xml:space="preserve">图表：2026-2031年中国内燃机行业资产规模预测</w:t>
      </w:r>
    </w:p>
    <w:p>
      <w:pPr>
        <w:spacing w:before="75" w:after="0"/>
      </w:pPr>
      <w:r>
        <w:rPr/>
        <w:t xml:space="preserve">图表：2026-2031年中国内燃机企业数量预测</w:t>
      </w:r>
    </w:p>
    <w:p>
      <w:pPr>
        <w:spacing w:before="75" w:after="0"/>
      </w:pPr>
      <w:r>
        <w:rPr/>
        <w:t xml:space="preserve">图表：2026-2031年中国内燃机行业毛利率预测</w:t>
      </w:r>
    </w:p>
    <w:p>
      <w:pPr>
        <w:spacing w:before="75" w:after="0"/>
      </w:pPr>
      <w:r>
        <w:rPr/>
        <w:t xml:space="preserve">图表：中国内燃机行业专利趋势图</w:t>
      </w:r>
    </w:p>
    <w:p>
      <w:pPr>
        <w:spacing w:before="75" w:after="0"/>
      </w:pPr>
      <w:r>
        <w:rPr/>
        <w:t xml:space="preserve">图表：中国内燃机行业专利结构图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中国内燃机行业市场发展现状及前景趋势与投资分析研究报告(2026-2031版)</dc:title>
  <dc:description>中国内燃机行业市场发展现状及前景趋势与投资分析研究报告(2026-2031版)</dc:description>
  <dc:subject>中国内燃机行业市场发展现状及前景趋势与投资分析研究报告(2026-2031版)</dc:subject>
  <cp:keywords>研究报告</cp:keywords>
  <cp:category>研究报告</cp:category>
  <cp:lastModifiedBy>北京中道泰和信息咨询有限公司</cp:lastModifiedBy>
  <dcterms:created xsi:type="dcterms:W3CDTF">2026-03-28T11:22:38+08:00</dcterms:created>
  <dcterms:modified xsi:type="dcterms:W3CDTF">2026-03-28T11:22:38+08:00</dcterms:modified>
</cp:coreProperties>
</file>

<file path=docProps/custom.xml><?xml version="1.0" encoding="utf-8"?>
<Properties xmlns="http://schemas.openxmlformats.org/officeDocument/2006/custom-properties" xmlns:vt="http://schemas.openxmlformats.org/officeDocument/2006/docPropsVTypes"/>
</file>