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中国预调酒行业市场发展现状及前景趋势与投资分析研究报告(2026-2031版)</w:t>
      </w:r>
    </w:p>
    <w:p>
      <w:pPr>
        <w:spacing w:after="150"/>
      </w:pPr>
      <w:r>
        <w:rPr>
          <w:b w:val="1"/>
          <w:bCs w:val="1"/>
        </w:rPr>
        <w:t xml:space="preserve">报告简介</w:t>
      </w:r>
    </w:p>
    <w:p>
      <w:pPr>
        <w:spacing w:after="150"/>
      </w:pPr>
      <w:r>
        <w:rPr/>
        <w:t xml:space="preserve">预调酒是一种预先调配好的酒精饮料，通常含有2.5%到9%的酒精，可以直接饮用。它以蒸馏酒、发酵酒或配制酒为酒基，加入可食用原料(如糖、果蔬汁等)或药食两用的原料、辅料、食品添加剂等进行调配、混合，形成颜色鲜艳、酒精度数较低的饮料，口感偏甜，容易饮用。预调酒的基酒包括伏特加、朗姆、威士忌、白兰地等，加上橙、柠檬、苹果等各种果汁调配而成，属于低度酒类饮料。</w:t>
      </w:r>
    </w:p>
    <w:p>
      <w:pPr>
        <w:spacing w:after="150"/>
      </w:pPr>
      <w:r>
        <w:rPr/>
        <w:t xml:space="preserve">随着市场规模的不断扩大和消费者需求的不断变化，预调酒行业将继续迎来新的挑战和机遇。特别是在中国，预调酒作为一种新兴的饮品类别，其市场发展空间较大。随着消费者对于健康、口感和便捷性的追求，预调酒作为一种结合了健康与享受的选择，受到了广泛的欢迎。</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预调酒专业研究单位等公布和提供的大量资料。对我国预调酒行业作了详尽深入的分析，为预调酒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预调酒行业发展概述</w:t>
      </w:r>
    </w:p>
    <w:p>
      <w:pPr>
        <w:spacing w:before="75" w:after="0"/>
      </w:pPr>
      <w:r>
        <w:rPr/>
        <w:t xml:space="preserve">第一节 预调酒的概念</w:t>
      </w:r>
    </w:p>
    <w:p>
      <w:pPr>
        <w:spacing w:before="75" w:after="0"/>
      </w:pPr>
      <w:r>
        <w:rPr/>
        <w:t xml:space="preserve">一、预调酒的定义</w:t>
      </w:r>
    </w:p>
    <w:p>
      <w:pPr>
        <w:spacing w:before="75" w:after="0"/>
      </w:pPr>
      <w:r>
        <w:rPr/>
        <w:t xml:space="preserve">二、预调酒的应用</w:t>
      </w:r>
    </w:p>
    <w:p>
      <w:pPr>
        <w:spacing w:before="75" w:after="0"/>
      </w:pPr>
      <w:r>
        <w:rPr/>
        <w:t xml:space="preserve">三、预调酒在国民经济中的地位</w:t>
      </w:r>
    </w:p>
    <w:p>
      <w:pPr>
        <w:spacing w:before="75" w:after="0"/>
      </w:pPr>
      <w:r>
        <w:rPr/>
        <w:t xml:space="preserve">第二节 我国预调酒市场概况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中国预调酒行业整体运行现状分析</w:t>
      </w:r>
    </w:p>
    <w:p>
      <w:pPr>
        <w:spacing w:before="75" w:after="0"/>
      </w:pPr>
      <w:r>
        <w:rPr/>
        <w:t xml:space="preserve">第一节 预调酒行业产业链概况</w:t>
      </w:r>
    </w:p>
    <w:p>
      <w:pPr>
        <w:spacing w:before="75" w:after="0"/>
      </w:pPr>
      <w:r>
        <w:rPr/>
        <w:t xml:space="preserve">一、预调酒行业上游发展现状</w:t>
      </w:r>
    </w:p>
    <w:p>
      <w:pPr>
        <w:spacing w:before="75" w:after="0"/>
      </w:pPr>
      <w:r>
        <w:rPr/>
        <w:t xml:space="preserve">二、预调酒行业上游发展趋势</w:t>
      </w:r>
    </w:p>
    <w:p>
      <w:pPr>
        <w:spacing w:before="75" w:after="0"/>
      </w:pPr>
      <w:r>
        <w:rPr/>
        <w:t xml:space="preserve">三、预调酒行业下游发展现状</w:t>
      </w:r>
    </w:p>
    <w:p>
      <w:pPr>
        <w:spacing w:before="75" w:after="0"/>
      </w:pPr>
      <w:r>
        <w:rPr/>
        <w:t xml:space="preserve">四、预调酒行业下游发展趋势</w:t>
      </w:r>
    </w:p>
    <w:p>
      <w:pPr>
        <w:spacing w:before="75" w:after="0"/>
      </w:pPr>
      <w:r>
        <w:rPr/>
        <w:t xml:space="preserve">第二节 预调酒行业市场供需情况分析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2021-2026年国内预调酒行业发展现状</w:t>
      </w:r>
    </w:p>
    <w:p>
      <w:pPr>
        <w:spacing w:before="75" w:after="0"/>
      </w:pPr>
      <w:r>
        <w:rPr/>
        <w:t xml:space="preserve">一、预调酒行业产销状况分析</w:t>
      </w:r>
    </w:p>
    <w:p>
      <w:pPr>
        <w:spacing w:before="75" w:after="0"/>
      </w:pPr>
      <w:r>
        <w:rPr/>
        <w:t xml:space="preserve">二、预调酒行业市场盈利能力分析</w:t>
      </w:r>
    </w:p>
    <w:p>
      <w:pPr>
        <w:spacing w:before="75" w:after="0"/>
      </w:pPr>
      <w:r>
        <w:rPr>
          <w:b w:val="1"/>
          <w:bCs w:val="1"/>
        </w:rPr>
        <w:t xml:space="preserve">第四章 预调酒行业区域市场分析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中国预调酒行业市场竞争分析</w:t>
      </w:r>
    </w:p>
    <w:p>
      <w:pPr>
        <w:spacing w:before="75" w:after="0"/>
      </w:pPr>
      <w:r>
        <w:rPr/>
        <w:t xml:space="preserve">第一节 预调酒行业上下游市场分析</w:t>
      </w:r>
    </w:p>
    <w:p>
      <w:pPr>
        <w:spacing w:before="75" w:after="0"/>
      </w:pPr>
      <w:r>
        <w:rPr/>
        <w:t xml:space="preserve">一、预调酒行业产业链简介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预调酒行业市场供需分析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预调酒行业竞争力分析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预调酒行业市场集中度分析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2021-2026年中国预调酒行业竞争格局分析</w:t>
      </w:r>
    </w:p>
    <w:p>
      <w:pPr>
        <w:spacing w:before="75" w:after="0"/>
      </w:pPr>
      <w:r>
        <w:rPr/>
        <w:t xml:space="preserve">第一节 预调酒行业集中度分析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2021-2026年预调酒行业竞争格局分析</w:t>
      </w:r>
    </w:p>
    <w:p>
      <w:pPr>
        <w:spacing w:before="75" w:after="0"/>
      </w:pPr>
      <w:r>
        <w:rPr/>
        <w:t xml:space="preserve">一、国内外预调酒竞争分析</w:t>
      </w:r>
    </w:p>
    <w:p>
      <w:pPr>
        <w:spacing w:before="75" w:after="0"/>
      </w:pPr>
      <w:r>
        <w:rPr/>
        <w:t xml:space="preserve">二、我国预调酒市场竞争分析</w:t>
      </w:r>
    </w:p>
    <w:p>
      <w:pPr>
        <w:spacing w:before="75" w:after="0"/>
      </w:pPr>
      <w:r>
        <w:rPr/>
        <w:t xml:space="preserve">三、国内主要预调酒企业动向</w:t>
      </w:r>
    </w:p>
    <w:p>
      <w:pPr>
        <w:spacing w:before="75" w:after="0"/>
      </w:pPr>
      <w:r>
        <w:rPr/>
        <w:t xml:space="preserve">四、国内行业竞争趋势发展分析</w:t>
      </w:r>
    </w:p>
    <w:p>
      <w:pPr>
        <w:spacing w:before="75" w:after="0"/>
      </w:pPr>
      <w:r>
        <w:rPr>
          <w:b w:val="1"/>
          <w:bCs w:val="1"/>
        </w:rPr>
        <w:t xml:space="preserve">第七章 2021-2026年预调酒行业企业竞争格局分析</w:t>
      </w:r>
    </w:p>
    <w:p>
      <w:pPr>
        <w:spacing w:before="75" w:after="0"/>
      </w:pPr>
      <w:r>
        <w:rPr/>
        <w:t xml:space="preserve">第一节 百加得洋酒贸易有限公司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海巴克斯酒业有限公司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‌杰克丹尼(jackdaniels)</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安徽古井贡酒股份有限公司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泸州老窖股份有限公司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未来预调酒行业发展预测分析</w:t>
      </w:r>
    </w:p>
    <w:p>
      <w:pPr>
        <w:spacing w:before="75" w:after="0"/>
      </w:pPr>
      <w:r>
        <w:rPr/>
        <w:t xml:space="preserve">第一节 2026-2031年预调酒行业市场预测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2026-2031年中国预调酒行业供需预测</w:t>
      </w:r>
    </w:p>
    <w:p>
      <w:pPr>
        <w:spacing w:before="75" w:after="0"/>
      </w:pPr>
      <w:r>
        <w:rPr/>
        <w:t xml:space="preserve">一、中国预调酒供给预测</w:t>
      </w:r>
    </w:p>
    <w:p>
      <w:pPr>
        <w:spacing w:before="75" w:after="0"/>
      </w:pPr>
      <w:r>
        <w:rPr/>
        <w:t xml:space="preserve">二、中国预调酒需求预测</w:t>
      </w:r>
    </w:p>
    <w:p>
      <w:pPr>
        <w:spacing w:before="75" w:after="0"/>
      </w:pPr>
      <w:r>
        <w:rPr/>
        <w:t xml:space="preserve">三、中国预调酒供需平衡预测</w:t>
      </w:r>
    </w:p>
    <w:p>
      <w:pPr>
        <w:spacing w:before="75" w:after="0"/>
      </w:pPr>
      <w:r>
        <w:rPr/>
        <w:t xml:space="preserve">第三节 2026-2031年预调酒行业发展前景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消费市场对预调酒行业的影响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预调酒行业投资分析与预测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对预调酒行业投资机会与风险分析</w:t>
      </w:r>
    </w:p>
    <w:p>
      <w:pPr>
        <w:spacing w:before="75" w:after="0"/>
      </w:pPr>
      <w:r>
        <w:rPr/>
        <w:t xml:space="preserve">第一节 预调酒行业投资机会分析</w:t>
      </w:r>
    </w:p>
    <w:p>
      <w:pPr>
        <w:spacing w:before="75" w:after="0"/>
      </w:pPr>
      <w:r>
        <w:rPr/>
        <w:t xml:space="preserve">一、预调酒投资项目分析</w:t>
      </w:r>
    </w:p>
    <w:p>
      <w:pPr>
        <w:spacing w:before="75" w:after="0"/>
      </w:pPr>
      <w:r>
        <w:rPr/>
        <w:t xml:space="preserve">二、可以投资的预调酒模式</w:t>
      </w:r>
    </w:p>
    <w:p>
      <w:pPr>
        <w:spacing w:before="75" w:after="0"/>
      </w:pPr>
      <w:r>
        <w:rPr/>
        <w:t xml:space="preserve">三、2021-2026年预调酒投资机会</w:t>
      </w:r>
    </w:p>
    <w:p>
      <w:pPr>
        <w:spacing w:before="75" w:after="0"/>
      </w:pPr>
      <w:r>
        <w:rPr/>
        <w:t xml:space="preserve">四、2021-2026年预调酒投资新方向</w:t>
      </w:r>
    </w:p>
    <w:p>
      <w:pPr>
        <w:spacing w:before="75" w:after="0"/>
      </w:pPr>
      <w:r>
        <w:rPr/>
        <w:t xml:space="preserve">五、2026-2031年预调酒行业投资的建议</w:t>
      </w:r>
    </w:p>
    <w:p>
      <w:pPr>
        <w:spacing w:before="75" w:after="0"/>
      </w:pPr>
      <w:r>
        <w:rPr/>
        <w:t xml:space="preserve">第二节 影响预调酒行业发展的主要因素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预调酒行业投资风险及控制策略分析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预调酒行业研究结论及建议</w:t>
      </w:r>
    </w:p>
    <w:p>
      <w:pPr>
        <w:spacing w:before="75" w:after="0"/>
      </w:pPr>
      <w:r>
        <w:rPr/>
        <w:t xml:space="preserve">第二节 预调酒细分行业研究结论及建议</w:t>
      </w:r>
    </w:p>
    <w:p>
      <w:pPr>
        <w:spacing w:before="75" w:after="0"/>
      </w:pPr>
      <w:r>
        <w:rPr/>
        <w:t xml:space="preserve">第三节 预调酒行业竞争策略总结及建议</w:t>
      </w:r>
    </w:p>
    <w:p>
      <w:pPr>
        <w:spacing w:before="75" w:after="0"/>
      </w:pPr>
      <w:r>
        <w:rPr>
          <w:b w:val="1"/>
          <w:bCs w:val="1"/>
        </w:rPr>
        <w:t xml:space="preserve">图表目录</w:t>
      </w:r>
    </w:p>
    <w:p>
      <w:pPr>
        <w:spacing w:before="75" w:after="0"/>
      </w:pPr>
      <w:r>
        <w:rPr/>
        <w:t xml:space="preserve">图表：预调酒产业链分析</w:t>
      </w:r>
    </w:p>
    <w:p>
      <w:pPr>
        <w:spacing w:before="75" w:after="0"/>
      </w:pPr>
      <w:r>
        <w:rPr/>
        <w:t xml:space="preserve">图表：预调酒行业生命周期</w:t>
      </w:r>
    </w:p>
    <w:p>
      <w:pPr>
        <w:spacing w:before="75" w:after="0"/>
      </w:pPr>
      <w:r>
        <w:rPr/>
        <w:t xml:space="preserve">图表：2021-2026年中国预调酒行业市场规模</w:t>
      </w:r>
    </w:p>
    <w:p>
      <w:pPr>
        <w:spacing w:before="75" w:after="0"/>
      </w:pPr>
      <w:r>
        <w:rPr/>
        <w:t xml:space="preserve">图表：2021-2026年全球预调酒产业市场规模</w:t>
      </w:r>
    </w:p>
    <w:p>
      <w:pPr>
        <w:spacing w:before="75" w:after="0"/>
      </w:pPr>
      <w:r>
        <w:rPr/>
        <w:t xml:space="preserve">图表：2021-2026年预调酒重要数据指标比较</w:t>
      </w:r>
    </w:p>
    <w:p>
      <w:pPr>
        <w:spacing w:before="75" w:after="0"/>
      </w:pPr>
      <w:r>
        <w:rPr/>
        <w:t xml:space="preserve">图表：2021-2026年中国预调酒行业利润情况分析</w:t>
      </w:r>
    </w:p>
    <w:p>
      <w:pPr>
        <w:spacing w:before="75" w:after="0"/>
      </w:pPr>
      <w:r>
        <w:rPr/>
        <w:t xml:space="preserve">图表：2021-2026年中国预调酒行业资产情况分析</w:t>
      </w:r>
    </w:p>
    <w:p>
      <w:pPr>
        <w:spacing w:before="75" w:after="0"/>
      </w:pPr>
      <w:r>
        <w:rPr/>
        <w:t xml:space="preserve">图表：2021-2026年中国预调酒竞争力分析</w:t>
      </w:r>
    </w:p>
    <w:p>
      <w:pPr>
        <w:spacing w:before="75" w:after="0"/>
      </w:pPr>
      <w:r>
        <w:rPr/>
        <w:t xml:space="preserve">图表：2026-2031年中国预调酒市场前景预测</w:t>
      </w:r>
    </w:p>
    <w:p>
      <w:pPr>
        <w:spacing w:before="75" w:after="0"/>
      </w:pPr>
      <w:r>
        <w:rPr/>
        <w:t xml:space="preserve">图表：2026-2031年中国预调酒发展前景预测</w:t>
      </w:r>
    </w:p>
    <w:p>
      <w:pPr>
        <w:spacing w:before="75" w:after="0"/>
      </w:pPr>
      <w:r>
        <w:rPr/>
        <w:t xml:space="preserve">图表：2021-2026年预调酒行业销售成本分析</w:t>
      </w:r>
    </w:p>
    <w:p>
      <w:pPr>
        <w:spacing w:before="75" w:after="0"/>
      </w:pPr>
      <w:r>
        <w:rPr/>
        <w:t xml:space="preserve">图表：2021-2026年预调酒行业销售费用分析</w:t>
      </w:r>
    </w:p>
    <w:p>
      <w:pPr>
        <w:spacing w:before="75" w:after="0"/>
      </w:pPr>
      <w:r>
        <w:rPr/>
        <w:t xml:space="preserve">图表：2021-2026年预调酒行业管理费用分析</w:t>
      </w:r>
    </w:p>
    <w:p>
      <w:pPr>
        <w:spacing w:before="75" w:after="0"/>
      </w:pPr>
      <w:r>
        <w:rPr/>
        <w:t xml:space="preserve">图表：2021-2026年预调酒行业财务费用分析</w:t>
      </w:r>
    </w:p>
    <w:p>
      <w:pPr>
        <w:spacing w:before="75" w:after="0"/>
      </w:pPr>
      <w:r>
        <w:rPr/>
        <w:t xml:space="preserve">图表：2021-2026年预调酒行业成本费用利润率分析</w:t>
      </w:r>
    </w:p>
    <w:p>
      <w:pPr>
        <w:spacing w:before="75" w:after="0"/>
      </w:pPr>
      <w:r>
        <w:rPr/>
        <w:t xml:space="preserve">图表：2021-2026年预调酒行业总资产利润率分析</w:t>
      </w:r>
    </w:p>
    <w:p>
      <w:pPr>
        <w:spacing w:before="75" w:after="0"/>
      </w:pPr>
      <w:r>
        <w:rPr/>
        <w:t xml:space="preserve">图表：2021-2026年预调酒行业资产分析</w:t>
      </w:r>
    </w:p>
    <w:p>
      <w:pPr>
        <w:spacing w:before="75" w:after="0"/>
      </w:pPr>
      <w:r>
        <w:rPr/>
        <w:t xml:space="preserve">图表：2021-2026年预调酒行业负债分析</w:t>
      </w:r>
    </w:p>
    <w:p>
      <w:pPr>
        <w:spacing w:before="75" w:after="0"/>
      </w:pPr>
      <w:r>
        <w:rPr/>
        <w:t xml:space="preserve">图表：2021-2026年预调酒行业偿债能力分析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图表：2026-2031年预调酒行业发展规模预测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中国预调酒行业市场发展现状及前景趋势与投资分析研究报告(2026-2031版)</dc:title>
  <dc:description>中国预调酒行业市场发展现状及前景趋势与投资分析研究报告(2026-2031版)</dc:description>
  <dc:subject>中国预调酒行业市场发展现状及前景趋势与投资分析研究报告(2026-2031版)</dc:subject>
  <cp:keywords>研究报告</cp:keywords>
  <cp:category>研究报告</cp:category>
  <cp:lastModifiedBy>北京中道泰和信息咨询有限公司</cp:lastModifiedBy>
  <dcterms:created xsi:type="dcterms:W3CDTF">2026-03-26T21:47:02+08:00</dcterms:created>
  <dcterms:modified xsi:type="dcterms:W3CDTF">2026-03-26T21:47:02+08:00</dcterms:modified>
</cp:coreProperties>
</file>

<file path=docProps/custom.xml><?xml version="1.0" encoding="utf-8"?>
<Properties xmlns="http://schemas.openxmlformats.org/officeDocument/2006/custom-properties" xmlns:vt="http://schemas.openxmlformats.org/officeDocument/2006/docPropsVTypes"/>
</file>