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中国种植牙行业市场发展现状及前景趋势与投资分析研究报告(2026-2031版)</w:t>
      </w:r>
    </w:p>
    <w:p>
      <w:pPr>
        <w:spacing w:after="150"/>
      </w:pPr>
      <w:r>
        <w:rPr>
          <w:b w:val="1"/>
          <w:bCs w:val="1"/>
        </w:rPr>
        <w:t xml:space="preserve">报告简介</w:t>
      </w:r>
    </w:p>
    <w:p>
      <w:pPr>
        <w:spacing w:after="150"/>
      </w:pPr>
      <w:r>
        <w:rPr/>
        <w:t xml:space="preserve">种植牙是一种以植入骨组织内的下部结构为基础来支持、固位上部牙修复体的缺牙修复方式。它包括下部的支持种植体和上部的牙修复体两部分。种植牙采用人工材料(如金属、陶瓷等)制成种植体(一般类似牙根形态)，经手术方法植入组织内(通常是上下颌)并获得骨组织牢固的固位支持，通过特殊的装置和方式连接支持上部的牙修复体。种植牙可以获得与天然牙功能、结构以及美观效果十分相似的修复效果，已经成为越来越多缺牙患者的首选修复方式。</w:t>
      </w:r>
    </w:p>
    <w:p>
      <w:pPr>
        <w:spacing w:after="150"/>
      </w:pPr>
      <w:r>
        <w:rPr/>
        <w:t xml:space="preserve">种植牙技术含量高，随着医疗技术的不断发展，种植牙市场将不断扩大。掌握先进的种植技术，可以为患者提供高质量的医疗服务，提升竞争力。全球种植牙市场预计未来将保持快速增长态势，年复合增长率约为5%-8.2%，市场规模将达到数十亿美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种植牙市场进行了分析研究。报告在总结中国种植牙行业发展历程的基础上，结合新时期的各方面因素，对中国种植牙行业的发展趋势给予了细致和审慎的预测论证。报告资料详实，图表丰富，既有深入的分析，又有直观的比较，为种植牙企业在激烈的市场竞争中洞察先机，能准确及时的针对自身环境调整经营策略。 本报告也可以用于专精特新“小巨人”申请申报。</w:t>
      </w:r>
    </w:p>
    <w:p>
      <w:pPr>
        <w:spacing w:after="150"/>
      </w:pPr>
      <w:r>
        <w:rPr>
          <w:b w:val="1"/>
          <w:bCs w:val="1"/>
        </w:rPr>
        <w:t xml:space="preserve">报告目录</w:t>
      </w:r>
    </w:p>
    <w:p>
      <w:pPr>
        <w:spacing w:before="75" w:after="0"/>
      </w:pPr>
      <w:r>
        <w:rPr>
          <w:b w:val="1"/>
          <w:bCs w:val="1"/>
        </w:rPr>
        <w:t xml:space="preserve">第一章 种植牙行业发展概述</w:t>
      </w:r>
    </w:p>
    <w:p>
      <w:pPr>
        <w:spacing w:before="75" w:after="0"/>
      </w:pPr>
      <w:r>
        <w:rPr/>
        <w:t xml:space="preserve">第一节 种植牙的概念</w:t>
      </w:r>
    </w:p>
    <w:p>
      <w:pPr>
        <w:spacing w:before="75" w:after="0"/>
      </w:pPr>
      <w:r>
        <w:rPr/>
        <w:t xml:space="preserve">一、种植牙的定义</w:t>
      </w:r>
    </w:p>
    <w:p>
      <w:pPr>
        <w:spacing w:before="75" w:after="0"/>
      </w:pPr>
      <w:r>
        <w:rPr/>
        <w:t xml:space="preserve">二、种植牙的应用</w:t>
      </w:r>
    </w:p>
    <w:p>
      <w:pPr>
        <w:spacing w:before="75" w:after="0"/>
      </w:pPr>
      <w:r>
        <w:rPr/>
        <w:t xml:space="preserve">三、种植牙在国民经济中的地位</w:t>
      </w:r>
    </w:p>
    <w:p>
      <w:pPr>
        <w:spacing w:before="75" w:after="0"/>
      </w:pPr>
      <w:r>
        <w:rPr/>
        <w:t xml:space="preserve">第二节 我国种植牙市场概况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中国种植牙行业整体运行现状分析</w:t>
      </w:r>
    </w:p>
    <w:p>
      <w:pPr>
        <w:spacing w:before="75" w:after="0"/>
      </w:pPr>
      <w:r>
        <w:rPr/>
        <w:t xml:space="preserve">第一节 种植牙行业产业链概况</w:t>
      </w:r>
    </w:p>
    <w:p>
      <w:pPr>
        <w:spacing w:before="75" w:after="0"/>
      </w:pPr>
      <w:r>
        <w:rPr/>
        <w:t xml:space="preserve">一、种植牙行业上游发展现状</w:t>
      </w:r>
    </w:p>
    <w:p>
      <w:pPr>
        <w:spacing w:before="75" w:after="0"/>
      </w:pPr>
      <w:r>
        <w:rPr/>
        <w:t xml:space="preserve">二、种植牙行业上游发展趋势</w:t>
      </w:r>
    </w:p>
    <w:p>
      <w:pPr>
        <w:spacing w:before="75" w:after="0"/>
      </w:pPr>
      <w:r>
        <w:rPr/>
        <w:t xml:space="preserve">三、种植牙行业下游发展现状</w:t>
      </w:r>
    </w:p>
    <w:p>
      <w:pPr>
        <w:spacing w:before="75" w:after="0"/>
      </w:pPr>
      <w:r>
        <w:rPr/>
        <w:t xml:space="preserve">四、种植牙行业下游发展趋势</w:t>
      </w:r>
    </w:p>
    <w:p>
      <w:pPr>
        <w:spacing w:before="75" w:after="0"/>
      </w:pPr>
      <w:r>
        <w:rPr/>
        <w:t xml:space="preserve">第二节 种植牙行业市场供需情况分析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2021-2026年国内种植牙行业发展现状</w:t>
      </w:r>
    </w:p>
    <w:p>
      <w:pPr>
        <w:spacing w:before="75" w:after="0"/>
      </w:pPr>
      <w:r>
        <w:rPr/>
        <w:t xml:space="preserve">一、种植牙行业产销状况分析</w:t>
      </w:r>
    </w:p>
    <w:p>
      <w:pPr>
        <w:spacing w:before="75" w:after="0"/>
      </w:pPr>
      <w:r>
        <w:rPr/>
        <w:t xml:space="preserve">二、种植牙行业市场盈利能力分析</w:t>
      </w:r>
    </w:p>
    <w:p>
      <w:pPr>
        <w:spacing w:before="75" w:after="0"/>
      </w:pPr>
      <w:r>
        <w:rPr>
          <w:b w:val="1"/>
          <w:bCs w:val="1"/>
        </w:rPr>
        <w:t xml:space="preserve">第四章 种植牙行业区域市场分析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中国种植牙行业市场竞争分析</w:t>
      </w:r>
    </w:p>
    <w:p>
      <w:pPr>
        <w:spacing w:before="75" w:after="0"/>
      </w:pPr>
      <w:r>
        <w:rPr/>
        <w:t xml:space="preserve">第一节 种植牙行业上下游市场分析</w:t>
      </w:r>
    </w:p>
    <w:p>
      <w:pPr>
        <w:spacing w:before="75" w:after="0"/>
      </w:pPr>
      <w:r>
        <w:rPr/>
        <w:t xml:space="preserve">一、种植牙行业产业链简介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种植牙行业市场供需分析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种植牙行业竞争力分析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种植牙行业市场集中度分析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2021-2026年中国种植牙行业竞争格局分析</w:t>
      </w:r>
    </w:p>
    <w:p>
      <w:pPr>
        <w:spacing w:before="75" w:after="0"/>
      </w:pPr>
      <w:r>
        <w:rPr/>
        <w:t xml:space="preserve">第一节 种植牙行业集中度分析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2021-2026年种植牙行业竞争格局分析</w:t>
      </w:r>
    </w:p>
    <w:p>
      <w:pPr>
        <w:spacing w:before="75" w:after="0"/>
      </w:pPr>
      <w:r>
        <w:rPr/>
        <w:t xml:space="preserve">一、国内外种植牙竞争分析</w:t>
      </w:r>
    </w:p>
    <w:p>
      <w:pPr>
        <w:spacing w:before="75" w:after="0"/>
      </w:pPr>
      <w:r>
        <w:rPr/>
        <w:t xml:space="preserve">二、我国种植牙市场竞争分析</w:t>
      </w:r>
    </w:p>
    <w:p>
      <w:pPr>
        <w:spacing w:before="75" w:after="0"/>
      </w:pPr>
      <w:r>
        <w:rPr/>
        <w:t xml:space="preserve">三、国内主要种植牙企业动向</w:t>
      </w:r>
    </w:p>
    <w:p>
      <w:pPr>
        <w:spacing w:before="75" w:after="0"/>
      </w:pPr>
      <w:r>
        <w:rPr/>
        <w:t xml:space="preserve">四、国内行业竞争趋势发展分析</w:t>
      </w:r>
    </w:p>
    <w:p>
      <w:pPr>
        <w:spacing w:before="75" w:after="0"/>
      </w:pPr>
      <w:r>
        <w:rPr>
          <w:b w:val="1"/>
          <w:bCs w:val="1"/>
        </w:rPr>
        <w:t xml:space="preserve">第七章 2021-2026年种植牙行业企业竞争格局分析</w:t>
      </w:r>
    </w:p>
    <w:p>
      <w:pPr>
        <w:spacing w:before="75" w:after="0"/>
      </w:pPr>
      <w:r>
        <w:rPr/>
        <w:t xml:space="preserve">第一节 ‌瑞士straumann(士卓曼)</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‌德国朗斯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新华医疗</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华熙生物股份有限公司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百康(bioconcept)</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西安康拓医疗技术股份有限公司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未来种植牙行业发展预测分析</w:t>
      </w:r>
    </w:p>
    <w:p>
      <w:pPr>
        <w:spacing w:before="75" w:after="0"/>
      </w:pPr>
      <w:r>
        <w:rPr/>
        <w:t xml:space="preserve">第一节 2026-2031年种植牙行业市场预测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2026-2031年中国种植牙行业供需预测</w:t>
      </w:r>
    </w:p>
    <w:p>
      <w:pPr>
        <w:spacing w:before="75" w:after="0"/>
      </w:pPr>
      <w:r>
        <w:rPr/>
        <w:t xml:space="preserve">一、中国种植牙供给预测</w:t>
      </w:r>
    </w:p>
    <w:p>
      <w:pPr>
        <w:spacing w:before="75" w:after="0"/>
      </w:pPr>
      <w:r>
        <w:rPr/>
        <w:t xml:space="preserve">二、中国种植牙需求预测</w:t>
      </w:r>
    </w:p>
    <w:p>
      <w:pPr>
        <w:spacing w:before="75" w:after="0"/>
      </w:pPr>
      <w:r>
        <w:rPr/>
        <w:t xml:space="preserve">三、中国种植牙供需平衡预测</w:t>
      </w:r>
    </w:p>
    <w:p>
      <w:pPr>
        <w:spacing w:before="75" w:after="0"/>
      </w:pPr>
      <w:r>
        <w:rPr/>
        <w:t xml:space="preserve">第三节 2026-2031年种植牙行业发展前景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消费市场对种植牙行业的影响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种植牙行业投资分析与预测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对种植牙行业投资机会与风险分析</w:t>
      </w:r>
    </w:p>
    <w:p>
      <w:pPr>
        <w:spacing w:before="75" w:after="0"/>
      </w:pPr>
      <w:r>
        <w:rPr/>
        <w:t xml:space="preserve">第一节 种植牙行业投资机会分析</w:t>
      </w:r>
    </w:p>
    <w:p>
      <w:pPr>
        <w:spacing w:before="75" w:after="0"/>
      </w:pPr>
      <w:r>
        <w:rPr/>
        <w:t xml:space="preserve">一、种植牙投资项目分析</w:t>
      </w:r>
    </w:p>
    <w:p>
      <w:pPr>
        <w:spacing w:before="75" w:after="0"/>
      </w:pPr>
      <w:r>
        <w:rPr/>
        <w:t xml:space="preserve">二、可以投资的种植牙模式</w:t>
      </w:r>
    </w:p>
    <w:p>
      <w:pPr>
        <w:spacing w:before="75" w:after="0"/>
      </w:pPr>
      <w:r>
        <w:rPr/>
        <w:t xml:space="preserve">三、2021-2026年种植牙投资机会</w:t>
      </w:r>
    </w:p>
    <w:p>
      <w:pPr>
        <w:spacing w:before="75" w:after="0"/>
      </w:pPr>
      <w:r>
        <w:rPr/>
        <w:t xml:space="preserve">四、2021-2026年种植牙投资新方向</w:t>
      </w:r>
    </w:p>
    <w:p>
      <w:pPr>
        <w:spacing w:before="75" w:after="0"/>
      </w:pPr>
      <w:r>
        <w:rPr/>
        <w:t xml:space="preserve">五、2026-2031年种植牙行业投资的建议</w:t>
      </w:r>
    </w:p>
    <w:p>
      <w:pPr>
        <w:spacing w:before="75" w:after="0"/>
      </w:pPr>
      <w:r>
        <w:rPr/>
        <w:t xml:space="preserve">第二节 影响种植牙行业发展的主要因素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种植牙行业投资风险及控制策略分析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种植牙行业研究结论及建议</w:t>
      </w:r>
    </w:p>
    <w:p>
      <w:pPr>
        <w:spacing w:before="75" w:after="0"/>
      </w:pPr>
      <w:r>
        <w:rPr/>
        <w:t xml:space="preserve">第二节 种植牙细分行业研究结论及建议</w:t>
      </w:r>
    </w:p>
    <w:p>
      <w:pPr>
        <w:spacing w:before="75" w:after="0"/>
      </w:pPr>
      <w:r>
        <w:rPr/>
        <w:t xml:space="preserve">第三节 种植牙行业竞争策略总结及建议</w:t>
      </w:r>
    </w:p>
    <w:p>
      <w:pPr>
        <w:spacing w:before="75" w:after="0"/>
      </w:pPr>
      <w:r>
        <w:rPr>
          <w:b w:val="1"/>
          <w:bCs w:val="1"/>
        </w:rPr>
        <w:t xml:space="preserve">图表目录</w:t>
      </w:r>
    </w:p>
    <w:p>
      <w:pPr>
        <w:spacing w:before="75" w:after="0"/>
      </w:pPr>
      <w:r>
        <w:rPr/>
        <w:t xml:space="preserve">图表：种植牙产业链分析</w:t>
      </w:r>
    </w:p>
    <w:p>
      <w:pPr>
        <w:spacing w:before="75" w:after="0"/>
      </w:pPr>
      <w:r>
        <w:rPr/>
        <w:t xml:space="preserve">图表：种植牙行业生命周期</w:t>
      </w:r>
    </w:p>
    <w:p>
      <w:pPr>
        <w:spacing w:before="75" w:after="0"/>
      </w:pPr>
      <w:r>
        <w:rPr/>
        <w:t xml:space="preserve">图表：2021-2026年中国种植牙行业市场规模</w:t>
      </w:r>
    </w:p>
    <w:p>
      <w:pPr>
        <w:spacing w:before="75" w:after="0"/>
      </w:pPr>
      <w:r>
        <w:rPr/>
        <w:t xml:space="preserve">图表：2021-2026年全球种植牙产业市场规模</w:t>
      </w:r>
    </w:p>
    <w:p>
      <w:pPr>
        <w:spacing w:before="75" w:after="0"/>
      </w:pPr>
      <w:r>
        <w:rPr/>
        <w:t xml:space="preserve">图表：2021-2026年种植牙重要数据指标比较</w:t>
      </w:r>
    </w:p>
    <w:p>
      <w:pPr>
        <w:spacing w:before="75" w:after="0"/>
      </w:pPr>
      <w:r>
        <w:rPr/>
        <w:t xml:space="preserve">图表：2021-2026年中国种植牙行业利润情况分析</w:t>
      </w:r>
    </w:p>
    <w:p>
      <w:pPr>
        <w:spacing w:before="75" w:after="0"/>
      </w:pPr>
      <w:r>
        <w:rPr/>
        <w:t xml:space="preserve">图表：2021-2026年中国种植牙行业资产情况分析</w:t>
      </w:r>
    </w:p>
    <w:p>
      <w:pPr>
        <w:spacing w:before="75" w:after="0"/>
      </w:pPr>
      <w:r>
        <w:rPr/>
        <w:t xml:space="preserve">图表：2021-2026年中国种植牙竞争力分析</w:t>
      </w:r>
    </w:p>
    <w:p>
      <w:pPr>
        <w:spacing w:before="75" w:after="0"/>
      </w:pPr>
      <w:r>
        <w:rPr/>
        <w:t xml:space="preserve">图表：2026-2031年中国种植牙市场前景预测</w:t>
      </w:r>
    </w:p>
    <w:p>
      <w:pPr>
        <w:spacing w:before="75" w:after="0"/>
      </w:pPr>
      <w:r>
        <w:rPr/>
        <w:t xml:space="preserve">图表：2026-2031年中国种植牙发展前景预测</w:t>
      </w:r>
    </w:p>
    <w:p>
      <w:pPr>
        <w:spacing w:before="75" w:after="0"/>
      </w:pPr>
      <w:r>
        <w:rPr/>
        <w:t xml:space="preserve">图表：2021-2026年种植牙行业销售成本分析</w:t>
      </w:r>
    </w:p>
    <w:p>
      <w:pPr>
        <w:spacing w:before="75" w:after="0"/>
      </w:pPr>
      <w:r>
        <w:rPr/>
        <w:t xml:space="preserve">图表：2021-2026年种植牙行业销售费用分析</w:t>
      </w:r>
    </w:p>
    <w:p>
      <w:pPr>
        <w:spacing w:before="75" w:after="0"/>
      </w:pPr>
      <w:r>
        <w:rPr/>
        <w:t xml:space="preserve">图表：2021-2026年种植牙行业管理费用分析</w:t>
      </w:r>
    </w:p>
    <w:p>
      <w:pPr>
        <w:spacing w:before="75" w:after="0"/>
      </w:pPr>
      <w:r>
        <w:rPr/>
        <w:t xml:space="preserve">图表：2021-2026年种植牙行业财务费用分析</w:t>
      </w:r>
    </w:p>
    <w:p>
      <w:pPr>
        <w:spacing w:before="75" w:after="0"/>
      </w:pPr>
      <w:r>
        <w:rPr/>
        <w:t xml:space="preserve">图表：2021-2026年种植牙行业成本费用利润率分析</w:t>
      </w:r>
    </w:p>
    <w:p>
      <w:pPr>
        <w:spacing w:before="75" w:after="0"/>
      </w:pPr>
      <w:r>
        <w:rPr/>
        <w:t xml:space="preserve">图表：2021-2026年种植牙行业总资产利润率分析</w:t>
      </w:r>
    </w:p>
    <w:p>
      <w:pPr>
        <w:spacing w:before="75" w:after="0"/>
      </w:pPr>
      <w:r>
        <w:rPr/>
        <w:t xml:space="preserve">图表：2021-2026年种植牙行业资产分析</w:t>
      </w:r>
    </w:p>
    <w:p>
      <w:pPr>
        <w:spacing w:before="75" w:after="0"/>
      </w:pPr>
      <w:r>
        <w:rPr/>
        <w:t xml:space="preserve">图表：2021-2026年种植牙行业负债分析</w:t>
      </w:r>
    </w:p>
    <w:p>
      <w:pPr>
        <w:spacing w:before="75" w:after="0"/>
      </w:pPr>
      <w:r>
        <w:rPr/>
        <w:t xml:space="preserve">图表：2021-2026年种植牙行业偿债能力分析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图表：2026-2031年种植牙行业发展规模预测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中国种植牙行业市场发展现状及前景趋势与投资分析研究报告(2026-2031版)</dc:title>
  <dc:description>中国种植牙行业市场发展现状及前景趋势与投资分析研究报告(2026-2031版)</dc:description>
  <dc:subject>中国种植牙行业市场发展现状及前景趋势与投资分析研究报告(2026-2031版)</dc:subject>
  <cp:keywords>研究报告</cp:keywords>
  <cp:category>研究报告</cp:category>
  <cp:lastModifiedBy>北京中道泰和信息咨询有限公司</cp:lastModifiedBy>
  <dcterms:created xsi:type="dcterms:W3CDTF">2026-03-26T21:47:05+08:00</dcterms:created>
  <dcterms:modified xsi:type="dcterms:W3CDTF">2026-03-26T21:47:05+08:00</dcterms:modified>
</cp:coreProperties>
</file>

<file path=docProps/custom.xml><?xml version="1.0" encoding="utf-8"?>
<Properties xmlns="http://schemas.openxmlformats.org/officeDocument/2006/custom-properties" xmlns:vt="http://schemas.openxmlformats.org/officeDocument/2006/docPropsVTypes"/>
</file>