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中国小型模块化反应堆行业市场深度调研及前景趋势与投资分析研究报告(2026-2031版)</w:t>
      </w:r>
    </w:p>
    <w:p>
      <w:pPr>
        <w:spacing w:after="150"/>
      </w:pPr>
      <w:r>
        <w:rPr>
          <w:b w:val="1"/>
          <w:bCs w:val="1"/>
        </w:rPr>
        <w:t xml:space="preserve">报告简介</w:t>
      </w:r>
    </w:p>
    <w:p>
      <w:pPr>
        <w:spacing w:after="150"/>
      </w:pPr>
      <w:r>
        <w:rPr/>
        <w:t xml:space="preserve">小型反应堆，也称为小型核反应堆或小型堆。根据国际原子能机构的定义，小型堆的发电功率小于300兆瓦。发电功率在300—600兆瓦间的被定义为中型反应堆，两者可以统称为中小型核反应堆，英文简称SMR(Small and Medium-sized Reactors)。</w:t>
      </w:r>
    </w:p>
    <w:p>
      <w:pPr>
        <w:spacing w:after="150"/>
      </w:pPr>
      <w:r>
        <w:rPr/>
        <w:t xml:space="preserve">小型反应堆具有模块化设计、较小的功率规模、增强的安全性、多用途性、经济性、环境影响小以及技术创新等特点。这些特点使得小型反应堆在能源供应领域具有广阔的发展前景和应用潜力。</w:t>
      </w:r>
    </w:p>
    <w:p>
      <w:pPr>
        <w:spacing w:after="150"/>
      </w:pPr>
      <w:r>
        <w:rPr/>
        <w:t xml:space="preserve">根据国际原子能机构动力堆信息系统的数据，截至2024年1月，全球可运行的核电反应堆为413座，总净装机容量达到371510兆瓦，核电占全球总发电量的比重约为10%。全球在建核电反应堆58座，加压轻水反应堆(PWR)为主要堆型(49座)，其他还有快中子增殖反应堆(FBR)、加压重水反应堆(PHWR)和沸腾水反应堆(BWR)，总净装机容量为59867兆瓦。</w:t>
      </w:r>
    </w:p>
    <w:p>
      <w:pPr>
        <w:spacing w:after="150"/>
      </w:pPr>
      <w:r>
        <w:rPr/>
        <w:t xml:space="preserve">小型反应堆的应用场景广泛，包括发电、居民供热、工业供汽等领域。其安全性高、建造周期短、部署灵活的特点，使得小型反应堆能够在偏远地区或特殊环境下发挥重要作用。例如，“玲龙一号”作为全球首个陆上商用模块式小型核反应堆，其核心模块的安装代表了核能装备小型化迈出了历史性一步，标志着我国在模块式小型堆建造上走在了世界前列。</w:t>
      </w:r>
    </w:p>
    <w:p>
      <w:pPr>
        <w:spacing w:after="150"/>
      </w:pPr>
      <w:r>
        <w:rPr/>
        <w:t xml:space="preserve">在我国建造了三艘航母之后，许多军事爱好者的热情被点燃，期待着核动力航母的早日到来。2024年，玲珑一号核动力反应堆的技术信息取得了新的突破，成功解决了这个核心的核动力问题。未来，我国的动力支持将不逊色于美国的技术。</w:t>
      </w:r>
    </w:p>
    <w:p>
      <w:pPr>
        <w:spacing w:after="150"/>
      </w:pPr>
      <w:r>
        <w:rPr/>
        <w:t xml:space="preserve">从短期角度而言，由于SMR发展面临的主要困难是由于缺少相关的管理经验以及公众信任等带来的部署审批困难，无法建造示范堆以及时验证设计的可行性。考虑到基于轻水堆的SMR设计已具备较高的技术成熟度和较为适用的监管运营经验，因此预计在2030年左右将有不少此类SMR设计能够通过审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小型反应堆市场进行了分析研究。报告在总结小型反应堆行业发展历程的基础上，结合新时期的各方面因素，对小型反应堆行业的发展趋势给予了细致和审慎的预测论证。报告资料详实，既有深入的分析，又有直观的比较，为小型反应堆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小型模块化反应堆相关概述 </w:t>
      </w:r>
    </w:p>
    <w:p>
      <w:pPr>
        <w:spacing w:before="75" w:after="0"/>
      </w:pPr>
      <w:r>
        <w:rPr/>
        <w:t xml:space="preserve">第一节 小型模块化反应堆定义与发展 </w:t>
      </w:r>
    </w:p>
    <w:p>
      <w:pPr>
        <w:spacing w:before="75" w:after="0"/>
      </w:pPr>
      <w:r>
        <w:rPr/>
        <w:t xml:space="preserve">一、小型反应堆基本定义 </w:t>
      </w:r>
    </w:p>
    <w:p>
      <w:pPr>
        <w:spacing w:before="75" w:after="0"/>
      </w:pPr>
      <w:r>
        <w:rPr/>
        <w:t xml:space="preserve">二、小型反应堆主要特点 </w:t>
      </w:r>
    </w:p>
    <w:p>
      <w:pPr>
        <w:spacing w:before="75" w:after="0"/>
      </w:pPr>
      <w:r>
        <w:rPr/>
        <w:t xml:space="preserve">三、小型反应堆主要分类 </w:t>
      </w:r>
    </w:p>
    <w:p>
      <w:pPr>
        <w:spacing w:before="75" w:after="0"/>
      </w:pPr>
      <w:r>
        <w:rPr/>
        <w:t xml:space="preserve">四、小型反应堆安全特性 </w:t>
      </w:r>
    </w:p>
    <w:p>
      <w:pPr>
        <w:spacing w:before="75" w:after="0"/>
      </w:pPr>
      <w:r>
        <w:rPr/>
        <w:t xml:space="preserve">第二节 小型模块化反应堆建设原则 </w:t>
      </w:r>
    </w:p>
    <w:p>
      <w:pPr>
        <w:spacing w:before="75" w:after="0"/>
      </w:pPr>
      <w:r>
        <w:rPr/>
        <w:t xml:space="preserve">一、小型反应堆工程参数 </w:t>
      </w:r>
    </w:p>
    <w:p>
      <w:pPr>
        <w:spacing w:before="75" w:after="0"/>
      </w:pPr>
      <w:r>
        <w:rPr/>
        <w:t xml:space="preserve">二、小型反应堆建设优势 </w:t>
      </w:r>
    </w:p>
    <w:p>
      <w:pPr>
        <w:spacing w:before="75" w:after="0"/>
      </w:pPr>
      <w:r>
        <w:rPr/>
        <w:t xml:space="preserve">三、小型反应堆建设意义 </w:t>
      </w:r>
    </w:p>
    <w:p>
      <w:pPr>
        <w:spacing w:before="75" w:after="0"/>
      </w:pPr>
      <w:r>
        <w:rPr/>
        <w:t xml:space="preserve">四、小型反应堆建设可行性 </w:t>
      </w:r>
    </w:p>
    <w:p>
      <w:pPr>
        <w:spacing w:before="75" w:after="0"/>
      </w:pPr>
      <w:r>
        <w:rPr>
          <w:b w:val="1"/>
          <w:bCs w:val="1"/>
        </w:rPr>
        <w:t xml:space="preserve">第二章 2021-2026年中国核能行业发展综合分析 </w:t>
      </w:r>
    </w:p>
    <w:p>
      <w:pPr>
        <w:spacing w:before="75" w:after="0"/>
      </w:pPr>
      <w:r>
        <w:rPr/>
        <w:t xml:space="preserve">第一节 核能行业发展概况 </w:t>
      </w:r>
    </w:p>
    <w:p>
      <w:pPr>
        <w:spacing w:before="75" w:after="0"/>
      </w:pPr>
      <w:r>
        <w:rPr/>
        <w:t xml:space="preserve">一、核电工程建设 </w:t>
      </w:r>
    </w:p>
    <w:p>
      <w:pPr>
        <w:spacing w:before="75" w:after="0"/>
      </w:pPr>
      <w:r>
        <w:rPr/>
        <w:t xml:space="preserve">二、核电装备制造 </w:t>
      </w:r>
    </w:p>
    <w:p>
      <w:pPr>
        <w:spacing w:before="75" w:after="0"/>
      </w:pPr>
      <w:r>
        <w:rPr/>
        <w:t xml:space="preserve">三、核电技术演变 </w:t>
      </w:r>
    </w:p>
    <w:p>
      <w:pPr>
        <w:spacing w:before="75" w:after="0"/>
      </w:pPr>
      <w:r>
        <w:rPr/>
        <w:t xml:space="preserve">四、核能科技创新 </w:t>
      </w:r>
    </w:p>
    <w:p>
      <w:pPr>
        <w:spacing w:before="75" w:after="0"/>
      </w:pPr>
      <w:r>
        <w:rPr/>
        <w:t xml:space="preserve">第二节 核电生产运行情况 </w:t>
      </w:r>
    </w:p>
    <w:p>
      <w:pPr>
        <w:spacing w:before="75" w:after="0"/>
      </w:pPr>
      <w:r>
        <w:rPr/>
        <w:t xml:space="preserve">一、核电发电规模 </w:t>
      </w:r>
    </w:p>
    <w:p>
      <w:pPr>
        <w:spacing w:before="75" w:after="0"/>
      </w:pPr>
      <w:r>
        <w:rPr/>
        <w:t xml:space="preserve">二、核电装机规模 </w:t>
      </w:r>
    </w:p>
    <w:p>
      <w:pPr>
        <w:spacing w:before="75" w:after="0"/>
      </w:pPr>
      <w:r>
        <w:rPr/>
        <w:t xml:space="preserve">三、核电机组运营 </w:t>
      </w:r>
    </w:p>
    <w:p>
      <w:pPr>
        <w:spacing w:before="75" w:after="0"/>
      </w:pPr>
      <w:r>
        <w:rPr/>
        <w:t xml:space="preserve">四、核电投资规模 </w:t>
      </w:r>
    </w:p>
    <w:p>
      <w:pPr>
        <w:spacing w:before="75" w:after="0"/>
      </w:pPr>
      <w:r>
        <w:rPr/>
        <w:t xml:space="preserve">五、设备利用时长 </w:t>
      </w:r>
    </w:p>
    <w:p>
      <w:pPr>
        <w:spacing w:before="75" w:after="0"/>
      </w:pPr>
      <w:r>
        <w:rPr/>
        <w:t xml:space="preserve">第三节 核燃料生产运行情况 </w:t>
      </w:r>
    </w:p>
    <w:p>
      <w:pPr>
        <w:spacing w:before="75" w:after="0"/>
      </w:pPr>
      <w:r>
        <w:rPr/>
        <w:t xml:space="preserve">一、总体发展情况 </w:t>
      </w:r>
    </w:p>
    <w:p>
      <w:pPr>
        <w:spacing w:before="75" w:after="0"/>
      </w:pPr>
      <w:r>
        <w:rPr/>
        <w:t xml:space="preserve">二、核燃料勘察采冶 </w:t>
      </w:r>
    </w:p>
    <w:p>
      <w:pPr>
        <w:spacing w:before="75" w:after="0"/>
      </w:pPr>
      <w:r>
        <w:rPr/>
        <w:t xml:space="preserve">三、核燃料加工分析 </w:t>
      </w:r>
    </w:p>
    <w:p>
      <w:pPr>
        <w:spacing w:before="75" w:after="0"/>
      </w:pPr>
      <w:r>
        <w:rPr/>
        <w:t xml:space="preserve">四、核燃料后端处理 </w:t>
      </w:r>
    </w:p>
    <w:p>
      <w:pPr>
        <w:spacing w:before="75" w:after="0"/>
      </w:pPr>
      <w:r>
        <w:rPr/>
        <w:t xml:space="preserve">第四节 核能国际合作分析 </w:t>
      </w:r>
    </w:p>
    <w:p>
      <w:pPr>
        <w:spacing w:before="75" w:after="0"/>
      </w:pPr>
      <w:r>
        <w:rPr/>
        <w:t xml:space="preserve">一、核电工程合作 </w:t>
      </w:r>
    </w:p>
    <w:p>
      <w:pPr>
        <w:spacing w:before="75" w:after="0"/>
      </w:pPr>
      <w:r>
        <w:rPr/>
        <w:t xml:space="preserve">二、核科技创新合作 </w:t>
      </w:r>
    </w:p>
    <w:p>
      <w:pPr>
        <w:spacing w:before="75" w:after="0"/>
      </w:pPr>
      <w:r>
        <w:rPr/>
        <w:t xml:space="preserve">第五节 核能行业发展前景 </w:t>
      </w:r>
    </w:p>
    <w:p>
      <w:pPr>
        <w:spacing w:before="75" w:after="0"/>
      </w:pPr>
      <w:r>
        <w:rPr/>
        <w:t xml:space="preserve">一、核能发展机遇 </w:t>
      </w:r>
    </w:p>
    <w:p>
      <w:pPr>
        <w:spacing w:before="75" w:after="0"/>
      </w:pPr>
      <w:r>
        <w:rPr/>
        <w:t xml:space="preserve">二、核电发展趋势 </w:t>
      </w:r>
    </w:p>
    <w:p>
      <w:pPr>
        <w:spacing w:before="75" w:after="0"/>
      </w:pPr>
      <w:r>
        <w:rPr/>
        <w:t xml:space="preserve">三、核电市场空间 </w:t>
      </w:r>
    </w:p>
    <w:p>
      <w:pPr>
        <w:spacing w:before="75" w:after="0"/>
      </w:pPr>
      <w:r>
        <w:rPr>
          <w:b w:val="1"/>
          <w:bCs w:val="1"/>
        </w:rPr>
        <w:t xml:space="preserve">第三章 2021-2026年全球小型模块化反应堆总体发展情况分析 </w:t>
      </w:r>
    </w:p>
    <w:p>
      <w:pPr>
        <w:spacing w:before="75" w:after="0"/>
      </w:pPr>
      <w:r>
        <w:rPr/>
        <w:t xml:space="preserve">第一节 全球小型反应堆发展环境 </w:t>
      </w:r>
    </w:p>
    <w:p>
      <w:pPr>
        <w:spacing w:before="75" w:after="0"/>
      </w:pPr>
      <w:r>
        <w:rPr/>
        <w:t xml:space="preserve">一、全球核能相关政策 </w:t>
      </w:r>
    </w:p>
    <w:p>
      <w:pPr>
        <w:spacing w:before="75" w:after="0"/>
      </w:pPr>
      <w:r>
        <w:rPr/>
        <w:t xml:space="preserve">1、美国核能相关政策 </w:t>
      </w:r>
    </w:p>
    <w:p>
      <w:pPr>
        <w:spacing w:before="75" w:after="0"/>
      </w:pPr>
      <w:r>
        <w:rPr/>
        <w:t xml:space="preserve">2、日本 </w:t>
      </w:r>
    </w:p>
    <w:p>
      <w:pPr>
        <w:spacing w:before="75" w:after="0"/>
      </w:pPr>
      <w:r>
        <w:rPr/>
        <w:t xml:space="preserve">3、法国 </w:t>
      </w:r>
    </w:p>
    <w:p>
      <w:pPr>
        <w:spacing w:before="75" w:after="0"/>
      </w:pPr>
      <w:r>
        <w:rPr/>
        <w:t xml:space="preserve">二、全球核电发展阶段 </w:t>
      </w:r>
    </w:p>
    <w:p>
      <w:pPr>
        <w:spacing w:before="75" w:after="0"/>
      </w:pPr>
      <w:r>
        <w:rPr/>
        <w:t xml:space="preserve">三、全球核电生产运行 </w:t>
      </w:r>
    </w:p>
    <w:p>
      <w:pPr>
        <w:spacing w:before="75" w:after="0"/>
      </w:pPr>
      <w:r>
        <w:rPr/>
        <w:t xml:space="preserve">四、全球核电工程建设 </w:t>
      </w:r>
    </w:p>
    <w:p>
      <w:pPr>
        <w:spacing w:before="75" w:after="0"/>
      </w:pPr>
      <w:r>
        <w:rPr/>
        <w:t xml:space="preserve">五、全球核能科技研发 </w:t>
      </w:r>
    </w:p>
    <w:p>
      <w:pPr>
        <w:spacing w:before="75" w:after="0"/>
      </w:pPr>
      <w:r>
        <w:rPr/>
        <w:t xml:space="preserve">六、全球核电规模预测 </w:t>
      </w:r>
    </w:p>
    <w:p>
      <w:pPr>
        <w:spacing w:before="75" w:after="0"/>
      </w:pPr>
      <w:r>
        <w:rPr/>
        <w:t xml:space="preserve">第二节 全球小型反应堆发展状况 </w:t>
      </w:r>
    </w:p>
    <w:p>
      <w:pPr>
        <w:spacing w:before="75" w:after="0"/>
      </w:pPr>
      <w:r>
        <w:rPr/>
        <w:t xml:space="preserve">一、全球小型反应堆发展历程 </w:t>
      </w:r>
    </w:p>
    <w:p>
      <w:pPr>
        <w:spacing w:before="75" w:after="0"/>
      </w:pPr>
      <w:r>
        <w:rPr/>
        <w:t xml:space="preserve">二、全球小型反应堆发展概况 </w:t>
      </w:r>
    </w:p>
    <w:p>
      <w:pPr>
        <w:spacing w:before="75" w:after="0"/>
      </w:pPr>
      <w:r>
        <w:rPr/>
        <w:t xml:space="preserve">三、全球小型反应堆规模分析 </w:t>
      </w:r>
    </w:p>
    <w:p>
      <w:pPr>
        <w:spacing w:before="75" w:after="0"/>
      </w:pPr>
      <w:r>
        <w:rPr/>
        <w:t xml:space="preserve">四、全球小型反应堆企业布局 </w:t>
      </w:r>
    </w:p>
    <w:p>
      <w:pPr>
        <w:spacing w:before="75" w:after="0"/>
      </w:pPr>
      <w:r>
        <w:rPr/>
        <w:t xml:space="preserve">五、全球小型反应堆应用情况 </w:t>
      </w:r>
    </w:p>
    <w:p>
      <w:pPr>
        <w:spacing w:before="75" w:after="0"/>
      </w:pPr>
      <w:r>
        <w:rPr/>
        <w:t xml:space="preserve">六、全球小型反应堆发展困境 </w:t>
      </w:r>
    </w:p>
    <w:p>
      <w:pPr>
        <w:spacing w:before="75" w:after="0"/>
      </w:pPr>
      <w:r>
        <w:rPr/>
        <w:t xml:space="preserve">七、全球小型反应堆发展建议 </w:t>
      </w:r>
    </w:p>
    <w:p>
      <w:pPr>
        <w:spacing w:before="75" w:after="0"/>
      </w:pPr>
      <w:r>
        <w:rPr/>
        <w:t xml:space="preserve">八、全球小型反应堆发展趋势 </w:t>
      </w:r>
    </w:p>
    <w:p>
      <w:pPr>
        <w:spacing w:before="75" w:after="0"/>
      </w:pPr>
      <w:r>
        <w:rPr/>
        <w:t xml:space="preserve">九、全球小型反应堆规模预测 </w:t>
      </w:r>
    </w:p>
    <w:p>
      <w:pPr>
        <w:spacing w:before="75" w:after="0"/>
      </w:pPr>
      <w:r>
        <w:rPr/>
        <w:t xml:space="preserve">第三节 美国小型反应堆发展状况 </w:t>
      </w:r>
    </w:p>
    <w:p>
      <w:pPr>
        <w:spacing w:before="75" w:after="0"/>
      </w:pPr>
      <w:r>
        <w:rPr/>
        <w:t xml:space="preserve">一、美国核电行业运行情况 </w:t>
      </w:r>
    </w:p>
    <w:p>
      <w:pPr>
        <w:spacing w:before="75" w:after="0"/>
      </w:pPr>
      <w:r>
        <w:rPr/>
        <w:t xml:space="preserve">二、美国小型反应堆相关政策 </w:t>
      </w:r>
    </w:p>
    <w:p>
      <w:pPr>
        <w:spacing w:before="75" w:after="0"/>
      </w:pPr>
      <w:r>
        <w:rPr/>
        <w:t xml:space="preserve">三、美国小型反应堆发展概况 </w:t>
      </w:r>
    </w:p>
    <w:p>
      <w:pPr>
        <w:spacing w:before="75" w:after="0"/>
      </w:pPr>
      <w:r>
        <w:rPr/>
        <w:t xml:space="preserve">四、美国小型反应堆企业布局 </w:t>
      </w:r>
    </w:p>
    <w:p>
      <w:pPr>
        <w:spacing w:before="75" w:after="0"/>
      </w:pPr>
      <w:r>
        <w:rPr/>
        <w:t xml:space="preserve">五、美国小型反应堆应用分析 </w:t>
      </w:r>
    </w:p>
    <w:p>
      <w:pPr>
        <w:spacing w:before="75" w:after="0"/>
      </w:pPr>
      <w:r>
        <w:rPr/>
        <w:t xml:space="preserve">六、美国小型反应堆技术研发 </w:t>
      </w:r>
    </w:p>
    <w:p>
      <w:pPr>
        <w:spacing w:before="75" w:after="0"/>
      </w:pPr>
      <w:r>
        <w:rPr/>
        <w:t xml:space="preserve">七、美国小型反应堆发展困境 </w:t>
      </w:r>
    </w:p>
    <w:p>
      <w:pPr>
        <w:spacing w:before="75" w:after="0"/>
      </w:pPr>
      <w:r>
        <w:rPr/>
        <w:t xml:space="preserve">1、美国电力消费需求增长率低迷 </w:t>
      </w:r>
    </w:p>
    <w:p>
      <w:pPr>
        <w:spacing w:before="75" w:after="0"/>
      </w:pPr>
      <w:r>
        <w:rPr/>
        <w:t xml:space="preserve">2、核电在美国电力市场改革中“市场失灵”和政策激进 </w:t>
      </w:r>
    </w:p>
    <w:p>
      <w:pPr>
        <w:spacing w:before="75" w:after="0"/>
      </w:pPr>
      <w:r>
        <w:rPr/>
        <w:t xml:space="preserve">3、廉价天然气冲击美国电力行业 </w:t>
      </w:r>
    </w:p>
    <w:p>
      <w:pPr>
        <w:spacing w:before="75" w:after="0"/>
      </w:pPr>
      <w:r>
        <w:rPr/>
        <w:t xml:space="preserve">4、非水可再生能源发电增长迅速 </w:t>
      </w:r>
    </w:p>
    <w:p>
      <w:pPr>
        <w:spacing w:before="75" w:after="0"/>
      </w:pPr>
      <w:r>
        <w:rPr/>
        <w:t xml:space="preserve">5、电价一路下跌并创历史新低，核电厂经营收入出现明显下降 </w:t>
      </w:r>
    </w:p>
    <w:p>
      <w:pPr>
        <w:spacing w:before="75" w:after="0"/>
      </w:pPr>
      <w:r>
        <w:rPr/>
        <w:t xml:space="preserve">八、美国小型反应堆发展战略 </w:t>
      </w:r>
    </w:p>
    <w:p>
      <w:pPr>
        <w:spacing w:before="75" w:after="0"/>
      </w:pPr>
      <w:r>
        <w:rPr/>
        <w:t xml:space="preserve">九、美国小型反应堆建设启示 </w:t>
      </w:r>
    </w:p>
    <w:p>
      <w:pPr>
        <w:spacing w:before="75" w:after="0"/>
      </w:pPr>
      <w:r>
        <w:rPr/>
        <w:t xml:space="preserve">第四节 欧洲小型反应堆发展状况 </w:t>
      </w:r>
    </w:p>
    <w:p>
      <w:pPr>
        <w:spacing w:before="75" w:after="0"/>
      </w:pPr>
      <w:r>
        <w:rPr/>
        <w:t xml:space="preserve">一、欧洲小型反应堆相关政策 </w:t>
      </w:r>
    </w:p>
    <w:p>
      <w:pPr>
        <w:spacing w:before="75" w:after="0"/>
      </w:pPr>
      <w:r>
        <w:rPr/>
        <w:t xml:space="preserve">二、英国小型反应堆发展分析 </w:t>
      </w:r>
    </w:p>
    <w:p>
      <w:pPr>
        <w:spacing w:before="75" w:after="0"/>
      </w:pPr>
      <w:r>
        <w:rPr/>
        <w:t xml:space="preserve">三、法国小型反应堆发展分析 </w:t>
      </w:r>
    </w:p>
    <w:p>
      <w:pPr>
        <w:spacing w:before="75" w:after="0"/>
      </w:pPr>
      <w:r>
        <w:rPr/>
        <w:t xml:space="preserve">四、芬兰小型反应堆发展动态 </w:t>
      </w:r>
    </w:p>
    <w:p>
      <w:pPr>
        <w:spacing w:before="75" w:after="0"/>
      </w:pPr>
      <w:r>
        <w:rPr/>
        <w:t xml:space="preserve">五、波兰小型反应堆发展动态 </w:t>
      </w:r>
    </w:p>
    <w:p>
      <w:pPr>
        <w:spacing w:before="75" w:after="0"/>
      </w:pPr>
      <w:r>
        <w:rPr/>
        <w:t xml:space="preserve">六、荷兰小型反应堆发展概况 </w:t>
      </w:r>
    </w:p>
    <w:p>
      <w:pPr>
        <w:spacing w:before="75" w:after="0"/>
      </w:pPr>
      <w:r>
        <w:rPr/>
        <w:t xml:space="preserve">七、瑞典小型反应堆发展概况 </w:t>
      </w:r>
    </w:p>
    <w:p>
      <w:pPr>
        <w:spacing w:before="75" w:after="0"/>
      </w:pPr>
      <w:r>
        <w:rPr/>
        <w:t xml:space="preserve">第五节 俄罗斯小型反应堆发展状况 </w:t>
      </w:r>
    </w:p>
    <w:p>
      <w:pPr>
        <w:spacing w:before="75" w:after="0"/>
      </w:pPr>
      <w:r>
        <w:rPr/>
        <w:t xml:space="preserve">一、俄罗斯国家核能发展战略 </w:t>
      </w:r>
    </w:p>
    <w:p>
      <w:pPr>
        <w:spacing w:before="75" w:after="0"/>
      </w:pPr>
      <w:r>
        <w:rPr/>
        <w:t xml:space="preserve">二、俄罗斯核电行业运行情况 </w:t>
      </w:r>
    </w:p>
    <w:p>
      <w:pPr>
        <w:spacing w:before="75" w:after="0"/>
      </w:pPr>
      <w:r>
        <w:rPr/>
        <w:t xml:space="preserve">三、俄罗斯小型反应堆发展现状 </w:t>
      </w:r>
    </w:p>
    <w:p>
      <w:pPr>
        <w:spacing w:before="75" w:after="0"/>
      </w:pPr>
      <w:r>
        <w:rPr/>
        <w:t xml:space="preserve">四、俄罗斯小型反应堆企业布局 </w:t>
      </w:r>
    </w:p>
    <w:p>
      <w:pPr>
        <w:spacing w:before="75" w:after="0"/>
      </w:pPr>
      <w:r>
        <w:rPr/>
        <w:t xml:space="preserve">五、俄罗斯液态金属冷却堆布局 </w:t>
      </w:r>
    </w:p>
    <w:p>
      <w:pPr>
        <w:spacing w:before="75" w:after="0"/>
      </w:pPr>
      <w:r>
        <w:rPr/>
        <w:t xml:space="preserve">第六节 加拿大小型反应堆发展状况 </w:t>
      </w:r>
    </w:p>
    <w:p>
      <w:pPr>
        <w:spacing w:before="75" w:after="0"/>
      </w:pPr>
      <w:r>
        <w:rPr/>
        <w:t xml:space="preserve">一、加拿大小型反应堆相关政策 </w:t>
      </w:r>
    </w:p>
    <w:p>
      <w:pPr>
        <w:spacing w:before="75" w:after="0"/>
      </w:pPr>
      <w:r>
        <w:rPr/>
        <w:t xml:space="preserve">二、加拿大小型反应堆发展态势 </w:t>
      </w:r>
    </w:p>
    <w:p>
      <w:pPr>
        <w:spacing w:before="75" w:after="0"/>
      </w:pPr>
      <w:r>
        <w:rPr/>
        <w:t xml:space="preserve">三、加拿大小型反应堆企业布局 </w:t>
      </w:r>
    </w:p>
    <w:p>
      <w:pPr>
        <w:spacing w:before="75" w:after="0"/>
      </w:pPr>
      <w:r>
        <w:rPr/>
        <w:t xml:space="preserve">四、加拿大小型反应堆资金投入 </w:t>
      </w:r>
    </w:p>
    <w:p>
      <w:pPr>
        <w:spacing w:before="75" w:after="0"/>
      </w:pPr>
      <w:r>
        <w:rPr/>
        <w:t xml:space="preserve">第七节 日本小型反应堆发展状况 </w:t>
      </w:r>
    </w:p>
    <w:p>
      <w:pPr>
        <w:spacing w:before="75" w:after="0"/>
      </w:pPr>
      <w:r>
        <w:rPr/>
        <w:t xml:space="preserve">一、日本核电行业运行情况 </w:t>
      </w:r>
    </w:p>
    <w:p>
      <w:pPr>
        <w:spacing w:before="75" w:after="0"/>
      </w:pPr>
      <w:r>
        <w:rPr/>
        <w:t xml:space="preserve">二、日本小型反应堆相关政策 </w:t>
      </w:r>
    </w:p>
    <w:p>
      <w:pPr>
        <w:spacing w:before="75" w:after="0"/>
      </w:pPr>
      <w:r>
        <w:rPr/>
        <w:t xml:space="preserve">三、日本小型反应堆发展动态 </w:t>
      </w:r>
    </w:p>
    <w:p>
      <w:pPr>
        <w:spacing w:before="75" w:after="0"/>
      </w:pPr>
      <w:r>
        <w:rPr/>
        <w:t xml:space="preserve">四、日本小型反应堆企业布局 </w:t>
      </w:r>
    </w:p>
    <w:p>
      <w:pPr>
        <w:spacing w:before="75" w:after="0"/>
      </w:pPr>
      <w:r>
        <w:rPr/>
        <w:t xml:space="preserve">第八节 韩国小型反应堆发展状况 </w:t>
      </w:r>
    </w:p>
    <w:p>
      <w:pPr>
        <w:spacing w:before="75" w:after="0"/>
      </w:pPr>
      <w:r>
        <w:rPr/>
        <w:t xml:space="preserve">一、韩国核电行业运行情况 </w:t>
      </w:r>
    </w:p>
    <w:p>
      <w:pPr>
        <w:spacing w:before="75" w:after="0"/>
      </w:pPr>
      <w:r>
        <w:rPr/>
        <w:t xml:space="preserve">二、韩国小型反应堆企业布局 </w:t>
      </w:r>
    </w:p>
    <w:p>
      <w:pPr>
        <w:spacing w:before="75" w:after="0"/>
      </w:pPr>
      <w:r>
        <w:rPr/>
        <w:t xml:space="preserve">三、韩国小型反应堆国际合作 </w:t>
      </w:r>
    </w:p>
    <w:p>
      <w:pPr>
        <w:spacing w:before="75" w:after="0"/>
      </w:pPr>
      <w:r>
        <w:rPr/>
        <w:t xml:space="preserve">第九节 其他地区小型反应堆发展状况 </w:t>
      </w:r>
    </w:p>
    <w:p>
      <w:pPr>
        <w:spacing w:before="75" w:after="0"/>
      </w:pPr>
      <w:r>
        <w:rPr/>
        <w:t xml:space="preserve">一、南非小型反应堆发展历程 </w:t>
      </w:r>
    </w:p>
    <w:p>
      <w:pPr>
        <w:spacing w:before="75" w:after="0"/>
      </w:pPr>
      <w:r>
        <w:rPr/>
        <w:t xml:space="preserve">二、澳大利亚小型反应堆研究 </w:t>
      </w:r>
    </w:p>
    <w:p>
      <w:pPr>
        <w:spacing w:before="75" w:after="0"/>
      </w:pPr>
      <w:r>
        <w:rPr/>
        <w:t xml:space="preserve">三、乌克兰小型反应堆发展动态 </w:t>
      </w:r>
    </w:p>
    <w:p>
      <w:pPr>
        <w:spacing w:before="75" w:after="0"/>
      </w:pPr>
      <w:r>
        <w:rPr/>
        <w:t xml:space="preserve">四、比利时小型反应堆发展规划 </w:t>
      </w:r>
    </w:p>
    <w:p>
      <w:pPr>
        <w:spacing w:before="75" w:after="0"/>
      </w:pPr>
      <w:r>
        <w:rPr/>
        <w:t xml:space="preserve">五、哈萨克斯坦小型反应堆布局 </w:t>
      </w:r>
    </w:p>
    <w:p>
      <w:pPr>
        <w:spacing w:before="75" w:after="0"/>
      </w:pPr>
      <w:r>
        <w:rPr>
          <w:b w:val="1"/>
          <w:bCs w:val="1"/>
        </w:rPr>
        <w:t xml:space="preserve">第四章 2021-2026年中国小型模块化反应堆发展环境分析 </w:t>
      </w:r>
    </w:p>
    <w:p>
      <w:pPr>
        <w:spacing w:before="75" w:after="0"/>
      </w:pPr>
      <w:r>
        <w:rPr/>
        <w:t xml:space="preserve">第一节 经济环境 </w:t>
      </w:r>
    </w:p>
    <w:p>
      <w:pPr>
        <w:spacing w:before="75" w:after="0"/>
      </w:pPr>
      <w:r>
        <w:rPr/>
        <w:t xml:space="preserve">一、宏观经济概况 </w:t>
      </w:r>
    </w:p>
    <w:p>
      <w:pPr>
        <w:spacing w:before="75" w:after="0"/>
      </w:pPr>
      <w:r>
        <w:rPr/>
        <w:t xml:space="preserve">二、工业经济运行 </w:t>
      </w:r>
    </w:p>
    <w:p>
      <w:pPr>
        <w:spacing w:before="75" w:after="0"/>
      </w:pPr>
      <w:r>
        <w:rPr/>
        <w:t xml:space="preserve">三、固定资产投资 </w:t>
      </w:r>
    </w:p>
    <w:p>
      <w:pPr>
        <w:spacing w:before="75" w:after="0"/>
      </w:pPr>
      <w:r>
        <w:rPr/>
        <w:t xml:space="preserve">四、对外贸易分析 </w:t>
      </w:r>
    </w:p>
    <w:p>
      <w:pPr>
        <w:spacing w:before="75" w:after="0"/>
      </w:pPr>
      <w:r>
        <w:rPr/>
        <w:t xml:space="preserve">五、宏观经济展望 </w:t>
      </w:r>
    </w:p>
    <w:p>
      <w:pPr>
        <w:spacing w:before="75" w:after="0"/>
      </w:pPr>
      <w:r>
        <w:rPr/>
        <w:t xml:space="preserve">第二节 政策环境 </w:t>
      </w:r>
    </w:p>
    <w:p>
      <w:pPr>
        <w:spacing w:before="75" w:after="0"/>
      </w:pPr>
      <w:r>
        <w:rPr/>
        <w:t xml:space="preserve">一、十四五规划和2035远景目标 </w:t>
      </w:r>
    </w:p>
    <w:p>
      <w:pPr>
        <w:spacing w:before="75" w:after="0"/>
      </w:pPr>
      <w:r>
        <w:rPr/>
        <w:t xml:space="preserve">二、小型核动力厂相关原则与要求 </w:t>
      </w:r>
    </w:p>
    <w:p>
      <w:pPr>
        <w:spacing w:before="75" w:after="0"/>
      </w:pPr>
      <w:r>
        <w:rPr/>
        <w:t xml:space="preserve">三、小型压水堆相关安全审评原则 </w:t>
      </w:r>
    </w:p>
    <w:p>
      <w:pPr>
        <w:spacing w:before="75" w:after="0"/>
      </w:pPr>
      <w:r>
        <w:rPr/>
        <w:t xml:space="preserve">第三节 社会环境 </w:t>
      </w:r>
    </w:p>
    <w:p>
      <w:pPr>
        <w:spacing w:before="75" w:after="0"/>
      </w:pPr>
      <w:r>
        <w:rPr/>
        <w:t xml:space="preserve">一、能源生产情况 </w:t>
      </w:r>
    </w:p>
    <w:p>
      <w:pPr>
        <w:spacing w:before="75" w:after="0"/>
      </w:pPr>
      <w:r>
        <w:rPr/>
        <w:t xml:space="preserve">二、发电结构变化 </w:t>
      </w:r>
    </w:p>
    <w:p>
      <w:pPr>
        <w:spacing w:before="75" w:after="0"/>
      </w:pPr>
      <w:r>
        <w:rPr/>
        <w:t xml:space="preserve">三、碳排放总量分析 </w:t>
      </w:r>
    </w:p>
    <w:p>
      <w:pPr>
        <w:spacing w:before="75" w:after="0"/>
      </w:pPr>
      <w:r>
        <w:rPr/>
        <w:t xml:space="preserve">四、碳减排情况分析 </w:t>
      </w:r>
    </w:p>
    <w:p>
      <w:pPr>
        <w:spacing w:before="75" w:after="0"/>
      </w:pPr>
      <w:r>
        <w:rPr/>
        <w:t xml:space="preserve">五、自主创新能力 </w:t>
      </w:r>
    </w:p>
    <w:p>
      <w:pPr>
        <w:spacing w:before="75" w:after="0"/>
      </w:pPr>
      <w:r>
        <w:rPr>
          <w:b w:val="1"/>
          <w:bCs w:val="1"/>
        </w:rPr>
        <w:t xml:space="preserve">第五章 2021-2026年中国小型模块化反应堆总体发展情况分析 </w:t>
      </w:r>
    </w:p>
    <w:p>
      <w:pPr>
        <w:spacing w:before="75" w:after="0"/>
      </w:pPr>
      <w:r>
        <w:rPr/>
        <w:t xml:space="preserve">第一节 小型反应堆发展状况分析 </w:t>
      </w:r>
    </w:p>
    <w:p>
      <w:pPr>
        <w:spacing w:before="75" w:after="0"/>
      </w:pPr>
      <w:r>
        <w:rPr/>
        <w:t xml:space="preserve">一、小型反应堆建设进程 </w:t>
      </w:r>
    </w:p>
    <w:p>
      <w:pPr>
        <w:spacing w:before="75" w:after="0"/>
      </w:pPr>
      <w:r>
        <w:rPr/>
        <w:t xml:space="preserve">二、小型反应堆需求分析 </w:t>
      </w:r>
    </w:p>
    <w:p>
      <w:pPr>
        <w:spacing w:before="75" w:after="0"/>
      </w:pPr>
      <w:r>
        <w:rPr/>
        <w:t xml:space="preserve">三、小型反应堆成本分析 </w:t>
      </w:r>
    </w:p>
    <w:p>
      <w:pPr>
        <w:spacing w:before="75" w:after="0"/>
      </w:pPr>
      <w:r>
        <w:rPr/>
        <w:t xml:space="preserve">四、小型反应堆驱动分析 </w:t>
      </w:r>
    </w:p>
    <w:p>
      <w:pPr>
        <w:spacing w:before="75" w:after="0"/>
      </w:pPr>
      <w:r>
        <w:rPr/>
        <w:t xml:space="preserve">五、小型反应堆研发突破 </w:t>
      </w:r>
    </w:p>
    <w:p>
      <w:pPr>
        <w:spacing w:before="75" w:after="0"/>
      </w:pPr>
      <w:r>
        <w:rPr/>
        <w:t xml:space="preserve">六、小型反应堆发展困境 </w:t>
      </w:r>
    </w:p>
    <w:p>
      <w:pPr>
        <w:spacing w:before="75" w:after="0"/>
      </w:pPr>
      <w:r>
        <w:rPr/>
        <w:t xml:space="preserve">七、小型反应堆发展策略 </w:t>
      </w:r>
    </w:p>
    <w:p>
      <w:pPr>
        <w:spacing w:before="75" w:after="0"/>
      </w:pPr>
      <w:r>
        <w:rPr/>
        <w:t xml:space="preserve">第二节 小型反应堆区域布局情况 </w:t>
      </w:r>
    </w:p>
    <w:p>
      <w:pPr>
        <w:spacing w:before="75" w:after="0"/>
      </w:pPr>
      <w:r>
        <w:rPr/>
        <w:t xml:space="preserve">一、海南省小型反应堆建设 </w:t>
      </w:r>
    </w:p>
    <w:p>
      <w:pPr>
        <w:spacing w:before="75" w:after="0"/>
      </w:pPr>
      <w:r>
        <w:rPr/>
        <w:t xml:space="preserve">二、山东省小型反应堆建设 </w:t>
      </w:r>
    </w:p>
    <w:p>
      <w:pPr>
        <w:spacing w:before="75" w:after="0"/>
      </w:pPr>
      <w:r>
        <w:rPr/>
        <w:t xml:space="preserve">三、江西省小型反应堆建设 </w:t>
      </w:r>
    </w:p>
    <w:p>
      <w:pPr>
        <w:spacing w:before="75" w:after="0"/>
      </w:pPr>
      <w:r>
        <w:rPr/>
        <w:t xml:space="preserve">四、上海市小型反应堆建设 </w:t>
      </w:r>
    </w:p>
    <w:p>
      <w:pPr>
        <w:spacing w:before="75" w:after="0"/>
      </w:pPr>
      <w:r>
        <w:rPr/>
        <w:t xml:space="preserve">第三节 小型反应堆组件分析 </w:t>
      </w:r>
    </w:p>
    <w:p>
      <w:pPr>
        <w:spacing w:before="75" w:after="0"/>
      </w:pPr>
      <w:r>
        <w:rPr/>
        <w:t xml:space="preserve">一、主泵结构基本介绍 </w:t>
      </w:r>
    </w:p>
    <w:p>
      <w:pPr>
        <w:spacing w:before="75" w:after="0"/>
      </w:pPr>
      <w:r>
        <w:rPr/>
        <w:t xml:space="preserve">二、堆芯燃料组件分析 </w:t>
      </w:r>
    </w:p>
    <w:p>
      <w:pPr>
        <w:spacing w:before="75" w:after="0"/>
      </w:pPr>
      <w:r>
        <w:rPr/>
        <w:t xml:space="preserve">三、自动卸压系统分析 </w:t>
      </w:r>
    </w:p>
    <w:p>
      <w:pPr>
        <w:spacing w:before="75" w:after="0"/>
      </w:pPr>
      <w:r>
        <w:rPr/>
        <w:t xml:space="preserve">四、给水系统案例分析 </w:t>
      </w:r>
    </w:p>
    <w:p>
      <w:pPr>
        <w:spacing w:before="75" w:after="0"/>
      </w:pPr>
      <w:r>
        <w:rPr/>
        <w:t xml:space="preserve">五、主要部件设计改进 </w:t>
      </w:r>
    </w:p>
    <w:p>
      <w:pPr>
        <w:spacing w:before="75" w:after="0"/>
      </w:pPr>
      <w:r>
        <w:rPr/>
        <w:t xml:space="preserve">第四节 小型反应堆核燃料定价分析 </w:t>
      </w:r>
    </w:p>
    <w:p>
      <w:pPr>
        <w:spacing w:before="75" w:after="0"/>
      </w:pPr>
      <w:r>
        <w:rPr/>
        <w:t xml:space="preserve">一、核燃料价格研究价值 </w:t>
      </w:r>
    </w:p>
    <w:p>
      <w:pPr>
        <w:spacing w:before="75" w:after="0"/>
      </w:pPr>
      <w:r>
        <w:rPr/>
        <w:t xml:space="preserve">二、核燃料价格组成分析 </w:t>
      </w:r>
    </w:p>
    <w:p>
      <w:pPr>
        <w:spacing w:before="75" w:after="0"/>
      </w:pPr>
      <w:r>
        <w:rPr/>
        <w:t xml:space="preserve">三、核燃料价格偏离情况 </w:t>
      </w:r>
    </w:p>
    <w:p>
      <w:pPr>
        <w:spacing w:before="75" w:after="0"/>
      </w:pPr>
      <w:r>
        <w:rPr/>
        <w:t xml:space="preserve">四、核燃料价格形成机制 </w:t>
      </w:r>
    </w:p>
    <w:p>
      <w:pPr>
        <w:spacing w:before="75" w:after="0"/>
      </w:pPr>
      <w:r>
        <w:rPr/>
        <w:t xml:space="preserve">第五节 小型反应堆选址分析 </w:t>
      </w:r>
    </w:p>
    <w:p>
      <w:pPr>
        <w:spacing w:before="75" w:after="0"/>
      </w:pPr>
      <w:r>
        <w:rPr/>
        <w:t xml:space="preserve">一、选址现行法规要求 </w:t>
      </w:r>
    </w:p>
    <w:p>
      <w:pPr>
        <w:spacing w:before="75" w:after="0"/>
      </w:pPr>
      <w:r>
        <w:rPr/>
        <w:t xml:space="preserve">二、选址边界确定分析 </w:t>
      </w:r>
    </w:p>
    <w:p>
      <w:pPr>
        <w:spacing w:before="75" w:after="0"/>
      </w:pPr>
      <w:r>
        <w:rPr/>
        <w:t xml:space="preserve">三、应急计划区域划分 </w:t>
      </w:r>
    </w:p>
    <w:p>
      <w:pPr>
        <w:spacing w:before="75" w:after="0"/>
      </w:pPr>
      <w:r>
        <w:rPr/>
        <w:t xml:space="preserve">四、放射性三废排放要求 </w:t>
      </w:r>
    </w:p>
    <w:p>
      <w:pPr>
        <w:spacing w:before="75" w:after="0"/>
      </w:pPr>
      <w:r>
        <w:rPr/>
        <w:t xml:space="preserve">五、小堆选址适宜性要求 </w:t>
      </w:r>
    </w:p>
    <w:p>
      <w:pPr>
        <w:spacing w:before="75" w:after="0"/>
      </w:pPr>
      <w:r>
        <w:rPr/>
        <w:t xml:space="preserve">六、小堆选址经验借鉴 </w:t>
      </w:r>
    </w:p>
    <w:p>
      <w:pPr>
        <w:spacing w:before="75" w:after="0"/>
      </w:pPr>
      <w:r>
        <w:rPr/>
        <w:t xml:space="preserve">第六节 小型反应堆商业化分析 </w:t>
      </w:r>
    </w:p>
    <w:p>
      <w:pPr>
        <w:spacing w:before="75" w:after="0"/>
      </w:pPr>
      <w:r>
        <w:rPr/>
        <w:t xml:space="preserve">一、商业部署经济性分析 </w:t>
      </w:r>
    </w:p>
    <w:p>
      <w:pPr>
        <w:spacing w:before="75" w:after="0"/>
      </w:pPr>
      <w:r>
        <w:rPr/>
        <w:t xml:space="preserve">二、商业部署推动力分析 </w:t>
      </w:r>
    </w:p>
    <w:p>
      <w:pPr>
        <w:spacing w:before="75" w:after="0"/>
      </w:pPr>
      <w:r>
        <w:rPr/>
        <w:t xml:space="preserve">三、商业部署安全性分析 </w:t>
      </w:r>
    </w:p>
    <w:p>
      <w:pPr>
        <w:spacing w:before="75" w:after="0"/>
      </w:pPr>
      <w:r>
        <w:rPr/>
        <w:t xml:space="preserve">四、商业部署面临的挑战 </w:t>
      </w:r>
    </w:p>
    <w:p>
      <w:pPr>
        <w:spacing w:before="75" w:after="0"/>
      </w:pPr>
      <w:r>
        <w:rPr/>
        <w:t xml:space="preserve">第七节 小型反应堆关键技术分析 </w:t>
      </w:r>
    </w:p>
    <w:p>
      <w:pPr>
        <w:spacing w:before="75" w:after="0"/>
      </w:pPr>
      <w:r>
        <w:rPr/>
        <w:t xml:space="preserve">一、自主控制架构分析 </w:t>
      </w:r>
    </w:p>
    <w:p>
      <w:pPr>
        <w:spacing w:before="75" w:after="0"/>
      </w:pPr>
      <w:r>
        <w:rPr/>
        <w:t xml:space="preserve">二、自主决策研究现状 </w:t>
      </w:r>
    </w:p>
    <w:p>
      <w:pPr>
        <w:spacing w:before="75" w:after="0"/>
      </w:pPr>
      <w:r>
        <w:rPr/>
        <w:t xml:space="preserve">三、协调控制研究现状 </w:t>
      </w:r>
    </w:p>
    <w:p>
      <w:pPr>
        <w:spacing w:before="75" w:after="0"/>
      </w:pPr>
      <w:r>
        <w:rPr/>
        <w:t xml:space="preserve">四、自主控制技术难点 </w:t>
      </w:r>
    </w:p>
    <w:p>
      <w:pPr>
        <w:spacing w:before="75" w:after="0"/>
      </w:pPr>
      <w:r>
        <w:rPr/>
        <w:t xml:space="preserve">五、其他关键技术难点 </w:t>
      </w:r>
    </w:p>
    <w:p>
      <w:pPr>
        <w:spacing w:before="75" w:after="0"/>
      </w:pPr>
      <w:r>
        <w:rPr>
          <w:b w:val="1"/>
          <w:bCs w:val="1"/>
        </w:rPr>
        <w:t xml:space="preserve">第六章 2021-2026年小型轻水堆行业发展状况及典型堆型分析 </w:t>
      </w:r>
    </w:p>
    <w:p>
      <w:pPr>
        <w:spacing w:before="75" w:after="0"/>
      </w:pPr>
      <w:r>
        <w:rPr/>
        <w:t xml:space="preserve">第一节 小型轻水堆发展状况分析 </w:t>
      </w:r>
    </w:p>
    <w:p>
      <w:pPr>
        <w:spacing w:before="75" w:after="0"/>
      </w:pPr>
      <w:r>
        <w:rPr/>
        <w:t xml:space="preserve">一、小型轻水堆基本介绍 </w:t>
      </w:r>
    </w:p>
    <w:p>
      <w:pPr>
        <w:spacing w:before="75" w:after="0"/>
      </w:pPr>
      <w:r>
        <w:rPr/>
        <w:t xml:space="preserve">二、小型轻水堆主要结构 </w:t>
      </w:r>
    </w:p>
    <w:p>
      <w:pPr>
        <w:spacing w:before="75" w:after="0"/>
      </w:pPr>
      <w:r>
        <w:rPr/>
        <w:t xml:space="preserve">三、小型轻水堆建设进展 </w:t>
      </w:r>
    </w:p>
    <w:p>
      <w:pPr>
        <w:spacing w:before="75" w:after="0"/>
      </w:pPr>
      <w:r>
        <w:rPr/>
        <w:t xml:space="preserve">四、小型轻水堆安全性分析 </w:t>
      </w:r>
    </w:p>
    <w:p>
      <w:pPr>
        <w:spacing w:before="75" w:after="0"/>
      </w:pPr>
      <w:r>
        <w:rPr/>
        <w:t xml:space="preserve">五、小型轻水堆发展建议 </w:t>
      </w:r>
    </w:p>
    <w:p>
      <w:pPr>
        <w:spacing w:before="75" w:after="0"/>
      </w:pPr>
      <w:r>
        <w:rPr/>
        <w:t xml:space="preserve">第二节 小型压水堆发展状况分析 </w:t>
      </w:r>
    </w:p>
    <w:p>
      <w:pPr>
        <w:spacing w:before="75" w:after="0"/>
      </w:pPr>
      <w:r>
        <w:rPr/>
        <w:t xml:space="preserve">一、小型压水堆设计特征 </w:t>
      </w:r>
    </w:p>
    <w:p>
      <w:pPr>
        <w:spacing w:before="75" w:after="0"/>
      </w:pPr>
      <w:r>
        <w:rPr/>
        <w:t xml:space="preserve">二、小型压水堆发展背景 </w:t>
      </w:r>
    </w:p>
    <w:p>
      <w:pPr>
        <w:spacing w:before="75" w:after="0"/>
      </w:pPr>
      <w:r>
        <w:rPr/>
        <w:t xml:space="preserve">三、小型压水堆发展规模 </w:t>
      </w:r>
    </w:p>
    <w:p>
      <w:pPr>
        <w:spacing w:before="75" w:after="0"/>
      </w:pPr>
      <w:r>
        <w:rPr/>
        <w:t xml:space="preserve">四、小型压水堆应用分析 </w:t>
      </w:r>
    </w:p>
    <w:p>
      <w:pPr>
        <w:spacing w:before="75" w:after="0"/>
      </w:pPr>
      <w:r>
        <w:rPr/>
        <w:t xml:space="preserve">五、小型压水堆研发拓展 </w:t>
      </w:r>
    </w:p>
    <w:p>
      <w:pPr>
        <w:spacing w:before="75" w:after="0"/>
      </w:pPr>
      <w:r>
        <w:rPr/>
        <w:t xml:space="preserve">六、小型压水堆安全性比较 </w:t>
      </w:r>
    </w:p>
    <w:p>
      <w:pPr>
        <w:spacing w:before="75" w:after="0"/>
      </w:pPr>
      <w:r>
        <w:rPr/>
        <w:t xml:space="preserve">七、小型压水堆挑战及建议 </w:t>
      </w:r>
    </w:p>
    <w:p>
      <w:pPr>
        <w:spacing w:before="75" w:after="0"/>
      </w:pPr>
      <w:r>
        <w:rPr/>
        <w:t xml:space="preserve">第三节 俄罗斯建造典型堆型分析 </w:t>
      </w:r>
    </w:p>
    <w:p>
      <w:pPr>
        <w:spacing w:before="75" w:after="0"/>
      </w:pPr>
      <w:r>
        <w:rPr/>
        <w:t xml:space="preserve">一、abv反应堆 </w:t>
      </w:r>
    </w:p>
    <w:p>
      <w:pPr>
        <w:spacing w:before="75" w:after="0"/>
      </w:pPr>
      <w:r>
        <w:rPr/>
        <w:t xml:space="preserve">二、klt-40s反应堆 </w:t>
      </w:r>
    </w:p>
    <w:p>
      <w:pPr>
        <w:spacing w:before="75" w:after="0"/>
      </w:pPr>
      <w:r>
        <w:rPr/>
        <w:t xml:space="preserve">三、vber-300反应堆 </w:t>
      </w:r>
    </w:p>
    <w:p>
      <w:pPr>
        <w:spacing w:before="75" w:after="0"/>
      </w:pPr>
      <w:r>
        <w:rPr/>
        <w:t xml:space="preserve">第四节 美国建造典型堆型分析 </w:t>
      </w:r>
    </w:p>
    <w:p>
      <w:pPr>
        <w:spacing w:before="75" w:after="0"/>
      </w:pPr>
      <w:r>
        <w:rPr/>
        <w:t xml:space="preserve">一、nuscale反应堆 </w:t>
      </w:r>
    </w:p>
    <w:p>
      <w:pPr>
        <w:spacing w:before="75" w:after="0"/>
      </w:pPr>
      <w:r>
        <w:rPr/>
        <w:t xml:space="preserve">二、mpower反应堆 </w:t>
      </w:r>
    </w:p>
    <w:p>
      <w:pPr>
        <w:spacing w:before="75" w:after="0"/>
      </w:pPr>
      <w:r>
        <w:rPr/>
        <w:t xml:space="preserve">三、w-smr反应堆 </w:t>
      </w:r>
    </w:p>
    <w:p>
      <w:pPr>
        <w:spacing w:before="75" w:after="0"/>
      </w:pPr>
      <w:r>
        <w:rPr/>
        <w:t xml:space="preserve">第五节 中国建造典型堆型分析 </w:t>
      </w:r>
    </w:p>
    <w:p>
      <w:pPr>
        <w:spacing w:before="75" w:after="0"/>
      </w:pPr>
      <w:r>
        <w:rPr/>
        <w:t xml:space="preserve">一、acp100反应堆 </w:t>
      </w:r>
    </w:p>
    <w:p>
      <w:pPr>
        <w:spacing w:before="75" w:after="0"/>
      </w:pPr>
      <w:r>
        <w:rPr/>
        <w:t xml:space="preserve">二、cap200反应堆 </w:t>
      </w:r>
    </w:p>
    <w:p>
      <w:pPr>
        <w:spacing w:before="75" w:after="0"/>
      </w:pPr>
      <w:r>
        <w:rPr/>
        <w:t xml:space="preserve">三、壳式低温堆nhr-i </w:t>
      </w:r>
    </w:p>
    <w:p>
      <w:pPr>
        <w:spacing w:before="75" w:after="0"/>
      </w:pPr>
      <w:r>
        <w:rPr/>
        <w:t xml:space="preserve">四、nhr200-ⅱ反应堆 </w:t>
      </w:r>
    </w:p>
    <w:p>
      <w:pPr>
        <w:spacing w:before="75" w:after="0"/>
      </w:pPr>
      <w:r>
        <w:rPr/>
        <w:t xml:space="preserve">第六节 其他国家建造堆型分析 </w:t>
      </w:r>
    </w:p>
    <w:p>
      <w:pPr>
        <w:spacing w:before="75" w:after="0"/>
      </w:pPr>
      <w:r>
        <w:rPr/>
        <w:t xml:space="preserve">一、iris反应堆 </w:t>
      </w:r>
    </w:p>
    <w:p>
      <w:pPr>
        <w:spacing w:before="75" w:after="0"/>
      </w:pPr>
      <w:r>
        <w:rPr/>
        <w:t xml:space="preserve">二、imr-13反应堆 </w:t>
      </w:r>
    </w:p>
    <w:p>
      <w:pPr>
        <w:spacing w:before="75" w:after="0"/>
      </w:pPr>
      <w:r>
        <w:rPr/>
        <w:t xml:space="preserve">三、smart反应堆 </w:t>
      </w:r>
    </w:p>
    <w:p>
      <w:pPr>
        <w:spacing w:before="75" w:after="0"/>
      </w:pPr>
      <w:r>
        <w:rPr/>
        <w:t xml:space="preserve">四、carem反应堆 </w:t>
      </w:r>
    </w:p>
    <w:p>
      <w:pPr>
        <w:spacing w:before="75" w:after="0"/>
      </w:pPr>
      <w:r>
        <w:rPr/>
        <w:t xml:space="preserve">五、flexblue反应堆 </w:t>
      </w:r>
    </w:p>
    <w:p>
      <w:pPr>
        <w:spacing w:before="75" w:after="0"/>
      </w:pPr>
      <w:r>
        <w:rPr>
          <w:b w:val="1"/>
          <w:bCs w:val="1"/>
        </w:rPr>
        <w:t xml:space="preserve">第七章 2021-2026年小型高温气冷堆行业发展状况及典型堆型分析 </w:t>
      </w:r>
    </w:p>
    <w:p>
      <w:pPr>
        <w:spacing w:before="75" w:after="0"/>
      </w:pPr>
      <w:r>
        <w:rPr/>
        <w:t xml:space="preserve">第一节 小型高温气冷堆发展状况 </w:t>
      </w:r>
    </w:p>
    <w:p>
      <w:pPr>
        <w:spacing w:before="75" w:after="0"/>
      </w:pPr>
      <w:r>
        <w:rPr/>
        <w:t xml:space="preserve">一、小型高温气冷堆基本介绍 </w:t>
      </w:r>
    </w:p>
    <w:p>
      <w:pPr>
        <w:spacing w:before="75" w:after="0"/>
      </w:pPr>
      <w:r>
        <w:rPr/>
        <w:t xml:space="preserve">二、小型高温气冷堆主要结构 </w:t>
      </w:r>
    </w:p>
    <w:p>
      <w:pPr>
        <w:spacing w:before="75" w:after="0"/>
      </w:pPr>
      <w:r>
        <w:rPr/>
        <w:t xml:space="preserve">三、小型高温气冷堆建设进展 </w:t>
      </w:r>
    </w:p>
    <w:p>
      <w:pPr>
        <w:spacing w:before="75" w:after="0"/>
      </w:pPr>
      <w:r>
        <w:rPr/>
        <w:t xml:space="preserve">四、小型高温气冷堆选址研究 </w:t>
      </w:r>
    </w:p>
    <w:p>
      <w:pPr>
        <w:spacing w:before="75" w:after="0"/>
      </w:pPr>
      <w:r>
        <w:rPr/>
        <w:t xml:space="preserve">五、小型高温气冷堆技术突破 </w:t>
      </w:r>
    </w:p>
    <w:p>
      <w:pPr>
        <w:spacing w:before="75" w:after="0"/>
      </w:pPr>
      <w:r>
        <w:rPr/>
        <w:t xml:space="preserve">六、小型高温气冷堆投资控制 </w:t>
      </w:r>
    </w:p>
    <w:p>
      <w:pPr>
        <w:spacing w:before="75" w:after="0"/>
      </w:pPr>
      <w:r>
        <w:rPr/>
        <w:t xml:space="preserve">七、小型高温气冷堆安全性分析 </w:t>
      </w:r>
    </w:p>
    <w:p>
      <w:pPr>
        <w:spacing w:before="75" w:after="0"/>
      </w:pPr>
      <w:r>
        <w:rPr/>
        <w:t xml:space="preserve">八、小型高温气冷堆发展展望 </w:t>
      </w:r>
    </w:p>
    <w:p>
      <w:pPr>
        <w:spacing w:before="75" w:after="0"/>
      </w:pPr>
      <w:r>
        <w:rPr/>
        <w:t xml:space="preserve">第二节 小型高温气冷堆材料研究 </w:t>
      </w:r>
    </w:p>
    <w:p>
      <w:pPr>
        <w:spacing w:before="75" w:after="0"/>
      </w:pPr>
      <w:r>
        <w:rPr/>
        <w:t xml:space="preserve">一、核燃料材料技术发展战略 </w:t>
      </w:r>
    </w:p>
    <w:p>
      <w:pPr>
        <w:spacing w:before="75" w:after="0"/>
      </w:pPr>
      <w:r>
        <w:rPr/>
        <w:t xml:space="preserve">二、金属结构材料技术发展战略 </w:t>
      </w:r>
    </w:p>
    <w:p>
      <w:pPr>
        <w:spacing w:before="75" w:after="0"/>
      </w:pPr>
      <w:r>
        <w:rPr/>
        <w:t xml:space="preserve">三、石墨材料技术发展战略 </w:t>
      </w:r>
    </w:p>
    <w:p>
      <w:pPr>
        <w:spacing w:before="75" w:after="0"/>
      </w:pPr>
      <w:r>
        <w:rPr/>
        <w:t xml:space="preserve">四、压力容器材料发展重点 </w:t>
      </w:r>
    </w:p>
    <w:p>
      <w:pPr>
        <w:spacing w:before="75" w:after="0"/>
      </w:pPr>
      <w:r>
        <w:rPr/>
        <w:t xml:space="preserve">五、制氢材料技术发展战略 </w:t>
      </w:r>
    </w:p>
    <w:p>
      <w:pPr>
        <w:spacing w:before="75" w:after="0"/>
      </w:pPr>
      <w:r>
        <w:rPr/>
        <w:t xml:space="preserve">第三节 小型高温气冷堆燃料处理 </w:t>
      </w:r>
    </w:p>
    <w:p>
      <w:pPr>
        <w:spacing w:before="75" w:after="0"/>
      </w:pPr>
      <w:r>
        <w:rPr/>
        <w:t xml:space="preserve">一、乏燃料后处理主要流程 </w:t>
      </w:r>
    </w:p>
    <w:p>
      <w:pPr>
        <w:spacing w:before="75" w:after="0"/>
      </w:pPr>
      <w:r>
        <w:rPr/>
        <w:t xml:space="preserve">二、乏燃料后处理关键技术 </w:t>
      </w:r>
    </w:p>
    <w:p>
      <w:pPr>
        <w:spacing w:before="75" w:after="0"/>
      </w:pPr>
      <w:r>
        <w:rPr/>
        <w:t xml:space="preserve">三、乏燃料后处理发展战略 </w:t>
      </w:r>
    </w:p>
    <w:p>
      <w:pPr>
        <w:spacing w:before="75" w:after="0"/>
      </w:pPr>
      <w:r>
        <w:rPr/>
        <w:t xml:space="preserve">第四节 小型高温气冷堆典型堆型 </w:t>
      </w:r>
    </w:p>
    <w:p>
      <w:pPr>
        <w:spacing w:before="75" w:after="0"/>
      </w:pPr>
      <w:r>
        <w:rPr/>
        <w:t xml:space="preserve">一、gt-mhr反应堆 </w:t>
      </w:r>
    </w:p>
    <w:p>
      <w:pPr>
        <w:spacing w:before="75" w:after="0"/>
      </w:pPr>
      <w:r>
        <w:rPr/>
        <w:t xml:space="preserve">二、htr-pm反应堆 </w:t>
      </w:r>
    </w:p>
    <w:p>
      <w:pPr>
        <w:spacing w:before="75" w:after="0"/>
      </w:pPr>
      <w:r>
        <w:rPr/>
        <w:t xml:space="preserve">三、smahtr反应堆 </w:t>
      </w:r>
    </w:p>
    <w:p>
      <w:pPr>
        <w:spacing w:before="75" w:after="0"/>
      </w:pPr>
      <w:r>
        <w:rPr/>
        <w:t xml:space="preserve">四、gthtr300反应堆 </w:t>
      </w:r>
    </w:p>
    <w:p>
      <w:pPr>
        <w:spacing w:before="75" w:after="0"/>
      </w:pPr>
      <w:r>
        <w:rPr/>
        <w:t xml:space="preserve">五、pbmr-400反应堆 </w:t>
      </w:r>
    </w:p>
    <w:p>
      <w:pPr>
        <w:spacing w:before="75" w:after="0"/>
      </w:pPr>
      <w:r>
        <w:rPr>
          <w:b w:val="1"/>
          <w:bCs w:val="1"/>
        </w:rPr>
        <w:t xml:space="preserve">第八章 2021-2026年小型熔盐堆行业发展状况及典型堆型分析 </w:t>
      </w:r>
    </w:p>
    <w:p>
      <w:pPr>
        <w:spacing w:before="75" w:after="0"/>
      </w:pPr>
      <w:r>
        <w:rPr/>
        <w:t xml:space="preserve">第一节 小型熔盐堆发展状况分析 </w:t>
      </w:r>
    </w:p>
    <w:p>
      <w:pPr>
        <w:spacing w:before="75" w:after="0"/>
      </w:pPr>
      <w:r>
        <w:rPr/>
        <w:t xml:space="preserve">一、小型熔盐堆基本介绍 </w:t>
      </w:r>
    </w:p>
    <w:p>
      <w:pPr>
        <w:spacing w:before="75" w:after="0"/>
      </w:pPr>
      <w:r>
        <w:rPr/>
        <w:t xml:space="preserve">二、小型熔盐堆主要结构 </w:t>
      </w:r>
    </w:p>
    <w:p>
      <w:pPr>
        <w:spacing w:before="75" w:after="0"/>
      </w:pPr>
      <w:r>
        <w:rPr/>
        <w:t xml:space="preserve">三、小型熔盐堆建设进展 </w:t>
      </w:r>
    </w:p>
    <w:p>
      <w:pPr>
        <w:spacing w:before="75" w:after="0"/>
      </w:pPr>
      <w:r>
        <w:rPr/>
        <w:t xml:space="preserve">四、小型熔盐堆燃料管理 </w:t>
      </w:r>
    </w:p>
    <w:p>
      <w:pPr>
        <w:spacing w:before="75" w:after="0"/>
      </w:pPr>
      <w:r>
        <w:rPr/>
        <w:t xml:space="preserve">五、钍基熔盐堆发展概况 </w:t>
      </w:r>
    </w:p>
    <w:p>
      <w:pPr>
        <w:spacing w:before="75" w:after="0"/>
      </w:pPr>
      <w:r>
        <w:rPr/>
        <w:t xml:space="preserve">六、小型熔盐堆安全性分析 </w:t>
      </w:r>
    </w:p>
    <w:p>
      <w:pPr>
        <w:spacing w:before="75" w:after="0"/>
      </w:pPr>
      <w:r>
        <w:rPr/>
        <w:t xml:space="preserve">第二节 小型熔盐堆材料研究 </w:t>
      </w:r>
    </w:p>
    <w:p>
      <w:pPr>
        <w:spacing w:before="75" w:after="0"/>
      </w:pPr>
      <w:r>
        <w:rPr/>
        <w:t xml:space="preserve">一、熔盐堆材料需求分析 </w:t>
      </w:r>
    </w:p>
    <w:p>
      <w:pPr>
        <w:spacing w:before="75" w:after="0"/>
      </w:pPr>
      <w:r>
        <w:rPr/>
        <w:t xml:space="preserve">二、合金结构材料发展现状 </w:t>
      </w:r>
    </w:p>
    <w:p>
      <w:pPr>
        <w:spacing w:before="75" w:after="0"/>
      </w:pPr>
      <w:r>
        <w:rPr/>
        <w:t xml:space="preserve">三、核石墨材料发展现状 </w:t>
      </w:r>
    </w:p>
    <w:p>
      <w:pPr>
        <w:spacing w:before="75" w:after="0"/>
      </w:pPr>
      <w:r>
        <w:rPr/>
        <w:t xml:space="preserve">四、熔盐堆材料挑战与机遇 </w:t>
      </w:r>
    </w:p>
    <w:p>
      <w:pPr>
        <w:spacing w:before="75" w:after="0"/>
      </w:pPr>
      <w:r>
        <w:rPr/>
        <w:t xml:space="preserve">五、熔盐堆材料发展展望 </w:t>
      </w:r>
    </w:p>
    <w:p>
      <w:pPr>
        <w:spacing w:before="75" w:after="0"/>
      </w:pPr>
      <w:r>
        <w:rPr/>
        <w:t xml:space="preserve">第三节 小型熔盐堆典型堆型 </w:t>
      </w:r>
    </w:p>
    <w:p>
      <w:pPr>
        <w:spacing w:before="75" w:after="0"/>
      </w:pPr>
      <w:r>
        <w:rPr/>
        <w:t xml:space="preserve">一、msre反应堆 </w:t>
      </w:r>
    </w:p>
    <w:p>
      <w:pPr>
        <w:spacing w:before="75" w:after="0"/>
      </w:pPr>
      <w:r>
        <w:rPr/>
        <w:t xml:space="preserve">二、fuji反应堆 </w:t>
      </w:r>
    </w:p>
    <w:p>
      <w:pPr>
        <w:spacing w:before="75" w:after="0"/>
      </w:pPr>
      <w:r>
        <w:rPr/>
        <w:t xml:space="preserve">三、imsr反应堆 </w:t>
      </w:r>
    </w:p>
    <w:p>
      <w:pPr>
        <w:spacing w:before="75" w:after="0"/>
      </w:pPr>
      <w:r>
        <w:rPr/>
        <w:t xml:space="preserve">四、thorcon反应堆 </w:t>
      </w:r>
    </w:p>
    <w:p>
      <w:pPr>
        <w:spacing w:before="75" w:after="0"/>
      </w:pPr>
      <w:r>
        <w:rPr/>
        <w:t xml:space="preserve">五、mk1 pb-fhr反应堆 </w:t>
      </w:r>
    </w:p>
    <w:p>
      <w:pPr>
        <w:spacing w:before="75" w:after="0"/>
      </w:pPr>
      <w:r>
        <w:rPr>
          <w:b w:val="1"/>
          <w:bCs w:val="1"/>
        </w:rPr>
        <w:t xml:space="preserve">第九章 2021-2026年小型液态金属冷却堆发展状况及典型堆型分析 </w:t>
      </w:r>
    </w:p>
    <w:p>
      <w:pPr>
        <w:spacing w:before="75" w:after="0"/>
      </w:pPr>
      <w:r>
        <w:rPr/>
        <w:t xml:space="preserve">第一节 小型液态金属冷却堆发展状况分析 </w:t>
      </w:r>
    </w:p>
    <w:p>
      <w:pPr>
        <w:spacing w:before="75" w:after="0"/>
      </w:pPr>
      <w:r>
        <w:rPr/>
        <w:t xml:space="preserve">一、小型液态金属冷却堆基本介绍 </w:t>
      </w:r>
    </w:p>
    <w:p>
      <w:pPr>
        <w:spacing w:before="75" w:after="0"/>
      </w:pPr>
      <w:r>
        <w:rPr/>
        <w:t xml:space="preserve">二、小型液态金属冷却堆主要结构 </w:t>
      </w:r>
    </w:p>
    <w:p>
      <w:pPr>
        <w:spacing w:before="75" w:after="0"/>
      </w:pPr>
      <w:r>
        <w:rPr/>
        <w:t xml:space="preserve">三、小型液态金属冷却堆建设进展 </w:t>
      </w:r>
    </w:p>
    <w:p>
      <w:pPr>
        <w:spacing w:before="75" w:after="0"/>
      </w:pPr>
      <w:r>
        <w:rPr/>
        <w:t xml:space="preserve">四、小型液态金属冷却堆堆型对比 </w:t>
      </w:r>
    </w:p>
    <w:p>
      <w:pPr>
        <w:spacing w:before="75" w:after="0"/>
      </w:pPr>
      <w:r>
        <w:rPr/>
        <w:t xml:space="preserve">五、小型液态金属冷却堆应用分析 </w:t>
      </w:r>
    </w:p>
    <w:p>
      <w:pPr>
        <w:spacing w:before="75" w:after="0"/>
      </w:pPr>
      <w:r>
        <w:rPr/>
        <w:t xml:space="preserve">六、小型液态金属冷却堆安全性分析 </w:t>
      </w:r>
    </w:p>
    <w:p>
      <w:pPr>
        <w:spacing w:before="75" w:after="0"/>
      </w:pPr>
      <w:r>
        <w:rPr/>
        <w:t xml:space="preserve">七、小型液态金属冷却堆发展展望 </w:t>
      </w:r>
    </w:p>
    <w:p>
      <w:pPr>
        <w:spacing w:before="75" w:after="0"/>
      </w:pPr>
      <w:r>
        <w:rPr/>
        <w:t xml:space="preserve">第二节 小型钠冷快堆发展状况分析 </w:t>
      </w:r>
    </w:p>
    <w:p>
      <w:pPr>
        <w:spacing w:before="75" w:after="0"/>
      </w:pPr>
      <w:r>
        <w:rPr/>
        <w:t xml:space="preserve">一、小型钠冷快堆研发进展 </w:t>
      </w:r>
    </w:p>
    <w:p>
      <w:pPr>
        <w:spacing w:before="75" w:after="0"/>
      </w:pPr>
      <w:r>
        <w:rPr/>
        <w:t xml:space="preserve">二、小型钠冷快堆企业动态 </w:t>
      </w:r>
    </w:p>
    <w:p>
      <w:pPr>
        <w:spacing w:before="75" w:after="0"/>
      </w:pPr>
      <w:r>
        <w:rPr/>
        <w:t xml:space="preserve">三、小型钠冷快堆技术突破 </w:t>
      </w:r>
    </w:p>
    <w:p>
      <w:pPr>
        <w:spacing w:before="75" w:after="0"/>
      </w:pPr>
      <w:r>
        <w:rPr/>
        <w:t xml:space="preserve">四、小型钠冷快堆安全特性 </w:t>
      </w:r>
    </w:p>
    <w:p>
      <w:pPr>
        <w:spacing w:before="75" w:after="0"/>
      </w:pPr>
      <w:r>
        <w:rPr/>
        <w:t xml:space="preserve">五、小型钠冷快堆组件研究 </w:t>
      </w:r>
    </w:p>
    <w:p>
      <w:pPr>
        <w:spacing w:before="75" w:after="0"/>
      </w:pPr>
      <w:r>
        <w:rPr/>
        <w:t xml:space="preserve">六、小型钠冷快堆发展方向 </w:t>
      </w:r>
    </w:p>
    <w:p>
      <w:pPr>
        <w:spacing w:before="75" w:after="0"/>
      </w:pPr>
      <w:r>
        <w:rPr/>
        <w:t xml:space="preserve">七、小型钠冷快堆发展建议 </w:t>
      </w:r>
    </w:p>
    <w:p>
      <w:pPr>
        <w:spacing w:before="75" w:after="0"/>
      </w:pPr>
      <w:r>
        <w:rPr/>
        <w:t xml:space="preserve">第三节 小型铅铋冷快堆发展状况分析 </w:t>
      </w:r>
    </w:p>
    <w:p>
      <w:pPr>
        <w:spacing w:before="75" w:after="0"/>
      </w:pPr>
      <w:r>
        <w:rPr/>
        <w:t xml:space="preserve">一、小型铅铋冷快堆优劣势分析 </w:t>
      </w:r>
    </w:p>
    <w:p>
      <w:pPr>
        <w:spacing w:before="75" w:after="0"/>
      </w:pPr>
      <w:r>
        <w:rPr/>
        <w:t xml:space="preserve">二、小型铅铋冷快堆研究进展 </w:t>
      </w:r>
    </w:p>
    <w:p>
      <w:pPr>
        <w:spacing w:before="75" w:after="0"/>
      </w:pPr>
      <w:r>
        <w:rPr/>
        <w:t xml:space="preserve">三、小型铅铋冷快堆发展动态 </w:t>
      </w:r>
    </w:p>
    <w:p>
      <w:pPr>
        <w:spacing w:before="75" w:after="0"/>
      </w:pPr>
      <w:r>
        <w:rPr/>
        <w:t xml:space="preserve">四、小型铅铋冷快堆应用分析 </w:t>
      </w:r>
    </w:p>
    <w:p>
      <w:pPr>
        <w:spacing w:before="75" w:after="0"/>
      </w:pPr>
      <w:r>
        <w:rPr/>
        <w:t xml:space="preserve">五、小型铅铋冷快堆关键技术 </w:t>
      </w:r>
    </w:p>
    <w:p>
      <w:pPr>
        <w:spacing w:before="75" w:after="0"/>
      </w:pPr>
      <w:r>
        <w:rPr/>
        <w:t xml:space="preserve">第四节 小型铅冷快堆发展状况分析 </w:t>
      </w:r>
    </w:p>
    <w:p>
      <w:pPr>
        <w:spacing w:before="75" w:after="0"/>
      </w:pPr>
      <w:r>
        <w:rPr/>
        <w:t xml:space="preserve">一、小型铅冷快堆优势分析 </w:t>
      </w:r>
    </w:p>
    <w:p>
      <w:pPr>
        <w:spacing w:before="75" w:after="0"/>
      </w:pPr>
      <w:r>
        <w:rPr/>
        <w:t xml:space="preserve">二、小型铅冷快堆研究进展 </w:t>
      </w:r>
    </w:p>
    <w:p>
      <w:pPr>
        <w:spacing w:before="75" w:after="0"/>
      </w:pPr>
      <w:r>
        <w:rPr/>
        <w:t xml:space="preserve">三、小型铅冷快堆发展动态 </w:t>
      </w:r>
    </w:p>
    <w:p>
      <w:pPr>
        <w:spacing w:before="75" w:after="0"/>
      </w:pPr>
      <w:r>
        <w:rPr/>
        <w:t xml:space="preserve">四、美国小型铅冷快堆布局 </w:t>
      </w:r>
    </w:p>
    <w:p>
      <w:pPr>
        <w:spacing w:before="75" w:after="0"/>
      </w:pPr>
      <w:r>
        <w:rPr/>
        <w:t xml:space="preserve">五、小型铅冷快堆发展困境 </w:t>
      </w:r>
    </w:p>
    <w:p>
      <w:pPr>
        <w:spacing w:before="75" w:after="0"/>
      </w:pPr>
      <w:r>
        <w:rPr/>
        <w:t xml:space="preserve">第五节 典型堆型分析 </w:t>
      </w:r>
    </w:p>
    <w:p>
      <w:pPr>
        <w:spacing w:before="75" w:after="0"/>
      </w:pPr>
      <w:r>
        <w:rPr/>
        <w:t xml:space="preserve">一、4s反应堆 </w:t>
      </w:r>
    </w:p>
    <w:p>
      <w:pPr>
        <w:spacing w:before="75" w:after="0"/>
      </w:pPr>
      <w:r>
        <w:rPr/>
        <w:t xml:space="preserve">二、lspr反应堆 </w:t>
      </w:r>
    </w:p>
    <w:p>
      <w:pPr>
        <w:spacing w:before="75" w:after="0"/>
      </w:pPr>
      <w:r>
        <w:rPr/>
        <w:t xml:space="preserve">三、g4m反应堆 </w:t>
      </w:r>
    </w:p>
    <w:p>
      <w:pPr>
        <w:spacing w:before="75" w:after="0"/>
      </w:pPr>
      <w:r>
        <w:rPr/>
        <w:t xml:space="preserve">四、 ciae反应堆 </w:t>
      </w:r>
    </w:p>
    <w:p>
      <w:pPr>
        <w:spacing w:before="75" w:after="0"/>
      </w:pPr>
      <w:r>
        <w:rPr/>
        <w:t xml:space="preserve">五、sstar反应堆 </w:t>
      </w:r>
    </w:p>
    <w:p>
      <w:pPr>
        <w:spacing w:before="75" w:after="0"/>
      </w:pPr>
      <w:r>
        <w:rPr/>
        <w:t xml:space="preserve">六、alfred反应堆 </w:t>
      </w:r>
    </w:p>
    <w:p>
      <w:pPr>
        <w:spacing w:before="75" w:after="0"/>
      </w:pPr>
      <w:r>
        <w:rPr/>
        <w:t xml:space="preserve">七、svbr-100反应堆 </w:t>
      </w:r>
    </w:p>
    <w:p>
      <w:pPr>
        <w:spacing w:before="75" w:after="0"/>
      </w:pPr>
      <w:r>
        <w:rPr/>
        <w:t xml:space="preserve">八、clear-sr反应堆 </w:t>
      </w:r>
    </w:p>
    <w:p>
      <w:pPr>
        <w:spacing w:before="75" w:after="0"/>
      </w:pPr>
      <w:r>
        <w:rPr/>
        <w:t xml:space="preserve">九、brest-od-300反应堆 </w:t>
      </w:r>
    </w:p>
    <w:p>
      <w:pPr>
        <w:spacing w:before="75" w:after="0"/>
      </w:pPr>
      <w:r>
        <w:rPr>
          <w:b w:val="1"/>
          <w:bCs w:val="1"/>
        </w:rPr>
        <w:t xml:space="preserve">第十章 2021-2026年小型模块化反应堆综合利用状况 </w:t>
      </w:r>
    </w:p>
    <w:p>
      <w:pPr>
        <w:spacing w:before="75" w:after="0"/>
      </w:pPr>
      <w:r>
        <w:rPr/>
        <w:t xml:space="preserve">第一节 区域供热 </w:t>
      </w:r>
    </w:p>
    <w:p>
      <w:pPr>
        <w:spacing w:before="75" w:after="0"/>
      </w:pPr>
      <w:r>
        <w:rPr/>
        <w:t xml:space="preserve">一、集中供热行业运行状况 </w:t>
      </w:r>
    </w:p>
    <w:p>
      <w:pPr>
        <w:spacing w:before="75" w:after="0"/>
      </w:pPr>
      <w:r>
        <w:rPr/>
        <w:t xml:space="preserve">二、核能供热可行性分析 </w:t>
      </w:r>
    </w:p>
    <w:p>
      <w:pPr>
        <w:spacing w:before="75" w:after="0"/>
      </w:pPr>
      <w:r>
        <w:rPr/>
        <w:t xml:space="preserve">三、小型反应堆供热优势 </w:t>
      </w:r>
    </w:p>
    <w:p>
      <w:pPr>
        <w:spacing w:before="75" w:after="0"/>
      </w:pPr>
      <w:r>
        <w:rPr/>
        <w:t xml:space="preserve">四、小型反应堆供热动态 </w:t>
      </w:r>
    </w:p>
    <w:p>
      <w:pPr>
        <w:spacing w:before="75" w:after="0"/>
      </w:pPr>
      <w:r>
        <w:rPr/>
        <w:t xml:space="preserve">第二节 热电联产 </w:t>
      </w:r>
    </w:p>
    <w:p>
      <w:pPr>
        <w:spacing w:before="75" w:after="0"/>
      </w:pPr>
      <w:r>
        <w:rPr/>
        <w:t xml:space="preserve">一、热电联产行业运行状况 </w:t>
      </w:r>
    </w:p>
    <w:p>
      <w:pPr>
        <w:spacing w:before="75" w:after="0"/>
      </w:pPr>
      <w:r>
        <w:rPr/>
        <w:t xml:space="preserve">二、核能热电联产经济性 </w:t>
      </w:r>
    </w:p>
    <w:p>
      <w:pPr>
        <w:spacing w:before="75" w:after="0"/>
      </w:pPr>
      <w:r>
        <w:rPr/>
        <w:t xml:space="preserve">三、小型反应堆布局情况 </w:t>
      </w:r>
    </w:p>
    <w:p>
      <w:pPr>
        <w:spacing w:before="75" w:after="0"/>
      </w:pPr>
      <w:r>
        <w:rPr/>
        <w:t xml:space="preserve">四、高温气冷堆热电联产 </w:t>
      </w:r>
    </w:p>
    <w:p>
      <w:pPr>
        <w:spacing w:before="75" w:after="0"/>
      </w:pPr>
      <w:r>
        <w:rPr/>
        <w:t xml:space="preserve">第三节 核能制氢 </w:t>
      </w:r>
    </w:p>
    <w:p>
      <w:pPr>
        <w:spacing w:before="75" w:after="0"/>
      </w:pPr>
      <w:r>
        <w:rPr/>
        <w:t xml:space="preserve">一、制氢行业运行状况 </w:t>
      </w:r>
    </w:p>
    <w:p>
      <w:pPr>
        <w:spacing w:before="75" w:after="0"/>
      </w:pPr>
      <w:r>
        <w:rPr/>
        <w:t xml:space="preserve">二、核能制氢发展分析 </w:t>
      </w:r>
    </w:p>
    <w:p>
      <w:pPr>
        <w:spacing w:before="75" w:after="0"/>
      </w:pPr>
      <w:r>
        <w:rPr/>
        <w:t xml:space="preserve">三、小型反应堆布局情况 </w:t>
      </w:r>
    </w:p>
    <w:p>
      <w:pPr>
        <w:spacing w:before="75" w:after="0"/>
      </w:pPr>
      <w:r>
        <w:rPr/>
        <w:t xml:space="preserve">四、小型高温气冷堆制氢分析 </w:t>
      </w:r>
    </w:p>
    <w:p>
      <w:pPr>
        <w:spacing w:before="75" w:after="0"/>
      </w:pPr>
      <w:r>
        <w:rPr/>
        <w:t xml:space="preserve">五、小型铅铋冷快堆用于制氢 </w:t>
      </w:r>
    </w:p>
    <w:p>
      <w:pPr>
        <w:spacing w:before="75" w:after="0"/>
      </w:pPr>
      <w:r>
        <w:rPr/>
        <w:t xml:space="preserve">第四节 海水淡化 </w:t>
      </w:r>
    </w:p>
    <w:p>
      <w:pPr>
        <w:spacing w:before="75" w:after="0"/>
      </w:pPr>
      <w:r>
        <w:rPr/>
        <w:t xml:space="preserve">一、海水淡化行业运行情况 </w:t>
      </w:r>
    </w:p>
    <w:p>
      <w:pPr>
        <w:spacing w:before="75" w:after="0"/>
      </w:pPr>
      <w:r>
        <w:rPr/>
        <w:t xml:space="preserve">二、核能海水淡化可行性分析 </w:t>
      </w:r>
    </w:p>
    <w:p>
      <w:pPr>
        <w:spacing w:before="75" w:after="0"/>
      </w:pPr>
      <w:r>
        <w:rPr/>
        <w:t xml:space="preserve">三、核能海水淡化技术创新 </w:t>
      </w:r>
    </w:p>
    <w:p>
      <w:pPr>
        <w:spacing w:before="75" w:after="0"/>
      </w:pPr>
      <w:r>
        <w:rPr/>
        <w:t xml:space="preserve">四、小型反应堆发展方案 </w:t>
      </w:r>
    </w:p>
    <w:p>
      <w:pPr>
        <w:spacing w:before="75" w:after="0"/>
      </w:pPr>
      <w:r>
        <w:rPr/>
        <w:t xml:space="preserve">五、全球小型反应堆布局 </w:t>
      </w:r>
    </w:p>
    <w:p>
      <w:pPr>
        <w:spacing w:before="75" w:after="0"/>
      </w:pPr>
      <w:r>
        <w:rPr/>
        <w:t xml:space="preserve">六、我国小型反应堆发展 </w:t>
      </w:r>
    </w:p>
    <w:p>
      <w:pPr>
        <w:spacing w:before="75" w:after="0"/>
      </w:pPr>
      <w:r>
        <w:rPr>
          <w:b w:val="1"/>
          <w:bCs w:val="1"/>
        </w:rPr>
        <w:t xml:space="preserve">第十一章 2021-2026年国内外小型模块化反应堆重点企业经营状况分析 </w:t>
      </w:r>
    </w:p>
    <w:p>
      <w:pPr>
        <w:spacing w:before="75" w:after="0"/>
      </w:pPr>
      <w:r>
        <w:rPr/>
        <w:t xml:space="preserve">第一节 西屋电气公司(westinghouse electric corporation) </w:t>
      </w:r>
    </w:p>
    <w:p>
      <w:pPr>
        <w:spacing w:before="75" w:after="0"/>
      </w:pPr>
      <w:r>
        <w:rPr/>
        <w:t xml:space="preserve">一、企业基本概况 </w:t>
      </w:r>
    </w:p>
    <w:p>
      <w:pPr>
        <w:spacing w:before="75" w:after="0"/>
      </w:pPr>
      <w:r>
        <w:rPr/>
        <w:t xml:space="preserve">二、政企合作动态 </w:t>
      </w:r>
    </w:p>
    <w:p>
      <w:pPr>
        <w:spacing w:before="75" w:after="0"/>
      </w:pPr>
      <w:r>
        <w:rPr/>
        <w:t xml:space="preserve">三、企业合作动态 </w:t>
      </w:r>
    </w:p>
    <w:p>
      <w:pPr>
        <w:spacing w:before="75" w:after="0"/>
      </w:pPr>
      <w:r>
        <w:rPr/>
        <w:t xml:space="preserve">四、企业技术突破 </w:t>
      </w:r>
    </w:p>
    <w:p>
      <w:pPr>
        <w:spacing w:before="75" w:after="0"/>
      </w:pPr>
      <w:r>
        <w:rPr/>
        <w:t xml:space="preserve">五、企业发展规划 </w:t>
      </w:r>
    </w:p>
    <w:p>
      <w:pPr>
        <w:spacing w:before="75" w:after="0"/>
      </w:pPr>
      <w:r>
        <w:rPr/>
        <w:t xml:space="preserve">第二节 中国广核电力股份有限公司 </w:t>
      </w:r>
    </w:p>
    <w:p>
      <w:pPr>
        <w:spacing w:before="75" w:after="0"/>
      </w:pPr>
      <w:r>
        <w:rPr/>
        <w:t xml:space="preserve">一、企业发展概况 </w:t>
      </w:r>
    </w:p>
    <w:p>
      <w:pPr>
        <w:spacing w:before="75" w:after="0"/>
      </w:pPr>
      <w:r>
        <w:rPr/>
        <w:t xml:space="preserve">二、经营效益分析 </w:t>
      </w:r>
    </w:p>
    <w:p>
      <w:pPr>
        <w:spacing w:before="75" w:after="0"/>
      </w:pPr>
      <w:r>
        <w:rPr/>
        <w:t xml:space="preserve">三、业务经营分析 </w:t>
      </w:r>
    </w:p>
    <w:p>
      <w:pPr>
        <w:spacing w:before="75" w:after="0"/>
      </w:pPr>
      <w:r>
        <w:rPr/>
        <w:t xml:space="preserve">四、财务状况分析 </w:t>
      </w:r>
    </w:p>
    <w:p>
      <w:pPr>
        <w:spacing w:before="75" w:after="0"/>
      </w:pPr>
      <w:r>
        <w:rPr/>
        <w:t xml:space="preserve">五、核心竞争力分析 </w:t>
      </w:r>
    </w:p>
    <w:p>
      <w:pPr>
        <w:spacing w:before="75" w:after="0"/>
      </w:pPr>
      <w:r>
        <w:rPr/>
        <w:t xml:space="preserve">六、公司发展战略 </w:t>
      </w:r>
    </w:p>
    <w:p>
      <w:pPr>
        <w:spacing w:before="75" w:after="0"/>
      </w:pPr>
      <w:r>
        <w:rPr/>
        <w:t xml:space="preserve">七、未来前景展望 </w:t>
      </w:r>
    </w:p>
    <w:p>
      <w:pPr>
        <w:spacing w:before="75" w:after="0"/>
      </w:pPr>
      <w:r>
        <w:rPr/>
        <w:t xml:space="preserve">第三节 中国核能电力股份有限公司 </w:t>
      </w:r>
    </w:p>
    <w:p>
      <w:pPr>
        <w:spacing w:before="75" w:after="0"/>
      </w:pPr>
      <w:r>
        <w:rPr/>
        <w:t xml:space="preserve">一、企业发展概况 </w:t>
      </w:r>
    </w:p>
    <w:p>
      <w:pPr>
        <w:spacing w:before="75" w:after="0"/>
      </w:pPr>
      <w:r>
        <w:rPr/>
        <w:t xml:space="preserve">二、经营效益分析 </w:t>
      </w:r>
    </w:p>
    <w:p>
      <w:pPr>
        <w:spacing w:before="75" w:after="0"/>
      </w:pPr>
      <w:r>
        <w:rPr/>
        <w:t xml:space="preserve">三、业务经营分析 </w:t>
      </w:r>
    </w:p>
    <w:p>
      <w:pPr>
        <w:spacing w:before="75" w:after="0"/>
      </w:pPr>
      <w:r>
        <w:rPr/>
        <w:t xml:space="preserve">四、财务状况分析 </w:t>
      </w:r>
    </w:p>
    <w:p>
      <w:pPr>
        <w:spacing w:before="75" w:after="0"/>
      </w:pPr>
      <w:r>
        <w:rPr/>
        <w:t xml:space="preserve">五、核心竞争力分析 </w:t>
      </w:r>
    </w:p>
    <w:p>
      <w:pPr>
        <w:spacing w:before="75" w:after="0"/>
      </w:pPr>
      <w:r>
        <w:rPr/>
        <w:t xml:space="preserve">六、公司发展战略 </w:t>
      </w:r>
    </w:p>
    <w:p>
      <w:pPr>
        <w:spacing w:before="75" w:after="0"/>
      </w:pPr>
      <w:r>
        <w:rPr/>
        <w:t xml:space="preserve">七、未来前景展望 </w:t>
      </w:r>
    </w:p>
    <w:p>
      <w:pPr>
        <w:spacing w:before="75" w:after="0"/>
      </w:pPr>
      <w:r>
        <w:rPr/>
        <w:t xml:space="preserve">第四节 方大炭素新材料科技股份有限公司 </w:t>
      </w:r>
    </w:p>
    <w:p>
      <w:pPr>
        <w:spacing w:before="75" w:after="0"/>
      </w:pPr>
      <w:r>
        <w:rPr/>
        <w:t xml:space="preserve">一、企业发展概况 </w:t>
      </w:r>
    </w:p>
    <w:p>
      <w:pPr>
        <w:spacing w:before="75" w:after="0"/>
      </w:pPr>
      <w:r>
        <w:rPr/>
        <w:t xml:space="preserve">二、经营效益分析 </w:t>
      </w:r>
    </w:p>
    <w:p>
      <w:pPr>
        <w:spacing w:before="75" w:after="0"/>
      </w:pPr>
      <w:r>
        <w:rPr/>
        <w:t xml:space="preserve">三、业务经营分析 </w:t>
      </w:r>
    </w:p>
    <w:p>
      <w:pPr>
        <w:spacing w:before="75" w:after="0"/>
      </w:pPr>
      <w:r>
        <w:rPr/>
        <w:t xml:space="preserve">四、财务状况分析 </w:t>
      </w:r>
    </w:p>
    <w:p>
      <w:pPr>
        <w:spacing w:before="75" w:after="0"/>
      </w:pPr>
      <w:r>
        <w:rPr/>
        <w:t xml:space="preserve">五、核心竞争力分析 </w:t>
      </w:r>
    </w:p>
    <w:p>
      <w:pPr>
        <w:spacing w:before="75" w:after="0"/>
      </w:pPr>
      <w:r>
        <w:rPr/>
        <w:t xml:space="preserve">六、公司发展战略 </w:t>
      </w:r>
    </w:p>
    <w:p>
      <w:pPr>
        <w:spacing w:before="75" w:after="0"/>
      </w:pPr>
      <w:r>
        <w:rPr/>
        <w:t xml:space="preserve">七、未来前景展望 </w:t>
      </w:r>
    </w:p>
    <w:p>
      <w:pPr>
        <w:spacing w:before="75" w:after="0"/>
      </w:pPr>
      <w:r>
        <w:rPr/>
        <w:t xml:space="preserve">第五节 融发核电设备股份有限公司 </w:t>
      </w:r>
    </w:p>
    <w:p>
      <w:pPr>
        <w:spacing w:before="75" w:after="0"/>
      </w:pPr>
      <w:r>
        <w:rPr/>
        <w:t xml:space="preserve">一、企业发展概况 </w:t>
      </w:r>
    </w:p>
    <w:p>
      <w:pPr>
        <w:spacing w:before="75" w:after="0"/>
      </w:pPr>
      <w:r>
        <w:rPr/>
        <w:t xml:space="preserve">二、经营效益分析 </w:t>
      </w:r>
    </w:p>
    <w:p>
      <w:pPr>
        <w:spacing w:before="75" w:after="0"/>
      </w:pPr>
      <w:r>
        <w:rPr/>
        <w:t xml:space="preserve">三、业务经营分析 </w:t>
      </w:r>
    </w:p>
    <w:p>
      <w:pPr>
        <w:spacing w:before="75" w:after="0"/>
      </w:pPr>
      <w:r>
        <w:rPr/>
        <w:t xml:space="preserve">四、财务状况分析 </w:t>
      </w:r>
    </w:p>
    <w:p>
      <w:pPr>
        <w:spacing w:before="75" w:after="0"/>
      </w:pPr>
      <w:r>
        <w:rPr/>
        <w:t xml:space="preserve">五、核心竞争力分析 </w:t>
      </w:r>
    </w:p>
    <w:p>
      <w:pPr>
        <w:spacing w:before="75" w:after="0"/>
      </w:pPr>
      <w:r>
        <w:rPr/>
        <w:t xml:space="preserve">六、公司发展战略 </w:t>
      </w:r>
    </w:p>
    <w:p>
      <w:pPr>
        <w:spacing w:before="75" w:after="0"/>
      </w:pPr>
      <w:r>
        <w:rPr/>
        <w:t xml:space="preserve">七、未来前景展望 </w:t>
      </w:r>
    </w:p>
    <w:p>
      <w:pPr>
        <w:spacing w:before="75" w:after="0"/>
      </w:pPr>
      <w:r>
        <w:rPr>
          <w:b w:val="1"/>
          <w:bCs w:val="1"/>
        </w:rPr>
        <w:t xml:space="preserve">第十二章 2026-2031年中国小型模块化反应堆发展前景及趋势预测 </w:t>
      </w:r>
    </w:p>
    <w:p>
      <w:pPr>
        <w:spacing w:before="75" w:after="0"/>
      </w:pPr>
      <w:r>
        <w:rPr/>
        <w:t xml:space="preserve">第一节 小型反应堆发展展望 </w:t>
      </w:r>
    </w:p>
    <w:p>
      <w:pPr>
        <w:spacing w:before="75" w:after="0"/>
      </w:pPr>
      <w:r>
        <w:rPr/>
        <w:t xml:space="preserve">一、小型反应堆发展前景 </w:t>
      </w:r>
    </w:p>
    <w:p>
      <w:pPr>
        <w:spacing w:before="75" w:after="0"/>
      </w:pPr>
      <w:r>
        <w:rPr/>
        <w:t xml:space="preserve">二、小型反应堆研发方向 </w:t>
      </w:r>
    </w:p>
    <w:p>
      <w:pPr>
        <w:spacing w:before="75" w:after="0"/>
      </w:pPr>
      <w:r>
        <w:rPr/>
        <w:t xml:space="preserve">三、小型反应堆市场空间 </w:t>
      </w:r>
    </w:p>
    <w:p>
      <w:pPr>
        <w:spacing w:before="75" w:after="0"/>
      </w:pPr>
      <w:r>
        <w:rPr/>
        <w:t xml:space="preserve">第二节 小型反应堆发展趋势 </w:t>
      </w:r>
    </w:p>
    <w:p>
      <w:pPr>
        <w:spacing w:before="75" w:after="0"/>
      </w:pPr>
      <w:r>
        <w:rPr/>
        <w:t xml:space="preserve">一、小型反应堆行业趋势 </w:t>
      </w:r>
    </w:p>
    <w:p>
      <w:pPr>
        <w:spacing w:before="75" w:after="0"/>
      </w:pPr>
      <w:r>
        <w:rPr/>
        <w:t xml:space="preserve">二、小型反应堆应用趋势 </w:t>
      </w:r>
    </w:p>
    <w:p>
      <w:pPr>
        <w:spacing w:before="75" w:after="0"/>
      </w:pPr>
      <w:r>
        <w:rPr>
          <w:b w:val="1"/>
          <w:bCs w:val="1"/>
        </w:rPr>
        <w:t xml:space="preserve">图表目录</w:t>
      </w:r>
    </w:p>
    <w:p>
      <w:pPr>
        <w:spacing w:before="75" w:after="0"/>
      </w:pPr>
      <w:r>
        <w:rPr/>
        <w:t xml:space="preserve">图表：2021-2026年中国核电发电规模 </w:t>
      </w:r>
    </w:p>
    <w:p>
      <w:pPr>
        <w:spacing w:before="75" w:after="0"/>
      </w:pPr>
      <w:r>
        <w:rPr/>
        <w:t xml:space="preserve">图表：2021-2026年中国核电装机规模 </w:t>
      </w:r>
    </w:p>
    <w:p>
      <w:pPr>
        <w:spacing w:before="75" w:after="0"/>
      </w:pPr>
      <w:r>
        <w:rPr/>
        <w:t xml:space="preserve">图表：2021-2026年中国大陆在运核电机组数量情况 </w:t>
      </w:r>
    </w:p>
    <w:p>
      <w:pPr>
        <w:spacing w:before="75" w:after="0"/>
      </w:pPr>
      <w:r>
        <w:rPr/>
        <w:t xml:space="preserve">图表：2021-2026年中国核电投资规模情况 </w:t>
      </w:r>
    </w:p>
    <w:p>
      <w:pPr>
        <w:spacing w:before="75" w:after="0"/>
      </w:pPr>
      <w:r>
        <w:rPr/>
        <w:t xml:space="preserve">图表：2021-2026年期间，中国核电设备利用小时数 </w:t>
      </w:r>
    </w:p>
    <w:p>
      <w:pPr>
        <w:spacing w:before="75" w:after="0"/>
      </w:pPr>
      <w:r>
        <w:rPr/>
        <w:t xml:space="preserve">图表：2021-2026年国际主要核工业大国核电发电量占比 </w:t>
      </w:r>
    </w:p>
    <w:p>
      <w:pPr>
        <w:spacing w:before="75" w:after="0"/>
      </w:pPr>
      <w:r>
        <w:rPr/>
        <w:t xml:space="preserve">图表：全球主要国家在运营核电净装机容量(单位：兆瓦) </w:t>
      </w:r>
    </w:p>
    <w:p>
      <w:pPr>
        <w:spacing w:before="75" w:after="0"/>
      </w:pPr>
      <w:r>
        <w:rPr/>
        <w:t xml:space="preserve">图表：全球主要国家核电反应堆总净装机容量(单位：兆瓦) </w:t>
      </w:r>
    </w:p>
    <w:p>
      <w:pPr>
        <w:spacing w:before="75" w:after="0"/>
      </w:pPr>
      <w:r>
        <w:rPr/>
        <w:t xml:space="preserve">图表：2021-2026年全球小型反应堆总净装机容量(单位：兆瓦)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图表：2021-2026年国内对外贸易总额及其增长情况 </w:t>
      </w:r>
    </w:p>
    <w:p>
      <w:pPr>
        <w:spacing w:before="75" w:after="0"/>
      </w:pPr>
      <w:r>
        <w:rPr/>
        <w:t xml:space="preserve">图表：2021-2026年中国主要能源产品产量及其增长速度 </w:t>
      </w:r>
    </w:p>
    <w:p>
      <w:pPr>
        <w:spacing w:before="75" w:after="0"/>
      </w:pPr>
      <w:r>
        <w:rPr/>
        <w:t xml:space="preserve">图表：小型模块化反应堆领域发文国别分布 </w:t>
      </w:r>
    </w:p>
    <w:p>
      <w:pPr>
        <w:spacing w:before="75" w:after="0"/>
      </w:pPr>
      <w:r>
        <w:rPr/>
        <w:t xml:space="preserve">图表：反应堆冷却剂泵示意图 </w:t>
      </w:r>
    </w:p>
    <w:p>
      <w:pPr>
        <w:spacing w:before="75" w:after="0"/>
      </w:pPr>
      <w:r>
        <w:rPr/>
        <w:t xml:space="preserve">图表：轴封式反应堆冷却剂泵结构 </w:t>
      </w:r>
    </w:p>
    <w:p>
      <w:pPr>
        <w:spacing w:before="75" w:after="0"/>
      </w:pPr>
      <w:r>
        <w:rPr/>
        <w:t xml:space="preserve">图表：2021-2026年中国核学会核燃料价格指数 </w:t>
      </w:r>
    </w:p>
    <w:p>
      <w:pPr>
        <w:spacing w:before="75" w:after="0"/>
      </w:pPr>
      <w:r>
        <w:rPr/>
        <w:t xml:space="preserve">图表：小型压水堆设计特征 </w:t>
      </w:r>
    </w:p>
    <w:p>
      <w:pPr>
        <w:spacing w:before="75" w:after="0"/>
      </w:pPr>
      <w:r>
        <w:rPr/>
        <w:t xml:space="preserve">图表：2021-2026年中国广核主要财务指标 </w:t>
      </w:r>
    </w:p>
    <w:p>
      <w:pPr>
        <w:spacing w:before="75" w:after="0"/>
      </w:pPr>
      <w:r>
        <w:rPr/>
        <w:t xml:space="preserve">图表：2021-2026年中国核电主要财务指标 </w:t>
      </w:r>
    </w:p>
    <w:p>
      <w:pPr>
        <w:spacing w:before="75" w:after="0"/>
      </w:pPr>
      <w:r>
        <w:rPr/>
        <w:t xml:space="preserve">图表：2021-2026年方大炭素主要财务指标 </w:t>
      </w:r>
    </w:p>
    <w:p>
      <w:pPr>
        <w:spacing w:before="75" w:after="0"/>
      </w:pPr>
      <w:r>
        <w:rPr/>
        <w:t xml:space="preserve">图表：2021-2026年融发核电主要财务指标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中国小型模块化反应堆行业市场深度调研及前景趋势与投资分析研究报告(2026-2031版)</dc:title>
  <dc:description>中国小型模块化反应堆行业市场深度调研及前景趋势与投资分析研究报告(2026-2031版)</dc:description>
  <dc:subject>中国小型模块化反应堆行业市场深度调研及前景趋势与投资分析研究报告(2026-2031版)</dc:subject>
  <cp:keywords>研究报告</cp:keywords>
  <cp:category>研究报告</cp:category>
  <cp:lastModifiedBy>北京中道泰和信息咨询有限公司</cp:lastModifiedBy>
  <dcterms:created xsi:type="dcterms:W3CDTF">2026-03-26T21:47:27+08:00</dcterms:created>
  <dcterms:modified xsi:type="dcterms:W3CDTF">2026-03-26T21:47:27+08:00</dcterms:modified>
</cp:coreProperties>
</file>

<file path=docProps/custom.xml><?xml version="1.0" encoding="utf-8"?>
<Properties xmlns="http://schemas.openxmlformats.org/officeDocument/2006/custom-properties" xmlns:vt="http://schemas.openxmlformats.org/officeDocument/2006/docPropsVTypes"/>
</file>