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中国水池照明灯行业市场发展现状及前景趋势与投资分析研究报告(2026-2031版)</w:t>
      </w:r>
    </w:p>
    <w:p>
      <w:pPr>
        <w:spacing w:after="150"/>
      </w:pPr>
      <w:r>
        <w:rPr>
          <w:b w:val="1"/>
          <w:bCs w:val="1"/>
        </w:rPr>
        <w:t xml:space="preserve">报告简介</w:t>
      </w:r>
    </w:p>
    <w:p>
      <w:pPr>
        <w:spacing w:after="150"/>
      </w:pPr>
      <w:r>
        <w:rPr/>
        <w:t xml:space="preserve">水池照明灯是一种用于水下观景、装饰、作业照明或水下拍摄影视用的照明设备，分为防浸水和防潜水两种类型。前者用于喷水池、游泳池等浅水作业区，后者用于规定水深的作业区。这些灯具的结构和材料需要根据使用条件满足耐水压、耐机械冲击、抗腐蚀和电气性能等方面的要求。在水下照明灯的设计上，必须考虑光在水中有较大的衰减、水中的悬浮物(包括微生物)和气泡对光的散射，以及水对光波有选择性透射等特点。</w:t>
      </w:r>
    </w:p>
    <w:p>
      <w:pPr>
        <w:spacing w:after="150"/>
      </w:pPr>
      <w:r>
        <w:rPr/>
        <w:t xml:space="preserve">随着科技的进步和消费者需求的不断变化，水池照明灯的产品形态和技术应用也在不断地创新和发展。从最初的单一光源、简单控制，到现在的智能调光、多彩变换，水池照明灯的技术应用已经越来越成熟和多样化。随着环保理念的深入人心和节能减排政策的推行，水池照明灯行业也在积极地进行绿色环保技术的研发和应用。例如，通过采用高效节能的LED光源、优化照明控制系统等方式，水池照明灯在提供优质照明效果的同时实现了更加低碳环保的运行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水池照明灯行业研究单位等公布和提供的大量资料以及对行业内企业调研访察所获得的大量第一手数据，对我国水池照明灯市场的发展状况、供需状况、竞争格局、赢利水平、发展趋势等进行了分析。报告重点分析了水池照明灯前十大企业的研发、产销、战略、经营状况等。报告还对水池照明灯市场风险进行了预测，为水池照明灯生产厂家、流通企业以及零售商提供了新的投资机会和可借鉴的操作模式，对欲在水池照明灯行业从事资本运作的经济实体等单位准确了解目前中国水池照明灯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水池照明灯行业发展概述</w:t>
      </w:r>
    </w:p>
    <w:p>
      <w:pPr>
        <w:spacing w:before="75" w:after="0"/>
      </w:pPr>
      <w:r>
        <w:rPr/>
        <w:t xml:space="preserve">第一节 水池照明灯的概念</w:t>
      </w:r>
    </w:p>
    <w:p>
      <w:pPr>
        <w:spacing w:before="75" w:after="0"/>
      </w:pPr>
      <w:r>
        <w:rPr/>
        <w:t xml:space="preserve">一、水池照明灯的定义</w:t>
      </w:r>
    </w:p>
    <w:p>
      <w:pPr>
        <w:spacing w:before="75" w:after="0"/>
      </w:pPr>
      <w:r>
        <w:rPr/>
        <w:t xml:space="preserve">二、水池照明灯的应用</w:t>
      </w:r>
    </w:p>
    <w:p>
      <w:pPr>
        <w:spacing w:before="75" w:after="0"/>
      </w:pPr>
      <w:r>
        <w:rPr/>
        <w:t xml:space="preserve">三、水池照明灯在国民经济中的地位</w:t>
      </w:r>
    </w:p>
    <w:p>
      <w:pPr>
        <w:spacing w:before="75" w:after="0"/>
      </w:pPr>
      <w:r>
        <w:rPr/>
        <w:t xml:space="preserve">第二节 我国水池照明灯市场概况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中国水池照明灯行业整体运行现状分析</w:t>
      </w:r>
    </w:p>
    <w:p>
      <w:pPr>
        <w:spacing w:before="75" w:after="0"/>
      </w:pPr>
      <w:r>
        <w:rPr/>
        <w:t xml:space="preserve">第一节 水池照明灯行业产业链概况</w:t>
      </w:r>
    </w:p>
    <w:p>
      <w:pPr>
        <w:spacing w:before="75" w:after="0"/>
      </w:pPr>
      <w:r>
        <w:rPr/>
        <w:t xml:space="preserve">一、水池照明灯行业上游发展现状</w:t>
      </w:r>
    </w:p>
    <w:p>
      <w:pPr>
        <w:spacing w:before="75" w:after="0"/>
      </w:pPr>
      <w:r>
        <w:rPr/>
        <w:t xml:space="preserve">二、水池照明灯行业上游发展趋势</w:t>
      </w:r>
    </w:p>
    <w:p>
      <w:pPr>
        <w:spacing w:before="75" w:after="0"/>
      </w:pPr>
      <w:r>
        <w:rPr/>
        <w:t xml:space="preserve">三、水池照明灯行业下游发展现状</w:t>
      </w:r>
    </w:p>
    <w:p>
      <w:pPr>
        <w:spacing w:before="75" w:after="0"/>
      </w:pPr>
      <w:r>
        <w:rPr/>
        <w:t xml:space="preserve">四、水池照明灯行业下游发展趋势</w:t>
      </w:r>
    </w:p>
    <w:p>
      <w:pPr>
        <w:spacing w:before="75" w:after="0"/>
      </w:pPr>
      <w:r>
        <w:rPr/>
        <w:t xml:space="preserve">第二节 水池照明灯行业市场供需情况分析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2021-2026年国内水池照明灯行业发展现状</w:t>
      </w:r>
    </w:p>
    <w:p>
      <w:pPr>
        <w:spacing w:before="75" w:after="0"/>
      </w:pPr>
      <w:r>
        <w:rPr/>
        <w:t xml:space="preserve">一、水池照明灯行业产销状况分析</w:t>
      </w:r>
    </w:p>
    <w:p>
      <w:pPr>
        <w:spacing w:before="75" w:after="0"/>
      </w:pPr>
      <w:r>
        <w:rPr/>
        <w:t xml:space="preserve">二、水池照明灯行业市场盈利能力分析</w:t>
      </w:r>
    </w:p>
    <w:p>
      <w:pPr>
        <w:spacing w:before="75" w:after="0"/>
      </w:pPr>
      <w:r>
        <w:rPr>
          <w:b w:val="1"/>
          <w:bCs w:val="1"/>
        </w:rPr>
        <w:t xml:space="preserve">第四章 水池照明灯行业区域市场分析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中国水池照明灯行业市场竞争分析</w:t>
      </w:r>
    </w:p>
    <w:p>
      <w:pPr>
        <w:spacing w:before="75" w:after="0"/>
      </w:pPr>
      <w:r>
        <w:rPr/>
        <w:t xml:space="preserve">第一节 水池照明灯行业上下游市场分析</w:t>
      </w:r>
    </w:p>
    <w:p>
      <w:pPr>
        <w:spacing w:before="75" w:after="0"/>
      </w:pPr>
      <w:r>
        <w:rPr/>
        <w:t xml:space="preserve">一、水池照明灯行业产业链简介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水池照明灯行业市场供需分析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水池照明灯行业竞争力分析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水池照明灯行业市场集中度分析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2021-2026年中国水池照明灯行业竞争格局分析</w:t>
      </w:r>
    </w:p>
    <w:p>
      <w:pPr>
        <w:spacing w:before="75" w:after="0"/>
      </w:pPr>
      <w:r>
        <w:rPr/>
        <w:t xml:space="preserve">第一节 水池照明灯行业集中度分析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2021-2026年水池照明灯行业竞争格局分析</w:t>
      </w:r>
    </w:p>
    <w:p>
      <w:pPr>
        <w:spacing w:before="75" w:after="0"/>
      </w:pPr>
      <w:r>
        <w:rPr/>
        <w:t xml:space="preserve">一、国内外水池照明灯竞争分析</w:t>
      </w:r>
    </w:p>
    <w:p>
      <w:pPr>
        <w:spacing w:before="75" w:after="0"/>
      </w:pPr>
      <w:r>
        <w:rPr/>
        <w:t xml:space="preserve">二、我国水池照明灯市场竞争分析</w:t>
      </w:r>
    </w:p>
    <w:p>
      <w:pPr>
        <w:spacing w:before="75" w:after="0"/>
      </w:pPr>
      <w:r>
        <w:rPr/>
        <w:t xml:space="preserve">三、国内主要水池照明灯企业动向</w:t>
      </w:r>
    </w:p>
    <w:p>
      <w:pPr>
        <w:spacing w:before="75" w:after="0"/>
      </w:pPr>
      <w:r>
        <w:rPr/>
        <w:t xml:space="preserve">四、国内行业竞争趋势发展分析</w:t>
      </w:r>
    </w:p>
    <w:p>
      <w:pPr>
        <w:spacing w:before="75" w:after="0"/>
      </w:pPr>
      <w:r>
        <w:rPr>
          <w:b w:val="1"/>
          <w:bCs w:val="1"/>
        </w:rPr>
        <w:t xml:space="preserve">第七章 2021-2026年水池照明灯行业企业竞争格局分析</w:t>
      </w:r>
    </w:p>
    <w:p>
      <w:pPr>
        <w:spacing w:before="75" w:after="0"/>
      </w:pPr>
      <w:r>
        <w:rPr/>
        <w:t xml:space="preserve">第一节 ‌ge通用电气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中山市八霖照明有限公司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东莞勤上光电股份有限公司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深圳市共合照明有限公司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欧普照明股份有限公司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未来水池照明灯行业发展预测分析</w:t>
      </w:r>
    </w:p>
    <w:p>
      <w:pPr>
        <w:spacing w:before="75" w:after="0"/>
      </w:pPr>
      <w:r>
        <w:rPr/>
        <w:t xml:space="preserve">第一节 2026-2031年水池照明灯行业市场预测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2026-2031年中国水池照明灯行业供需预测</w:t>
      </w:r>
    </w:p>
    <w:p>
      <w:pPr>
        <w:spacing w:before="75" w:after="0"/>
      </w:pPr>
      <w:r>
        <w:rPr/>
        <w:t xml:space="preserve">一、中国水池照明灯供给预测</w:t>
      </w:r>
    </w:p>
    <w:p>
      <w:pPr>
        <w:spacing w:before="75" w:after="0"/>
      </w:pPr>
      <w:r>
        <w:rPr/>
        <w:t xml:space="preserve">二、中国水池照明灯需求预测</w:t>
      </w:r>
    </w:p>
    <w:p>
      <w:pPr>
        <w:spacing w:before="75" w:after="0"/>
      </w:pPr>
      <w:r>
        <w:rPr/>
        <w:t xml:space="preserve">三、中国水池照明灯供需平衡预测</w:t>
      </w:r>
    </w:p>
    <w:p>
      <w:pPr>
        <w:spacing w:before="75" w:after="0"/>
      </w:pPr>
      <w:r>
        <w:rPr/>
        <w:t xml:space="preserve">第三节 2026-2031年水池照明灯行业发展前景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消费市场对水池照明灯行业的影响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水池照明灯行业投资分析与预测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对水池照明灯行业投资机会与风险分析</w:t>
      </w:r>
    </w:p>
    <w:p>
      <w:pPr>
        <w:spacing w:before="75" w:after="0"/>
      </w:pPr>
      <w:r>
        <w:rPr/>
        <w:t xml:space="preserve">第一节 水池照明灯行业投资机会分析</w:t>
      </w:r>
    </w:p>
    <w:p>
      <w:pPr>
        <w:spacing w:before="75" w:after="0"/>
      </w:pPr>
      <w:r>
        <w:rPr/>
        <w:t xml:space="preserve">一、水池照明灯投资项目分析</w:t>
      </w:r>
    </w:p>
    <w:p>
      <w:pPr>
        <w:spacing w:before="75" w:after="0"/>
      </w:pPr>
      <w:r>
        <w:rPr/>
        <w:t xml:space="preserve">二、可以投资的水池照明灯模式</w:t>
      </w:r>
    </w:p>
    <w:p>
      <w:pPr>
        <w:spacing w:before="75" w:after="0"/>
      </w:pPr>
      <w:r>
        <w:rPr/>
        <w:t xml:space="preserve">三、2021-2026年水池照明灯投资机会</w:t>
      </w:r>
    </w:p>
    <w:p>
      <w:pPr>
        <w:spacing w:before="75" w:after="0"/>
      </w:pPr>
      <w:r>
        <w:rPr/>
        <w:t xml:space="preserve">四、2021-2026年水池照明灯投资新方向</w:t>
      </w:r>
    </w:p>
    <w:p>
      <w:pPr>
        <w:spacing w:before="75" w:after="0"/>
      </w:pPr>
      <w:r>
        <w:rPr/>
        <w:t xml:space="preserve">五、2026-2031年水池照明灯行业投资的建议</w:t>
      </w:r>
    </w:p>
    <w:p>
      <w:pPr>
        <w:spacing w:before="75" w:after="0"/>
      </w:pPr>
      <w:r>
        <w:rPr/>
        <w:t xml:space="preserve">第二节 影响水池照明灯行业发展的主要因素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水池照明灯行业投资风险及控制策略分析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水池照明灯行业研究结论及建议</w:t>
      </w:r>
    </w:p>
    <w:p>
      <w:pPr>
        <w:spacing w:before="75" w:after="0"/>
      </w:pPr>
      <w:r>
        <w:rPr/>
        <w:t xml:space="preserve">第二节 水池照明灯细分行业研究结论及建议</w:t>
      </w:r>
    </w:p>
    <w:p>
      <w:pPr>
        <w:spacing w:before="75" w:after="0"/>
      </w:pPr>
      <w:r>
        <w:rPr/>
        <w:t xml:space="preserve">第三节 水池照明灯行业竞争策略总结及建议</w:t>
      </w:r>
    </w:p>
    <w:p>
      <w:pPr>
        <w:spacing w:before="75" w:after="0"/>
      </w:pPr>
      <w:r>
        <w:rPr>
          <w:b w:val="1"/>
          <w:bCs w:val="1"/>
        </w:rPr>
        <w:t xml:space="preserve">图表目录</w:t>
      </w:r>
    </w:p>
    <w:p>
      <w:pPr>
        <w:spacing w:before="75" w:after="0"/>
      </w:pPr>
      <w:r>
        <w:rPr/>
        <w:t xml:space="preserve">图表：水池照明灯产业链分析</w:t>
      </w:r>
    </w:p>
    <w:p>
      <w:pPr>
        <w:spacing w:before="75" w:after="0"/>
      </w:pPr>
      <w:r>
        <w:rPr/>
        <w:t xml:space="preserve">图表：水池照明灯行业生命周期</w:t>
      </w:r>
    </w:p>
    <w:p>
      <w:pPr>
        <w:spacing w:before="75" w:after="0"/>
      </w:pPr>
      <w:r>
        <w:rPr/>
        <w:t xml:space="preserve">图表：2021-2026年中国水池照明灯行业市场规模</w:t>
      </w:r>
    </w:p>
    <w:p>
      <w:pPr>
        <w:spacing w:before="75" w:after="0"/>
      </w:pPr>
      <w:r>
        <w:rPr/>
        <w:t xml:space="preserve">图表：2021-2026年全球水池照明灯产业市场规模</w:t>
      </w:r>
    </w:p>
    <w:p>
      <w:pPr>
        <w:spacing w:before="75" w:after="0"/>
      </w:pPr>
      <w:r>
        <w:rPr/>
        <w:t xml:space="preserve">图表：2021-2026年水池照明灯重要数据指标比较</w:t>
      </w:r>
    </w:p>
    <w:p>
      <w:pPr>
        <w:spacing w:before="75" w:after="0"/>
      </w:pPr>
      <w:r>
        <w:rPr/>
        <w:t xml:space="preserve">图表：2021-2026年中国水池照明灯行业利润情况分析</w:t>
      </w:r>
    </w:p>
    <w:p>
      <w:pPr>
        <w:spacing w:before="75" w:after="0"/>
      </w:pPr>
      <w:r>
        <w:rPr/>
        <w:t xml:space="preserve">图表：2021-2026年中国水池照明灯行业资产情况分析</w:t>
      </w:r>
    </w:p>
    <w:p>
      <w:pPr>
        <w:spacing w:before="75" w:after="0"/>
      </w:pPr>
      <w:r>
        <w:rPr/>
        <w:t xml:space="preserve">图表：2021-2026年中国水池照明灯竞争力分析</w:t>
      </w:r>
    </w:p>
    <w:p>
      <w:pPr>
        <w:spacing w:before="75" w:after="0"/>
      </w:pPr>
      <w:r>
        <w:rPr/>
        <w:t xml:space="preserve">图表：2026-2031年中国水池照明灯市场前景预测</w:t>
      </w:r>
    </w:p>
    <w:p>
      <w:pPr>
        <w:spacing w:before="75" w:after="0"/>
      </w:pPr>
      <w:r>
        <w:rPr/>
        <w:t xml:space="preserve">图表：2026-2031年中国水池照明灯发展前景预测</w:t>
      </w:r>
    </w:p>
    <w:p>
      <w:pPr>
        <w:spacing w:before="75" w:after="0"/>
      </w:pPr>
      <w:r>
        <w:rPr/>
        <w:t xml:space="preserve">图表：2021-2026年水池照明灯行业销售成本分析</w:t>
      </w:r>
    </w:p>
    <w:p>
      <w:pPr>
        <w:spacing w:before="75" w:after="0"/>
      </w:pPr>
      <w:r>
        <w:rPr/>
        <w:t xml:space="preserve">图表：2021-2026年水池照明灯行业销售费用分析</w:t>
      </w:r>
    </w:p>
    <w:p>
      <w:pPr>
        <w:spacing w:before="75" w:after="0"/>
      </w:pPr>
      <w:r>
        <w:rPr/>
        <w:t xml:space="preserve">图表：2021-2026年水池照明灯行业管理费用分析</w:t>
      </w:r>
    </w:p>
    <w:p>
      <w:pPr>
        <w:spacing w:before="75" w:after="0"/>
      </w:pPr>
      <w:r>
        <w:rPr/>
        <w:t xml:space="preserve">图表：2021-2026年水池照明灯行业财务费用分析</w:t>
      </w:r>
    </w:p>
    <w:p>
      <w:pPr>
        <w:spacing w:before="75" w:after="0"/>
      </w:pPr>
      <w:r>
        <w:rPr/>
        <w:t xml:space="preserve">图表：2021-2026年水池照明灯行业成本费用利润率分析</w:t>
      </w:r>
    </w:p>
    <w:p>
      <w:pPr>
        <w:spacing w:before="75" w:after="0"/>
      </w:pPr>
      <w:r>
        <w:rPr/>
        <w:t xml:space="preserve">图表：2021-2026年水池照明灯行业总资产利润率分析</w:t>
      </w:r>
    </w:p>
    <w:p>
      <w:pPr>
        <w:spacing w:before="75" w:after="0"/>
      </w:pPr>
      <w:r>
        <w:rPr/>
        <w:t xml:space="preserve">图表：2021-2026年水池照明灯行业资产分析</w:t>
      </w:r>
    </w:p>
    <w:p>
      <w:pPr>
        <w:spacing w:before="75" w:after="0"/>
      </w:pPr>
      <w:r>
        <w:rPr/>
        <w:t xml:space="preserve">图表：2021-2026年水池照明灯行业负债分析</w:t>
      </w:r>
    </w:p>
    <w:p>
      <w:pPr>
        <w:spacing w:before="75" w:after="0"/>
      </w:pPr>
      <w:r>
        <w:rPr/>
        <w:t xml:space="preserve">图表：2021-2026年水池照明灯行业偿债能力分析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图表：2026-2031年水池照明灯行业发展规模预测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中国水池照明灯行业市场发展现状及前景趋势与投资分析研究报告(2026-2031版)</dc:title>
  <dc:description>中国水池照明灯行业市场发展现状及前景趋势与投资分析研究报告(2026-2031版)</dc:description>
  <dc:subject>中国水池照明灯行业市场发展现状及前景趋势与投资分析研究报告(2026-2031版)</dc:subject>
  <cp:keywords>研究报告</cp:keywords>
  <cp:category>研究报告</cp:category>
  <cp:lastModifiedBy>北京中道泰和信息咨询有限公司</cp:lastModifiedBy>
  <dcterms:created xsi:type="dcterms:W3CDTF">2026-03-26T21:48:01+08:00</dcterms:created>
  <dcterms:modified xsi:type="dcterms:W3CDTF">2026-03-26T21:48:01+08:00</dcterms:modified>
</cp:coreProperties>
</file>

<file path=docProps/custom.xml><?xml version="1.0" encoding="utf-8"?>
<Properties xmlns="http://schemas.openxmlformats.org/officeDocument/2006/custom-properties" xmlns:vt="http://schemas.openxmlformats.org/officeDocument/2006/docPropsVTypes"/>
</file>