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中国智能风扇行业市场发展现状及前景趋势与投资分析研究报告(2026-2031版)</w:t>
      </w:r>
    </w:p>
    <w:p>
      <w:pPr>
        <w:spacing w:after="150"/>
      </w:pPr>
      <w:r>
        <w:rPr>
          <w:b w:val="1"/>
          <w:bCs w:val="1"/>
        </w:rPr>
        <w:t xml:space="preserve">报告简介</w:t>
      </w:r>
    </w:p>
    <w:p>
      <w:pPr>
        <w:spacing w:after="150"/>
      </w:pPr>
      <w:r>
        <w:rPr/>
        <w:t xml:space="preserve">智能风扇是一种利用电动机驱动扇叶旋转的家用电器，通过引入智能化技术，使传统的风扇变得更加智能、便捷。智能风扇的设计初衷是通过与互联网连接，使用户可以随时随地通过手机应用程序控制风扇的运行，实现远程操作。此外，智能风扇还配备了各种传感器，如温度、湿度和光感器等，可以实时感知环境的变化，并根据这些变化自动调整风扇的运行模式和风力大小，为用户创造一个舒适的生活或工作环境。智能风扇具有节能环保的特点，通过智能控制和传感器技术，能够有效地降低能耗，减少能源浪费。同时，它还可以通过智能算法和数据分析，为用户提供更加个性化的使用体验。</w:t>
      </w:r>
    </w:p>
    <w:p>
      <w:pPr>
        <w:spacing w:after="150"/>
      </w:pPr>
      <w:r>
        <w:rPr/>
        <w:t xml:space="preserve">本报告利用中道泰和长期对智能风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能风扇行业的市场走向和发展趋势。</w:t>
      </w:r>
    </w:p>
    <w:p>
      <w:pPr>
        <w:spacing w:after="150"/>
      </w:pPr>
      <w:r>
        <w:rPr/>
        <w:t xml:space="preserve">报告对中国智能风扇行业的内外部环境、行业发展现状、产业链发展状况、市场供需、竞争格局、标杆企业、发展趋势、机会风险、发展策略与投资建议等进行了分析，并重点分析了我国智能风扇行业将面临的机遇与挑战。报告将帮助智能风扇企业、学术科研单位、投资企业准确了解智能风扇行业最新发展动向，及早发现智能风扇行业市场的空白点，机会点，增长点和盈利点……准确把握智能风扇行业未被满足的市场需求和趋势，有效规避智能风扇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智能风扇行业相关概述</w:t>
      </w:r>
    </w:p>
    <w:p>
      <w:pPr>
        <w:spacing w:before="75" w:after="0"/>
      </w:pPr>
      <w:r>
        <w:rPr/>
        <w:t xml:space="preserve">第一节 智能风扇行业相关概述</w:t>
      </w:r>
    </w:p>
    <w:p>
      <w:pPr>
        <w:spacing w:before="75" w:after="0"/>
      </w:pPr>
      <w:r>
        <w:rPr/>
        <w:t xml:space="preserve">一、智能风扇产品概述</w:t>
      </w:r>
    </w:p>
    <w:p>
      <w:pPr>
        <w:spacing w:before="75" w:after="0"/>
      </w:pPr>
      <w:r>
        <w:rPr/>
        <w:t xml:space="preserve">二、智能风扇产品分类及用途</w:t>
      </w:r>
    </w:p>
    <w:p>
      <w:pPr>
        <w:spacing w:before="75" w:after="0"/>
      </w:pPr>
      <w:r>
        <w:rPr/>
        <w:t xml:space="preserve">第二节 智能风扇行业经营模式分析</w:t>
      </w:r>
    </w:p>
    <w:p>
      <w:pPr>
        <w:spacing w:before="75" w:after="0"/>
      </w:pPr>
      <w:r>
        <w:rPr/>
        <w:t xml:space="preserve">一、生产/服务模式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中国智能风扇行业发展环境分析</w:t>
      </w:r>
    </w:p>
    <w:p>
      <w:pPr>
        <w:spacing w:before="75" w:after="0"/>
      </w:pPr>
      <w:r>
        <w:rPr/>
        <w:t xml:space="preserve">第一节 中国宏观经济环境分析</w:t>
      </w:r>
    </w:p>
    <w:p>
      <w:pPr>
        <w:spacing w:before="75" w:after="0"/>
      </w:pPr>
      <w:r>
        <w:rPr/>
        <w:t xml:space="preserve">一、gdp历史变动轨迹</w:t>
      </w:r>
    </w:p>
    <w:p>
      <w:pPr>
        <w:spacing w:before="75" w:after="0"/>
      </w:pPr>
      <w:r>
        <w:rPr/>
        <w:t xml:space="preserve">二、居民消费价格指数分析</w:t>
      </w:r>
    </w:p>
    <w:p>
      <w:pPr>
        <w:spacing w:before="75" w:after="0"/>
      </w:pPr>
      <w:r>
        <w:rPr/>
        <w:t xml:space="preserve">三、城乡居民收入分析</w:t>
      </w:r>
    </w:p>
    <w:p>
      <w:pPr>
        <w:spacing w:before="75" w:after="0"/>
      </w:pPr>
      <w:r>
        <w:rPr/>
        <w:t xml:space="preserve">四、社会固定资产投资分析</w:t>
      </w:r>
    </w:p>
    <w:p>
      <w:pPr>
        <w:spacing w:before="75" w:after="0"/>
      </w:pPr>
      <w:r>
        <w:rPr/>
        <w:t xml:space="preserve">五、进出口贸易历史变动轨迹</w:t>
      </w:r>
    </w:p>
    <w:p>
      <w:pPr>
        <w:spacing w:before="75" w:after="0"/>
      </w:pPr>
      <w:r>
        <w:rPr/>
        <w:t xml:space="preserve">六、2026-2031年我国宏观经济发展预测</w:t>
      </w:r>
    </w:p>
    <w:p>
      <w:pPr>
        <w:spacing w:before="75" w:after="0"/>
      </w:pPr>
      <w:r>
        <w:rPr/>
        <w:t xml:space="preserve">第二节 中国智能风扇行业政策环境分析</w:t>
      </w:r>
    </w:p>
    <w:p>
      <w:pPr>
        <w:spacing w:before="75" w:after="0"/>
      </w:pPr>
      <w:r>
        <w:rPr/>
        <w:t xml:space="preserve">一、智能风扇行业监管管理体制</w:t>
      </w:r>
    </w:p>
    <w:p>
      <w:pPr>
        <w:spacing w:before="75" w:after="0"/>
      </w:pPr>
      <w:r>
        <w:rPr/>
        <w:t xml:space="preserve">二、智能风扇行业相关政策分析</w:t>
      </w:r>
    </w:p>
    <w:p>
      <w:pPr>
        <w:spacing w:before="75" w:after="0"/>
      </w:pPr>
      <w:r>
        <w:rPr/>
        <w:t xml:space="preserve">三、上下游产业政策影响分析</w:t>
      </w:r>
    </w:p>
    <w:p>
      <w:pPr>
        <w:spacing w:before="75" w:after="0"/>
      </w:pPr>
      <w:r>
        <w:rPr/>
        <w:t xml:space="preserve">第三节 中国智能风扇行业技术环境分析</w:t>
      </w:r>
    </w:p>
    <w:p>
      <w:pPr>
        <w:spacing w:before="75" w:after="0"/>
      </w:pPr>
      <w:r>
        <w:rPr>
          <w:b w:val="1"/>
          <w:bCs w:val="1"/>
        </w:rPr>
        <w:t xml:space="preserve">第三章 中国智能风扇行业发展环境分析</w:t>
      </w:r>
    </w:p>
    <w:p>
      <w:pPr>
        <w:spacing w:before="75" w:after="0"/>
      </w:pPr>
      <w:r>
        <w:rPr/>
        <w:t xml:space="preserve">第一节 中国智能风扇行业概况分析</w:t>
      </w:r>
    </w:p>
    <w:p>
      <w:pPr>
        <w:spacing w:before="75" w:after="0"/>
      </w:pPr>
      <w:r>
        <w:rPr/>
        <w:t xml:space="preserve">一、智能风扇生产经营概况</w:t>
      </w:r>
    </w:p>
    <w:p>
      <w:pPr>
        <w:spacing w:before="75" w:after="0"/>
      </w:pPr>
      <w:r>
        <w:rPr/>
        <w:t xml:space="preserve">二、智能风扇行业总体发展概况</w:t>
      </w:r>
    </w:p>
    <w:p>
      <w:pPr>
        <w:spacing w:before="75" w:after="0"/>
      </w:pPr>
      <w:r>
        <w:rPr/>
        <w:t xml:space="preserve">第二节 我国宏观经济环境对智能风扇行业的影响分析</w:t>
      </w:r>
    </w:p>
    <w:p>
      <w:pPr>
        <w:spacing w:before="75" w:after="0"/>
      </w:pPr>
      <w:r>
        <w:rPr/>
        <w:t xml:space="preserve">第三节 中国智能风扇行业政策环境分析</w:t>
      </w:r>
    </w:p>
    <w:p>
      <w:pPr>
        <w:spacing w:before="75" w:after="0"/>
      </w:pPr>
      <w:r>
        <w:rPr/>
        <w:t xml:space="preserve">一、行业监管体制现状</w:t>
      </w:r>
    </w:p>
    <w:p>
      <w:pPr>
        <w:spacing w:before="75" w:after="0"/>
      </w:pPr>
      <w:r>
        <w:rPr/>
        <w:t xml:space="preserve">二、行业主要政策法规</w:t>
      </w:r>
    </w:p>
    <w:p>
      <w:pPr>
        <w:spacing w:before="75" w:after="0"/>
      </w:pPr>
      <w:r>
        <w:rPr/>
        <w:t xml:space="preserve">三、主要行业标准</w:t>
      </w:r>
    </w:p>
    <w:p>
      <w:pPr>
        <w:spacing w:before="75" w:after="0"/>
      </w:pPr>
      <w:r>
        <w:rPr/>
        <w:t xml:space="preserve">第四节 政策环境对智能风扇行业的影响分析</w:t>
      </w:r>
    </w:p>
    <w:p>
      <w:pPr>
        <w:spacing w:before="75" w:after="0"/>
      </w:pPr>
      <w:r>
        <w:rPr/>
        <w:t xml:space="preserve">第五节 中国智能风扇行业产业社会环境分析</w:t>
      </w:r>
    </w:p>
    <w:p>
      <w:pPr>
        <w:spacing w:before="75" w:after="0"/>
      </w:pPr>
      <w:r>
        <w:rPr>
          <w:b w:val="1"/>
          <w:bCs w:val="1"/>
        </w:rPr>
        <w:t xml:space="preserve">第四章 2021-2026年中国智能风扇产业运行情况分析</w:t>
      </w:r>
    </w:p>
    <w:p>
      <w:pPr>
        <w:spacing w:before="75" w:after="0"/>
      </w:pPr>
      <w:r>
        <w:rPr/>
        <w:t xml:space="preserve">第一节 2021-2026年中国智能风扇行业发展状况</w:t>
      </w:r>
    </w:p>
    <w:p>
      <w:pPr>
        <w:spacing w:before="75" w:after="0"/>
      </w:pPr>
      <w:r>
        <w:rPr/>
        <w:t xml:space="preserve">一、2021-2026年智能风扇行业市场供给分析</w:t>
      </w:r>
    </w:p>
    <w:p>
      <w:pPr>
        <w:spacing w:before="75" w:after="0"/>
      </w:pPr>
      <w:r>
        <w:rPr/>
        <w:t xml:space="preserve">二、2021-2026年智能风扇行业市场需求分析</w:t>
      </w:r>
    </w:p>
    <w:p>
      <w:pPr>
        <w:spacing w:before="75" w:after="0"/>
      </w:pPr>
      <w:r>
        <w:rPr/>
        <w:t xml:space="preserve">三、2021-2026年智能风扇行业市场规模分析</w:t>
      </w:r>
    </w:p>
    <w:p>
      <w:pPr>
        <w:spacing w:before="75" w:after="0"/>
      </w:pPr>
      <w:r>
        <w:rPr/>
        <w:t xml:space="preserve">第二节 中国智能风扇行业集中度分析</w:t>
      </w:r>
    </w:p>
    <w:p>
      <w:pPr>
        <w:spacing w:before="75" w:after="0"/>
      </w:pPr>
      <w:r>
        <w:rPr/>
        <w:t xml:space="preserve">一、智能风扇行业市场区域分布情况</w:t>
      </w:r>
    </w:p>
    <w:p>
      <w:pPr>
        <w:spacing w:before="75" w:after="0"/>
      </w:pPr>
      <w:r>
        <w:rPr/>
        <w:t xml:space="preserve">二、智能风扇行业市场集中度分析</w:t>
      </w:r>
    </w:p>
    <w:p>
      <w:pPr>
        <w:spacing w:before="75" w:after="0"/>
      </w:pPr>
      <w:r>
        <w:rPr/>
        <w:t xml:space="preserve">第三节 2021-2026年中国智能风扇区域市场规模分析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中国智能风扇行业进出口分析</w:t>
      </w:r>
    </w:p>
    <w:p>
      <w:pPr>
        <w:spacing w:before="75" w:after="0"/>
      </w:pPr>
      <w:r>
        <w:rPr/>
        <w:t xml:space="preserve">第一节 中国智能风扇进出口状况分析</w:t>
      </w:r>
    </w:p>
    <w:p>
      <w:pPr>
        <w:spacing w:before="75" w:after="0"/>
      </w:pPr>
      <w:r>
        <w:rPr/>
        <w:t xml:space="preserve">一、中国智能风扇进出口规模及增长分析</w:t>
      </w:r>
    </w:p>
    <w:p>
      <w:pPr>
        <w:spacing w:before="75" w:after="0"/>
      </w:pPr>
      <w:r>
        <w:rPr/>
        <w:t xml:space="preserve">二、中国智能风扇进出口额差异及变化</w:t>
      </w:r>
    </w:p>
    <w:p>
      <w:pPr>
        <w:spacing w:before="75" w:after="0"/>
      </w:pPr>
      <w:r>
        <w:rPr/>
        <w:t xml:space="preserve">第二节 中国智能风扇出口状况分析</w:t>
      </w:r>
    </w:p>
    <w:p>
      <w:pPr>
        <w:spacing w:before="75" w:after="0"/>
      </w:pPr>
      <w:r>
        <w:rPr/>
        <w:t xml:space="preserve">一、中国智能风扇出口规模及增长</w:t>
      </w:r>
    </w:p>
    <w:p>
      <w:pPr>
        <w:spacing w:before="75" w:after="0"/>
      </w:pPr>
      <w:r>
        <w:rPr/>
        <w:t xml:space="preserve">二、中国智能风扇出口流向结构</w:t>
      </w:r>
    </w:p>
    <w:p>
      <w:pPr>
        <w:spacing w:before="75" w:after="0"/>
      </w:pPr>
      <w:r>
        <w:rPr/>
        <w:t xml:space="preserve">第三节 中国智能风扇进口状况分析</w:t>
      </w:r>
    </w:p>
    <w:p>
      <w:pPr>
        <w:spacing w:before="75" w:after="0"/>
      </w:pPr>
      <w:r>
        <w:rPr/>
        <w:t xml:space="preserve">一、中国智能风扇进口规模及增长</w:t>
      </w:r>
    </w:p>
    <w:p>
      <w:pPr>
        <w:spacing w:before="75" w:after="0"/>
      </w:pPr>
      <w:r>
        <w:rPr/>
        <w:t xml:space="preserve">二、中国智能风扇进口流向结构</w:t>
      </w:r>
    </w:p>
    <w:p>
      <w:pPr>
        <w:spacing w:before="75" w:after="0"/>
      </w:pPr>
      <w:r>
        <w:rPr/>
        <w:t xml:space="preserve">第四节 中国进出口智能风扇主要产品价格特征分析</w:t>
      </w:r>
    </w:p>
    <w:p>
      <w:pPr>
        <w:spacing w:before="75" w:after="0"/>
      </w:pPr>
      <w:r>
        <w:rPr>
          <w:b w:val="1"/>
          <w:bCs w:val="1"/>
        </w:rPr>
        <w:t xml:space="preserve">第六章 智能风扇行业市场价格分析</w:t>
      </w:r>
    </w:p>
    <w:p>
      <w:pPr>
        <w:spacing w:before="75" w:after="0"/>
      </w:pPr>
      <w:r>
        <w:rPr/>
        <w:t xml:space="preserve">第一节 智能风扇产品价格特征分析</w:t>
      </w:r>
    </w:p>
    <w:p>
      <w:pPr>
        <w:spacing w:before="75" w:after="0"/>
      </w:pPr>
      <w:r>
        <w:rPr/>
        <w:t xml:space="preserve">第二节 影响国内市场智能风扇产品价格的因素</w:t>
      </w:r>
    </w:p>
    <w:p>
      <w:pPr>
        <w:spacing w:before="75" w:after="0"/>
      </w:pPr>
      <w:r>
        <w:rPr/>
        <w:t xml:space="preserve">第三节 主流企业产品价位及价格策略</w:t>
      </w:r>
    </w:p>
    <w:p>
      <w:pPr>
        <w:spacing w:before="75" w:after="0"/>
      </w:pPr>
      <w:r>
        <w:rPr/>
        <w:t xml:space="preserve">第四节 智能风扇行业未来价格变化趋势</w:t>
      </w:r>
    </w:p>
    <w:p>
      <w:pPr>
        <w:spacing w:before="75" w:after="0"/>
      </w:pPr>
      <w:r>
        <w:rPr>
          <w:b w:val="1"/>
          <w:bCs w:val="1"/>
        </w:rPr>
        <w:t xml:space="preserve">第七章 中国智能风扇行业竞争情况分析</w:t>
      </w:r>
    </w:p>
    <w:p>
      <w:pPr>
        <w:spacing w:before="75" w:after="0"/>
      </w:pPr>
      <w:r>
        <w:rPr/>
        <w:t xml:space="preserve">第一节 智能风扇行业经济指标分析</w:t>
      </w:r>
    </w:p>
    <w:p>
      <w:pPr>
        <w:spacing w:before="75" w:after="0"/>
      </w:pPr>
      <w:r>
        <w:rPr/>
        <w:t xml:space="preserve">一、智能风扇行业赢利性分析</w:t>
      </w:r>
    </w:p>
    <w:p>
      <w:pPr>
        <w:spacing w:before="75" w:after="0"/>
      </w:pPr>
      <w:r>
        <w:rPr/>
        <w:t xml:space="preserve">二、智能风扇产品附加值的提升空间</w:t>
      </w:r>
    </w:p>
    <w:p>
      <w:pPr>
        <w:spacing w:before="75" w:after="0"/>
      </w:pPr>
      <w:r>
        <w:rPr/>
        <w:t xml:space="preserve">三、智能风扇行业进入壁垒/退出机制</w:t>
      </w:r>
    </w:p>
    <w:p>
      <w:pPr>
        <w:spacing w:before="75" w:after="0"/>
      </w:pPr>
      <w:r>
        <w:rPr/>
        <w:t xml:space="preserve">四、智能风扇行业周期性、季节性等特点</w:t>
      </w:r>
    </w:p>
    <w:p>
      <w:pPr>
        <w:spacing w:before="75" w:after="0"/>
      </w:pPr>
      <w:r>
        <w:rPr/>
        <w:t xml:space="preserve">第二节 智能风扇行业竞争结构分析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智能风扇行业swot模型分析</w:t>
      </w:r>
    </w:p>
    <w:p>
      <w:pPr>
        <w:spacing w:before="75" w:after="0"/>
      </w:pPr>
      <w:r>
        <w:rPr>
          <w:b w:val="1"/>
          <w:bCs w:val="1"/>
        </w:rPr>
        <w:t xml:space="preserve">第八章 中国智能风扇行业上下游产业链分析</w:t>
      </w:r>
    </w:p>
    <w:p>
      <w:pPr>
        <w:spacing w:before="75" w:after="0"/>
      </w:pPr>
      <w:r>
        <w:rPr/>
        <w:t xml:space="preserve">第一节 智能风扇行业上下游产业链概述</w:t>
      </w:r>
    </w:p>
    <w:p>
      <w:pPr>
        <w:spacing w:before="75" w:after="0"/>
      </w:pPr>
      <w:r>
        <w:rPr/>
        <w:t xml:space="preserve">第二节 智能风扇上游行业发展状况分析</w:t>
      </w:r>
    </w:p>
    <w:p>
      <w:pPr>
        <w:spacing w:before="75" w:after="0"/>
      </w:pPr>
      <w:r>
        <w:rPr/>
        <w:t xml:space="preserve">一、上游原材料市场发展现状</w:t>
      </w:r>
    </w:p>
    <w:p>
      <w:pPr>
        <w:spacing w:before="75" w:after="0"/>
      </w:pPr>
      <w:r>
        <w:rPr/>
        <w:t xml:space="preserve">二、上游原材料供应情况分析</w:t>
      </w:r>
    </w:p>
    <w:p>
      <w:pPr>
        <w:spacing w:before="75" w:after="0"/>
      </w:pPr>
      <w:r>
        <w:rPr/>
        <w:t xml:space="preserve">三、上游原材料价格走势分析</w:t>
      </w:r>
    </w:p>
    <w:p>
      <w:pPr>
        <w:spacing w:before="75" w:after="0"/>
      </w:pPr>
      <w:r>
        <w:rPr/>
        <w:t xml:space="preserve">第三节 智能风扇下游行业需求市场分析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第九章 重点企业经营状况分析</w:t>
      </w:r>
    </w:p>
    <w:p>
      <w:pPr>
        <w:spacing w:before="75" w:after="0"/>
      </w:pPr>
      <w:r>
        <w:rPr/>
        <w:t xml:space="preserve">第一节 ‌佛山市吉星家电有限公司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艾美特电器(深圳)有限公司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美的集团股份有限公司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珠海格力电器股份有限公司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海尔集团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b w:val="1"/>
          <w:bCs w:val="1"/>
        </w:rPr>
        <w:t xml:space="preserve">第十章 2021-2026年中国智能风扇行业主要数据监测分析</w:t>
      </w:r>
    </w:p>
    <w:p>
      <w:pPr>
        <w:spacing w:before="75" w:after="0"/>
      </w:pPr>
      <w:r>
        <w:rPr/>
        <w:t xml:space="preserve">第一节 2021-2026年中国智能风扇行业规模分析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中国智能风扇行业结构分析</w:t>
      </w:r>
    </w:p>
    <w:p>
      <w:pPr>
        <w:spacing w:before="75" w:after="0"/>
      </w:pPr>
      <w:r>
        <w:rPr/>
        <w:t xml:space="preserve">一、智能风扇企业结构分析</w:t>
      </w:r>
    </w:p>
    <w:p>
      <w:pPr>
        <w:spacing w:before="75" w:after="0"/>
      </w:pPr>
      <w:r>
        <w:rPr/>
        <w:t xml:space="preserve">二、智能风扇行业从业人员结构分析</w:t>
      </w:r>
    </w:p>
    <w:p>
      <w:pPr>
        <w:spacing w:before="75" w:after="0"/>
      </w:pPr>
      <w:r>
        <w:rPr/>
        <w:t xml:space="preserve">第三节 2021-2026年中国智能风扇行业关键性财务指标分析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第十一章 智能风扇行业替代品及互补产品分析</w:t>
      </w:r>
    </w:p>
    <w:p>
      <w:pPr>
        <w:spacing w:before="75" w:after="0"/>
      </w:pPr>
      <w:r>
        <w:rPr/>
        <w:t xml:space="preserve">第一节 智能风扇行业替代品分析</w:t>
      </w:r>
    </w:p>
    <w:p>
      <w:pPr>
        <w:spacing w:before="75" w:after="0"/>
      </w:pPr>
      <w:r>
        <w:rPr/>
        <w:t xml:space="preserve">一、替代品种类</w:t>
      </w:r>
    </w:p>
    <w:p>
      <w:pPr>
        <w:spacing w:before="75" w:after="0"/>
      </w:pPr>
      <w:r>
        <w:rPr/>
        <w:t xml:space="preserve">二、主要替代品对智能风扇行业的影响</w:t>
      </w:r>
    </w:p>
    <w:p>
      <w:pPr>
        <w:spacing w:before="75" w:after="0"/>
      </w:pPr>
      <w:r>
        <w:rPr/>
        <w:t xml:space="preserve">三、替代品发展趋势分析</w:t>
      </w:r>
    </w:p>
    <w:p>
      <w:pPr>
        <w:spacing w:before="75" w:after="0"/>
      </w:pPr>
      <w:r>
        <w:rPr/>
        <w:t xml:space="preserve">第二节 智能风扇行业互补产品分析</w:t>
      </w:r>
    </w:p>
    <w:p>
      <w:pPr>
        <w:spacing w:before="75" w:after="0"/>
      </w:pPr>
      <w:r>
        <w:rPr/>
        <w:t xml:space="preserve">一、行业互补产品种类</w:t>
      </w:r>
    </w:p>
    <w:p>
      <w:pPr>
        <w:spacing w:before="75" w:after="0"/>
      </w:pPr>
      <w:r>
        <w:rPr/>
        <w:t xml:space="preserve">二、主要互补产品对智能风扇行业的影响</w:t>
      </w:r>
    </w:p>
    <w:p>
      <w:pPr>
        <w:spacing w:before="75" w:after="0"/>
      </w:pPr>
      <w:r>
        <w:rPr/>
        <w:t xml:space="preserve">三、互补产品发展趋势分析</w:t>
      </w:r>
    </w:p>
    <w:p>
      <w:pPr>
        <w:spacing w:before="75" w:after="0"/>
      </w:pPr>
      <w:r>
        <w:rPr>
          <w:b w:val="1"/>
          <w:bCs w:val="1"/>
        </w:rPr>
        <w:t xml:space="preserve">第十二章 智能风扇产业渠道分析</w:t>
      </w:r>
    </w:p>
    <w:p>
      <w:pPr>
        <w:spacing w:before="75" w:after="0"/>
      </w:pPr>
      <w:r>
        <w:rPr/>
        <w:t xml:space="preserve">第一节 国内智能风扇产品的经销模式</w:t>
      </w:r>
    </w:p>
    <w:p>
      <w:pPr>
        <w:spacing w:before="75" w:after="0"/>
      </w:pPr>
      <w:r>
        <w:rPr/>
        <w:t xml:space="preserve">第二节 智能风扇行业渠道格局</w:t>
      </w:r>
    </w:p>
    <w:p>
      <w:pPr>
        <w:spacing w:before="75" w:after="0"/>
      </w:pPr>
      <w:r>
        <w:rPr/>
        <w:t xml:space="preserve">第三节 智能风扇行业渠道形式</w:t>
      </w:r>
    </w:p>
    <w:p>
      <w:pPr>
        <w:spacing w:before="75" w:after="0"/>
      </w:pPr>
      <w:r>
        <w:rPr/>
        <w:t xml:space="preserve">第四节 智能风扇渠道要素对比</w:t>
      </w:r>
    </w:p>
    <w:p>
      <w:pPr>
        <w:spacing w:before="75" w:after="0"/>
      </w:pPr>
      <w:r>
        <w:rPr/>
        <w:t xml:space="preserve">第五节 智能风扇行业国际化营销模式分析</w:t>
      </w:r>
    </w:p>
    <w:p>
      <w:pPr>
        <w:spacing w:before="75" w:after="0"/>
      </w:pPr>
      <w:r>
        <w:rPr/>
        <w:t xml:space="preserve">第六节 国内智能风扇产品生产及销售投资运作模式分析</w:t>
      </w:r>
    </w:p>
    <w:p>
      <w:pPr>
        <w:spacing w:before="75" w:after="0"/>
      </w:pPr>
      <w:r>
        <w:rPr>
          <w:b w:val="1"/>
          <w:bCs w:val="1"/>
        </w:rPr>
        <w:t xml:space="preserve">第十三章 2026-2031年智能风扇行业发展前景预测分析</w:t>
      </w:r>
    </w:p>
    <w:p>
      <w:pPr>
        <w:spacing w:before="75" w:after="0"/>
      </w:pPr>
      <w:r>
        <w:rPr/>
        <w:t xml:space="preserve">第一节 智能风扇行业投资价值分析</w:t>
      </w:r>
    </w:p>
    <w:p>
      <w:pPr>
        <w:spacing w:before="75" w:after="0"/>
      </w:pPr>
      <w:r>
        <w:rPr/>
        <w:t xml:space="preserve">一、2026-2031年国内智能风扇行业盈利能力分析</w:t>
      </w:r>
    </w:p>
    <w:p>
      <w:pPr>
        <w:spacing w:before="75" w:after="0"/>
      </w:pPr>
      <w:r>
        <w:rPr/>
        <w:t xml:space="preserve">二、2026-2031年国内智能风扇行业偿债能力分析</w:t>
      </w:r>
    </w:p>
    <w:p>
      <w:pPr>
        <w:spacing w:before="75" w:after="0"/>
      </w:pPr>
      <w:r>
        <w:rPr/>
        <w:t xml:space="preserve">三、2026-2031年国内智能风扇行业运营能力分析</w:t>
      </w:r>
    </w:p>
    <w:p>
      <w:pPr>
        <w:spacing w:before="75" w:after="0"/>
      </w:pPr>
      <w:r>
        <w:rPr/>
        <w:t xml:space="preserve">四、2026-2031年国内智能风扇产品投资收益率分析预测</w:t>
      </w:r>
    </w:p>
    <w:p>
      <w:pPr>
        <w:spacing w:before="75" w:after="0"/>
      </w:pPr>
      <w:r>
        <w:rPr/>
        <w:t xml:space="preserve">第二节 2026-2031年国内智能风扇行业投资机会分析</w:t>
      </w:r>
    </w:p>
    <w:p>
      <w:pPr>
        <w:spacing w:before="75" w:after="0"/>
      </w:pPr>
      <w:r>
        <w:rPr/>
        <w:t xml:space="preserve">一、国内经济增长对智能风扇行业的支撑因素分析</w:t>
      </w:r>
    </w:p>
    <w:p>
      <w:pPr>
        <w:spacing w:before="75" w:after="0"/>
      </w:pPr>
      <w:r>
        <w:rPr/>
        <w:t xml:space="preserve">二、下游行业的需求对智能风扇行业的推动因素分析</w:t>
      </w:r>
    </w:p>
    <w:p>
      <w:pPr>
        <w:spacing w:before="75" w:after="0"/>
      </w:pPr>
      <w:r>
        <w:rPr/>
        <w:t xml:space="preserve">三、智能风扇产品相关产业的发展对智能风扇行业的带动因素分析</w:t>
      </w:r>
    </w:p>
    <w:p>
      <w:pPr>
        <w:spacing w:before="75" w:after="0"/>
      </w:pPr>
      <w:r>
        <w:rPr/>
        <w:t xml:space="preserve">第三节 2026-2031年中国智能风扇行业供需预测</w:t>
      </w:r>
    </w:p>
    <w:p>
      <w:pPr>
        <w:spacing w:before="75" w:after="0"/>
      </w:pPr>
      <w:r>
        <w:rPr/>
        <w:t xml:space="preserve">一、2026-2031年中国智能风扇行业供给预测</w:t>
      </w:r>
    </w:p>
    <w:p>
      <w:pPr>
        <w:spacing w:before="75" w:after="0"/>
      </w:pPr>
      <w:r>
        <w:rPr/>
        <w:t xml:space="preserve">二、2026-2031年中国智能风扇行业需求预测</w:t>
      </w:r>
    </w:p>
    <w:p>
      <w:pPr>
        <w:spacing w:before="75" w:after="0"/>
      </w:pPr>
      <w:r>
        <w:rPr/>
        <w:t xml:space="preserve">第四节 2026-2031年中国智能风扇行业运行状况预测</w:t>
      </w:r>
    </w:p>
    <w:p>
      <w:pPr>
        <w:spacing w:before="75" w:after="0"/>
      </w:pPr>
      <w:r>
        <w:rPr/>
        <w:t xml:space="preserve">一、2026-2031年智能风扇行业总产值预测</w:t>
      </w:r>
    </w:p>
    <w:p>
      <w:pPr>
        <w:spacing w:before="75" w:after="0"/>
      </w:pPr>
      <w:r>
        <w:rPr/>
        <w:t xml:space="preserve">二、2026-2031年智能风扇行业销售收入预测</w:t>
      </w:r>
    </w:p>
    <w:p>
      <w:pPr>
        <w:spacing w:before="75" w:after="0"/>
      </w:pPr>
      <w:r>
        <w:rPr>
          <w:b w:val="1"/>
          <w:bCs w:val="1"/>
        </w:rPr>
        <w:t xml:space="preserve">第十四章 2026-2031年中国智能风扇行业投资风险分析</w:t>
      </w:r>
    </w:p>
    <w:p>
      <w:pPr>
        <w:spacing w:before="75" w:after="0"/>
      </w:pPr>
      <w:r>
        <w:rPr/>
        <w:t xml:space="preserve">第一节 中国智能风扇行业存在问题分析</w:t>
      </w:r>
    </w:p>
    <w:p>
      <w:pPr>
        <w:spacing w:before="75" w:after="0"/>
      </w:pPr>
      <w:r>
        <w:rPr/>
        <w:t xml:space="preserve">第二节 中国智能风扇行业上下游产业链风险分析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中国智能风扇行业投资风险分析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三、原材料风险分析</w:t>
      </w:r>
    </w:p>
    <w:p>
      <w:pPr>
        <w:spacing w:before="75" w:after="0"/>
      </w:pPr>
      <w:r>
        <w:rPr/>
        <w:t xml:space="preserve">四、进入/退出风险分析</w:t>
      </w:r>
    </w:p>
    <w:p>
      <w:pPr>
        <w:spacing w:before="75" w:after="0"/>
      </w:pPr>
      <w:r>
        <w:rPr/>
        <w:t xml:space="preserve">五、经营管理风险分析</w:t>
      </w:r>
    </w:p>
    <w:p>
      <w:pPr>
        <w:spacing w:before="75" w:after="0"/>
      </w:pPr>
      <w:r>
        <w:rPr>
          <w:b w:val="1"/>
          <w:bCs w:val="1"/>
        </w:rPr>
        <w:t xml:space="preserve">第十五章 2026-2031年中国智能风扇行业发展策略及投资建议</w:t>
      </w:r>
    </w:p>
    <w:p>
      <w:pPr>
        <w:spacing w:before="75" w:after="0"/>
      </w:pPr>
      <w:r>
        <w:rPr/>
        <w:t xml:space="preserve">第一节 智能风扇行业发展战略规划背景意义</w:t>
      </w:r>
    </w:p>
    <w:p>
      <w:pPr>
        <w:spacing w:before="75" w:after="0"/>
      </w:pPr>
      <w:r>
        <w:rPr/>
        <w:t xml:space="preserve">一、行业转型升级的需要</w:t>
      </w:r>
    </w:p>
    <w:p>
      <w:pPr>
        <w:spacing w:before="75" w:after="0"/>
      </w:pPr>
      <w:r>
        <w:rPr/>
        <w:t xml:space="preserve">二、行业强做大做的需要</w:t>
      </w:r>
    </w:p>
    <w:p>
      <w:pPr>
        <w:spacing w:before="75" w:after="0"/>
      </w:pPr>
      <w:r>
        <w:rPr/>
        <w:t xml:space="preserve">三、行业可持续发展需要</w:t>
      </w:r>
    </w:p>
    <w:p>
      <w:pPr>
        <w:spacing w:before="75" w:after="0"/>
      </w:pPr>
      <w:r>
        <w:rPr/>
        <w:t xml:space="preserve">第二节 智能风扇行业战略规划制定依据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智能风扇行业战略规划策略分析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智能风扇行业市场的重点客户战略实施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图表：智能风扇产业链分析</w:t>
      </w:r>
    </w:p>
    <w:p>
      <w:pPr>
        <w:spacing w:before="75" w:after="0"/>
      </w:pPr>
      <w:r>
        <w:rPr/>
        <w:t xml:space="preserve">图表：国际智能风扇市场规模</w:t>
      </w:r>
    </w:p>
    <w:p>
      <w:pPr>
        <w:spacing w:before="75" w:after="0"/>
      </w:pPr>
      <w:r>
        <w:rPr/>
        <w:t xml:space="preserve">图表：国际智能风扇生命周期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图表：2021-2026年中国智能风扇市场规模</w:t>
      </w:r>
    </w:p>
    <w:p>
      <w:pPr>
        <w:spacing w:before="75" w:after="0"/>
      </w:pPr>
      <w:r>
        <w:rPr/>
        <w:t xml:space="preserve">图表：2021-2026年中国智能风扇产能</w:t>
      </w:r>
    </w:p>
    <w:p>
      <w:pPr>
        <w:spacing w:before="75" w:after="0"/>
      </w:pPr>
      <w:r>
        <w:rPr/>
        <w:t xml:space="preserve">图表：2021-2026年中国智能风扇产量</w:t>
      </w:r>
    </w:p>
    <w:p>
      <w:pPr>
        <w:spacing w:before="75" w:after="0"/>
      </w:pPr>
      <w:r>
        <w:rPr/>
        <w:t xml:space="preserve">图表：2021-2026年中国智能风扇产值</w:t>
      </w:r>
    </w:p>
    <w:p>
      <w:pPr>
        <w:spacing w:before="75" w:after="0"/>
      </w:pPr>
      <w:r>
        <w:rPr/>
        <w:t xml:space="preserve">图表：2021-2026年中国智能风扇供应情况</w:t>
      </w:r>
    </w:p>
    <w:p>
      <w:pPr>
        <w:spacing w:before="75" w:after="0"/>
      </w:pPr>
      <w:r>
        <w:rPr/>
        <w:t xml:space="preserve">图表：2021-2026年中国智能风扇需求情况</w:t>
      </w:r>
    </w:p>
    <w:p>
      <w:pPr>
        <w:spacing w:before="75" w:after="0"/>
      </w:pPr>
      <w:r>
        <w:rPr/>
        <w:t xml:space="preserve">图表：2026-2031年中国智能风扇市场规模预测</w:t>
      </w:r>
    </w:p>
    <w:p>
      <w:pPr>
        <w:spacing w:before="75" w:after="0"/>
      </w:pPr>
      <w:r>
        <w:rPr/>
        <w:t xml:space="preserve">图表：2026-2031年中国智能风扇供应情况预测</w:t>
      </w:r>
    </w:p>
    <w:p>
      <w:pPr>
        <w:spacing w:before="75" w:after="0"/>
      </w:pPr>
      <w:r>
        <w:rPr/>
        <w:t xml:space="preserve">图表：2026-2031年中国智能风扇需求情况预测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中国智能风扇行业市场发展现状及前景趋势与投资分析研究报告(2026-2031版)</dc:title>
  <dc:description>中国智能风扇行业市场发展现状及前景趋势与投资分析研究报告(2026-2031版)</dc:description>
  <dc:subject>中国智能风扇行业市场发展现状及前景趋势与投资分析研究报告(2026-2031版)</dc:subject>
  <cp:keywords>研究报告</cp:keywords>
  <cp:category>研究报告</cp:category>
  <cp:lastModifiedBy>北京中道泰和信息咨询有限公司</cp:lastModifiedBy>
  <dcterms:created xsi:type="dcterms:W3CDTF">2026-03-26T21:50:48+08:00</dcterms:created>
  <dcterms:modified xsi:type="dcterms:W3CDTF">2026-03-26T21:50:48+08:00</dcterms:modified>
</cp:coreProperties>
</file>

<file path=docProps/custom.xml><?xml version="1.0" encoding="utf-8"?>
<Properties xmlns="http://schemas.openxmlformats.org/officeDocument/2006/custom-properties" xmlns:vt="http://schemas.openxmlformats.org/officeDocument/2006/docPropsVTypes"/>
</file>