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中国电压力锅行业市场发展现状及前景趋势与投资分析研究报告(2026-2031版)</w:t>
      </w:r>
    </w:p>
    <w:p>
      <w:pPr>
        <w:spacing w:after="150"/>
      </w:pPr>
      <w:r>
        <w:rPr>
          <w:b w:val="1"/>
          <w:bCs w:val="1"/>
        </w:rPr>
        <w:t xml:space="preserve">报告简介</w:t>
      </w:r>
    </w:p>
    <w:p>
      <w:pPr>
        <w:spacing w:after="150"/>
      </w:pPr>
      <w:r>
        <w:rPr/>
        <w:t xml:space="preserve">电压力锅是传统高压锅和电饭锅的升级换代产品，它结合了压力锅和电饭锅的优点，解决了压力锅的安全问题，同时提高了热效率，达到了80%以上，实现了省时省电。电压力锅的出现，不仅解除了普通压力锅的安全隐患，还通过高效加热技术，使得烹饪时间大大缩短，满足了现代人对健康饮食和快节奏生活的需求。此外，电压力锅还增加了家庭厨艺的乐趣和烹饪的多样性，因此在家用厨房中越来越受欢迎。</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电压力锅行业进行了长期追踪，结合我们对电压力锅相关企业的调查研究，对我国电压力锅行业发展现状与前景、市场竞争格局与形势、赢利水平与企业发展、投资策略与风险预警、发展趋势与规划建议等进行深入研究，并重点分析了电压力锅行业的前景与风险。报告揭示了电压力锅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电压力锅市场特征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电压力锅行业发展的\"波特五力模型\"分析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2021-2026年全球电压力锅市场发展环境现状分析</w:t>
      </w:r>
    </w:p>
    <w:p>
      <w:pPr>
        <w:spacing w:before="75" w:after="0"/>
      </w:pPr>
      <w:r>
        <w:rPr/>
        <w:t xml:space="preserve">第一节 电压力锅发展环境分析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二、电压力锅行业相关政策分析</w:t>
      </w:r>
    </w:p>
    <w:p>
      <w:pPr>
        <w:spacing w:before="75" w:after="0"/>
      </w:pPr>
      <w:r>
        <w:rPr/>
        <w:t xml:space="preserve">第四节 电压力锅行业技术环境分析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2021-2026年全球和国内电压力锅市场供需平衡调查分析</w:t>
      </w:r>
    </w:p>
    <w:p>
      <w:pPr>
        <w:spacing w:before="75" w:after="0"/>
      </w:pPr>
      <w:r>
        <w:rPr/>
        <w:t xml:space="preserve">第一节 2021-2026年国际电压力锅市场现状分析</w:t>
      </w:r>
    </w:p>
    <w:p>
      <w:pPr>
        <w:spacing w:before="75" w:after="0"/>
      </w:pPr>
      <w:r>
        <w:rPr/>
        <w:t xml:space="preserve">一、国际电压力锅市场发展历程</w:t>
      </w:r>
    </w:p>
    <w:p>
      <w:pPr>
        <w:spacing w:before="75" w:after="0"/>
      </w:pPr>
      <w:r>
        <w:rPr/>
        <w:t xml:space="preserve">二、国际主要国家电压力锅发展情况分析</w:t>
      </w:r>
    </w:p>
    <w:p>
      <w:pPr>
        <w:spacing w:before="75" w:after="0"/>
      </w:pPr>
      <w:r>
        <w:rPr/>
        <w:t xml:space="preserve">三、国际电压力锅市场发展趋势</w:t>
      </w:r>
    </w:p>
    <w:p>
      <w:pPr>
        <w:spacing w:before="75" w:after="0"/>
      </w:pPr>
      <w:r>
        <w:rPr/>
        <w:t xml:space="preserve">第二节 2021-2026年中国电压力锅市场供需平衡分析</w:t>
      </w:r>
    </w:p>
    <w:p>
      <w:pPr>
        <w:spacing w:before="75" w:after="0"/>
      </w:pPr>
      <w:r>
        <w:rPr/>
        <w:t xml:space="preserve">一、2021-2026年中国电压力锅市场市场规模分析</w:t>
      </w:r>
    </w:p>
    <w:p>
      <w:pPr>
        <w:spacing w:before="75" w:after="0"/>
      </w:pPr>
      <w:r>
        <w:rPr/>
        <w:t xml:space="preserve">二、2021-2026年中国电压力锅市场供给统计分析</w:t>
      </w:r>
    </w:p>
    <w:p>
      <w:pPr>
        <w:spacing w:before="75" w:after="0"/>
      </w:pPr>
      <w:r>
        <w:rPr/>
        <w:t xml:space="preserve">三、2021-2026年中国电压力锅市场需求统计分析</w:t>
      </w:r>
    </w:p>
    <w:p>
      <w:pPr>
        <w:spacing w:before="75" w:after="0"/>
      </w:pPr>
      <w:r>
        <w:rPr/>
        <w:t xml:space="preserve">第三节 2021-2026年影响电压力锅市场供需平衡的因素分析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电压力锅市场发展特点分析</w:t>
      </w:r>
    </w:p>
    <w:p>
      <w:pPr>
        <w:spacing w:before="75" w:after="0"/>
      </w:pPr>
      <w:r>
        <w:rPr/>
        <w:t xml:space="preserve">第一节 电压力锅市场周期性、季节性等特点</w:t>
      </w:r>
    </w:p>
    <w:p>
      <w:pPr>
        <w:spacing w:before="75" w:after="0"/>
      </w:pPr>
      <w:r>
        <w:rPr/>
        <w:t xml:space="preserve">第二节 电压力锅行业壁垒</w:t>
      </w:r>
    </w:p>
    <w:p>
      <w:pPr>
        <w:spacing w:before="75" w:after="0"/>
      </w:pPr>
      <w:r>
        <w:rPr/>
        <w:t xml:space="preserve">一、电压力锅行业进入壁垒</w:t>
      </w:r>
    </w:p>
    <w:p>
      <w:pPr>
        <w:spacing w:before="75" w:after="0"/>
      </w:pPr>
      <w:r>
        <w:rPr/>
        <w:t xml:space="preserve">二、电压力锅行业技术壁垒</w:t>
      </w:r>
    </w:p>
    <w:p>
      <w:pPr>
        <w:spacing w:before="75" w:after="0"/>
      </w:pPr>
      <w:r>
        <w:rPr/>
        <w:t xml:space="preserve">三、电压力锅行业人才壁垒</w:t>
      </w:r>
    </w:p>
    <w:p>
      <w:pPr>
        <w:spacing w:before="75" w:after="0"/>
      </w:pPr>
      <w:r>
        <w:rPr/>
        <w:t xml:space="preserve">四、电压力锅行业政策壁垒</w:t>
      </w:r>
    </w:p>
    <w:p>
      <w:pPr>
        <w:spacing w:before="75" w:after="0"/>
      </w:pPr>
      <w:r>
        <w:rPr/>
        <w:t xml:space="preserve">第三节 电压力锅市场发展swot分析</w:t>
      </w:r>
    </w:p>
    <w:p>
      <w:pPr>
        <w:spacing w:before="75" w:after="0"/>
      </w:pPr>
      <w:r>
        <w:rPr/>
        <w:t xml:space="preserve">一、电压力锅市场发展优势分析</w:t>
      </w:r>
    </w:p>
    <w:p>
      <w:pPr>
        <w:spacing w:before="75" w:after="0"/>
      </w:pPr>
      <w:r>
        <w:rPr/>
        <w:t xml:space="preserve">二、电压力锅市场发展劣势分析</w:t>
      </w:r>
    </w:p>
    <w:p>
      <w:pPr>
        <w:spacing w:before="75" w:after="0"/>
      </w:pPr>
      <w:r>
        <w:rPr/>
        <w:t xml:space="preserve">三、电压力锅市场机遇分析</w:t>
      </w:r>
    </w:p>
    <w:p>
      <w:pPr>
        <w:spacing w:before="75" w:after="0"/>
      </w:pPr>
      <w:r>
        <w:rPr/>
        <w:t xml:space="preserve">四、电压力锅市场威胁分析</w:t>
      </w:r>
    </w:p>
    <w:p>
      <w:pPr>
        <w:spacing w:before="75" w:after="0"/>
      </w:pPr>
      <w:r>
        <w:rPr/>
        <w:t xml:space="preserve">第四节 电压力锅市场竞争程度分析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2021-2026年中国电压力锅市场重点区域运行分析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美的集团股份有限公司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‌苏泊尔集团有限公司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‌九阳股份有限公司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‌珠海双喜电器股份有限公司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‌上海奔腾企业(集团)有限公司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2021-2026年中国电压力锅市场竞争格局与企业竞争力评价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电压力锅行业营销渠道分析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三、各类渠道对电压力锅行业的影响</w:t>
      </w:r>
    </w:p>
    <w:p>
      <w:pPr>
        <w:spacing w:before="75" w:after="0"/>
      </w:pPr>
      <w:r>
        <w:rPr/>
        <w:t xml:space="preserve">四、主要电压力锅企业渠道策略研究</w:t>
      </w:r>
    </w:p>
    <w:p>
      <w:pPr>
        <w:spacing w:before="75" w:after="0"/>
      </w:pPr>
      <w:r>
        <w:rPr/>
        <w:t xml:space="preserve">第二节 电压力锅行业主要客户群分析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2026-2031年电压力锅市场发展分析预测</w:t>
      </w:r>
    </w:p>
    <w:p>
      <w:pPr>
        <w:spacing w:before="75" w:after="0"/>
      </w:pPr>
      <w:r>
        <w:rPr/>
        <w:t xml:space="preserve">第一节 2026-2031年中国电压力锅市场规模预测</w:t>
      </w:r>
    </w:p>
    <w:p>
      <w:pPr>
        <w:spacing w:before="75" w:after="0"/>
      </w:pPr>
      <w:r>
        <w:rPr/>
        <w:t xml:space="preserve">第二节 2026-2031年中国电压力锅行业产值规模预测</w:t>
      </w:r>
    </w:p>
    <w:p>
      <w:pPr>
        <w:spacing w:before="75" w:after="0"/>
      </w:pPr>
      <w:r>
        <w:rPr/>
        <w:t xml:space="preserve">第三节 2026-2031年中国电压力锅市场需求趋势预测</w:t>
      </w:r>
    </w:p>
    <w:p>
      <w:pPr>
        <w:spacing w:before="75" w:after="0"/>
      </w:pPr>
      <w:r>
        <w:rPr>
          <w:b w:val="1"/>
          <w:bCs w:val="1"/>
        </w:rPr>
        <w:t xml:space="preserve">第十章 电压力锅行业投资前景与投资策略分析</w:t>
      </w:r>
    </w:p>
    <w:p>
      <w:pPr>
        <w:spacing w:before="75" w:after="0"/>
      </w:pPr>
      <w:r>
        <w:rPr/>
        <w:t xml:space="preserve">第一节 电压力锅行业投资价值分析</w:t>
      </w:r>
    </w:p>
    <w:p>
      <w:pPr>
        <w:spacing w:before="75" w:after="0"/>
      </w:pPr>
      <w:r>
        <w:rPr/>
        <w:t xml:space="preserve">一、电压力锅行业发展前景分析</w:t>
      </w:r>
    </w:p>
    <w:p>
      <w:pPr>
        <w:spacing w:before="75" w:after="0"/>
      </w:pPr>
      <w:r>
        <w:rPr/>
        <w:t xml:space="preserve">二、电压力锅行业盈利能力预测</w:t>
      </w:r>
    </w:p>
    <w:p>
      <w:pPr>
        <w:spacing w:before="75" w:after="0"/>
      </w:pPr>
      <w:r>
        <w:rPr/>
        <w:t xml:space="preserve">第二节 电压力锅行业投资风险分析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电压力锅行业投资策略分析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中国电压力锅行业投资风险及对策分析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电压力锅行业投资机会与建议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业内专家对中国电压力锅行业总结及企业重点客户管理建议</w:t>
      </w:r>
    </w:p>
    <w:p>
      <w:pPr>
        <w:spacing w:before="75" w:after="0"/>
      </w:pPr>
      <w:r>
        <w:rPr/>
        <w:t xml:space="preserve">第一节 电压力锅行业企业问题总结</w:t>
      </w:r>
    </w:p>
    <w:p>
      <w:pPr>
        <w:spacing w:before="75" w:after="0"/>
      </w:pPr>
      <w:r>
        <w:rPr/>
        <w:t xml:space="preserve">第二节 电压力锅企业应对策略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电压力锅市场的重点客户战略实施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电压力锅项目投资建议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图表：国内外电压力锅市场需求情况</w:t>
      </w:r>
    </w:p>
    <w:p>
      <w:pPr>
        <w:spacing w:before="75" w:after="0"/>
      </w:pPr>
      <w:r>
        <w:rPr/>
        <w:t xml:space="preserve">图表：2021-2026年中国电压力锅行业市场规模及增速</w:t>
      </w:r>
    </w:p>
    <w:p>
      <w:pPr>
        <w:spacing w:before="75" w:after="0"/>
      </w:pPr>
      <w:r>
        <w:rPr/>
        <w:t xml:space="preserve">图表：2026-2031年中国电压力锅行业市场规模及增速预测</w:t>
      </w:r>
    </w:p>
    <w:p>
      <w:pPr>
        <w:spacing w:before="75" w:after="0"/>
      </w:pPr>
      <w:r>
        <w:rPr/>
        <w:t xml:space="preserve">图表：2021-2026年电压力锅市场规模及增速</w:t>
      </w:r>
    </w:p>
    <w:p>
      <w:pPr>
        <w:spacing w:before="75" w:after="0"/>
      </w:pPr>
      <w:r>
        <w:rPr/>
        <w:t xml:space="preserve">图表：2026-2031年电压力锅市场规模及增速预测</w:t>
      </w:r>
    </w:p>
    <w:p>
      <w:pPr>
        <w:spacing w:before="75" w:after="0"/>
      </w:pPr>
      <w:r>
        <w:rPr/>
        <w:t xml:space="preserve">图表：2021-2026年电压力锅重点企业市场份额</w:t>
      </w:r>
    </w:p>
    <w:p>
      <w:pPr>
        <w:spacing w:before="75" w:after="0"/>
      </w:pPr>
      <w:r>
        <w:rPr/>
        <w:t xml:space="preserve">图表：2026-2031年电压力锅区域结构</w:t>
      </w:r>
    </w:p>
    <w:p>
      <w:pPr>
        <w:spacing w:before="75" w:after="0"/>
      </w:pPr>
      <w:r>
        <w:rPr/>
        <w:t xml:space="preserve">图表：2026-2031年电压力锅渠道结构</w:t>
      </w:r>
    </w:p>
    <w:p>
      <w:pPr>
        <w:spacing w:before="75" w:after="0"/>
      </w:pPr>
      <w:r>
        <w:rPr/>
        <w:t xml:space="preserve">图表：2021-2026年电压力锅需求总量</w:t>
      </w:r>
    </w:p>
    <w:p>
      <w:pPr>
        <w:spacing w:before="75" w:after="0"/>
      </w:pPr>
      <w:r>
        <w:rPr/>
        <w:t xml:space="preserve">图表：2026-2031年电压力锅需求总量预测</w:t>
      </w:r>
    </w:p>
    <w:p>
      <w:pPr>
        <w:spacing w:before="75" w:after="0"/>
      </w:pPr>
      <w:r>
        <w:rPr/>
        <w:t xml:space="preserve">图表：2021-2026年电压力锅需求集中度</w:t>
      </w:r>
    </w:p>
    <w:p>
      <w:pPr>
        <w:spacing w:before="75" w:after="0"/>
      </w:pPr>
      <w:r>
        <w:rPr/>
        <w:t xml:space="preserve">图表：2021-2026年电压力锅需求增长速度</w:t>
      </w:r>
    </w:p>
    <w:p>
      <w:pPr>
        <w:spacing w:before="75" w:after="0"/>
      </w:pPr>
      <w:r>
        <w:rPr/>
        <w:t xml:space="preserve">图表：2021-2026年电压力锅产值分析</w:t>
      </w:r>
    </w:p>
    <w:p>
      <w:pPr>
        <w:spacing w:before="75" w:after="0"/>
      </w:pPr>
      <w:r>
        <w:rPr/>
        <w:t xml:space="preserve">图表：2021-2026年电压力锅供给增长速度</w:t>
      </w:r>
    </w:p>
    <w:p>
      <w:pPr>
        <w:spacing w:before="75" w:after="0"/>
      </w:pPr>
      <w:r>
        <w:rPr/>
        <w:t xml:space="preserve">图表：2026-2031年电压力锅产值规模预测</w:t>
      </w:r>
    </w:p>
    <w:p>
      <w:pPr>
        <w:spacing w:before="75" w:after="0"/>
      </w:pPr>
      <w:r>
        <w:rPr/>
        <w:t xml:space="preserve">图表：2021-2026年电压力锅市场集中度</w:t>
      </w:r>
    </w:p>
    <w:p>
      <w:pPr>
        <w:spacing w:before="75" w:after="0"/>
      </w:pPr>
      <w:r>
        <w:rPr/>
        <w:t xml:space="preserve">图表：2026-2031年电压力锅企业区域分布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中国电压力锅行业市场发展现状及前景趋势与投资分析研究报告(2026-2031版)</dc:title>
  <dc:description>中国电压力锅行业市场发展现状及前景趋势与投资分析研究报告(2026-2031版)</dc:description>
  <dc:subject>中国电压力锅行业市场发展现状及前景趋势与投资分析研究报告(2026-2031版)</dc:subject>
  <cp:keywords>研究报告</cp:keywords>
  <cp:category>研究报告</cp:category>
  <cp:lastModifiedBy>北京中道泰和信息咨询有限公司</cp:lastModifiedBy>
  <dcterms:created xsi:type="dcterms:W3CDTF">2026-03-26T21:51:01+08:00</dcterms:created>
  <dcterms:modified xsi:type="dcterms:W3CDTF">2026-03-26T21:51:01+08:00</dcterms:modified>
</cp:coreProperties>
</file>

<file path=docProps/custom.xml><?xml version="1.0" encoding="utf-8"?>
<Properties xmlns="http://schemas.openxmlformats.org/officeDocument/2006/custom-properties" xmlns:vt="http://schemas.openxmlformats.org/officeDocument/2006/docPropsVTypes"/>
</file>